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592" w:rsidRDefault="009E4CF1" w:rsidP="00DC2222">
      <w:pPr>
        <w:spacing w:line="360" w:lineRule="auto"/>
        <w:rPr>
          <w:rFonts w:ascii="Times New Roman" w:hAnsi="Times New Roman"/>
          <w:spacing w:val="20"/>
          <w:lang w:val="uk-UA"/>
        </w:rPr>
      </w:pPr>
      <w:r>
        <w:rPr>
          <w:rFonts w:ascii="Times New Roman" w:hAnsi="Times New Roman"/>
          <w:noProof/>
          <w:spacing w:val="20"/>
          <w:sz w:val="32"/>
        </w:rPr>
        <w:pict>
          <v:roundrect id="_x0000_s1081" style="position:absolute;margin-left:-5.1pt;margin-top:10.45pt;width:526.15pt;height:759pt;z-index:251637757" arcsize="10923f" stroked="f">
            <v:fill opacity="52429f"/>
            <v:textbox style="mso-next-textbox:#_x0000_s1081">
              <w:txbxContent>
                <w:p w:rsidR="009E4CF1" w:rsidRDefault="009E4CF1" w:rsidP="009E4CF1">
                  <w:pPr>
                    <w:spacing w:line="360" w:lineRule="auto"/>
                    <w:ind w:right="-23"/>
                    <w:jc w:val="center"/>
                    <w:rPr>
                      <w:rFonts w:ascii="Times New Roman" w:hAnsi="Times New Roman"/>
                      <w:b/>
                      <w:spacing w:val="20"/>
                      <w:lang w:val="uk-UA"/>
                    </w:rPr>
                  </w:pPr>
                  <w:r w:rsidRPr="009E4CF1">
                    <w:rPr>
                      <w:rFonts w:ascii="Times New Roman" w:hAnsi="Times New Roman"/>
                      <w:b/>
                      <w:spacing w:val="20"/>
                      <w:lang w:val="uk-UA"/>
                    </w:rPr>
                    <w:t>ПЕРВОЗВАНІВСЬКА ЗАГАЛЬНООСВІТНЯ ШКОЛА</w:t>
                  </w:r>
                </w:p>
                <w:p w:rsidR="009E4CF1" w:rsidRPr="009E4CF1" w:rsidRDefault="009E4CF1" w:rsidP="009E4CF1">
                  <w:pPr>
                    <w:spacing w:line="360" w:lineRule="auto"/>
                    <w:ind w:right="-23"/>
                    <w:jc w:val="center"/>
                    <w:rPr>
                      <w:rFonts w:ascii="Times New Roman" w:hAnsi="Times New Roman"/>
                      <w:b/>
                      <w:spacing w:val="20"/>
                      <w:lang w:val="uk-UA"/>
                    </w:rPr>
                  </w:pPr>
                  <w:r w:rsidRPr="009E4CF1">
                    <w:rPr>
                      <w:rFonts w:ascii="Times New Roman" w:hAnsi="Times New Roman"/>
                      <w:b/>
                      <w:spacing w:val="20"/>
                      <w:lang w:val="uk-UA"/>
                    </w:rPr>
                    <w:t>І-ІІІ СТУПЕНІВ</w:t>
                  </w:r>
                </w:p>
                <w:p w:rsidR="009E4CF1" w:rsidRPr="009E4CF1" w:rsidRDefault="009E4CF1" w:rsidP="009E4CF1">
                  <w:pPr>
                    <w:spacing w:line="360" w:lineRule="auto"/>
                    <w:jc w:val="center"/>
                    <w:rPr>
                      <w:rFonts w:ascii="Times New Roman" w:hAnsi="Times New Roman"/>
                      <w:b/>
                      <w:spacing w:val="20"/>
                      <w:lang w:val="uk-UA"/>
                    </w:rPr>
                  </w:pPr>
                </w:p>
                <w:p w:rsidR="009E4CF1" w:rsidRPr="00E40D9F" w:rsidRDefault="009E4CF1" w:rsidP="009E4CF1">
                  <w:pPr>
                    <w:spacing w:line="360" w:lineRule="auto"/>
                    <w:jc w:val="center"/>
                    <w:rPr>
                      <w:rFonts w:ascii="Times New Roman" w:hAnsi="Times New Roman"/>
                      <w:b/>
                      <w:spacing w:val="20"/>
                      <w:sz w:val="32"/>
                      <w:lang w:val="uk-UA"/>
                    </w:rPr>
                  </w:pPr>
                  <w:r w:rsidRPr="00E40D9F">
                    <w:rPr>
                      <w:rFonts w:ascii="Times New Roman" w:hAnsi="Times New Roman"/>
                      <w:b/>
                      <w:spacing w:val="20"/>
                      <w:sz w:val="32"/>
                      <w:lang w:val="uk-UA"/>
                    </w:rPr>
                    <w:t>КАБІНЕТ МАТЕМАТИКИ</w:t>
                  </w:r>
                </w:p>
                <w:p w:rsidR="009E4CF1" w:rsidRPr="009E4CF1" w:rsidRDefault="009E4CF1" w:rsidP="009E4CF1">
                  <w:pPr>
                    <w:spacing w:line="360" w:lineRule="auto"/>
                    <w:jc w:val="center"/>
                    <w:rPr>
                      <w:rFonts w:ascii="Times New Roman" w:hAnsi="Times New Roman"/>
                      <w:i/>
                      <w:spacing w:val="20"/>
                      <w:sz w:val="56"/>
                      <w:lang w:val="uk-UA"/>
                    </w:rPr>
                  </w:pPr>
                </w:p>
                <w:p w:rsidR="009E4CF1" w:rsidRDefault="009E4CF1" w:rsidP="009E4CF1">
                  <w:pPr>
                    <w:spacing w:line="360" w:lineRule="auto"/>
                    <w:jc w:val="center"/>
                    <w:rPr>
                      <w:rFonts w:ascii="Times New Roman" w:hAnsi="Times New Roman"/>
                      <w:b/>
                      <w:i/>
                      <w:spacing w:val="20"/>
                      <w:sz w:val="44"/>
                      <w:lang w:val="uk-UA"/>
                    </w:rPr>
                  </w:pPr>
                  <w:r w:rsidRPr="009E4CF1">
                    <w:rPr>
                      <w:rFonts w:ascii="Times New Roman" w:hAnsi="Times New Roman"/>
                      <w:b/>
                      <w:i/>
                      <w:spacing w:val="20"/>
                      <w:sz w:val="44"/>
                      <w:lang w:val="uk-UA"/>
                    </w:rPr>
                    <w:t>О.М. Курлова</w:t>
                  </w:r>
                </w:p>
                <w:p w:rsidR="009E4CF1" w:rsidRDefault="009E4CF1" w:rsidP="009E4CF1">
                  <w:pPr>
                    <w:spacing w:line="360" w:lineRule="auto"/>
                    <w:jc w:val="center"/>
                    <w:rPr>
                      <w:rFonts w:ascii="Times New Roman" w:hAnsi="Times New Roman"/>
                      <w:b/>
                      <w:i/>
                      <w:spacing w:val="20"/>
                      <w:sz w:val="44"/>
                      <w:lang w:val="uk-UA"/>
                    </w:rPr>
                  </w:pPr>
                </w:p>
                <w:p w:rsidR="009E4CF1" w:rsidRDefault="009E4CF1" w:rsidP="009E4CF1">
                  <w:pPr>
                    <w:spacing w:line="360" w:lineRule="auto"/>
                    <w:jc w:val="center"/>
                    <w:rPr>
                      <w:rFonts w:ascii="Times New Roman" w:hAnsi="Times New Roman"/>
                      <w:b/>
                      <w:i/>
                      <w:spacing w:val="20"/>
                      <w:sz w:val="44"/>
                      <w:lang w:val="uk-UA"/>
                    </w:rPr>
                  </w:pPr>
                  <w:r w:rsidRPr="009E4CF1">
                    <w:rPr>
                      <w:rFonts w:ascii="Times New Roman" w:hAnsi="Times New Roman"/>
                      <w:b/>
                      <w:i/>
                      <w:noProof/>
                      <w:color w:val="FF0000"/>
                      <w:spacing w:val="20"/>
                      <w:sz w:val="44"/>
                    </w:rPr>
                    <w:drawing>
                      <wp:inline distT="0" distB="0" distL="0" distR="0">
                        <wp:extent cx="5638800" cy="2247900"/>
                        <wp:effectExtent l="19050" t="0" r="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638800" cy="2247900"/>
                                </a:xfrm>
                                <a:prstGeom prst="rect">
                                  <a:avLst/>
                                </a:prstGeom>
                                <a:noFill/>
                                <a:ln w="9525">
                                  <a:noFill/>
                                  <a:miter lim="800000"/>
                                  <a:headEnd/>
                                  <a:tailEnd/>
                                </a:ln>
                              </pic:spPr>
                            </pic:pic>
                          </a:graphicData>
                        </a:graphic>
                      </wp:inline>
                    </w:drawing>
                  </w:r>
                </w:p>
                <w:p w:rsidR="009E4CF1" w:rsidRDefault="009E4CF1" w:rsidP="009E4CF1">
                  <w:pPr>
                    <w:spacing w:line="360" w:lineRule="auto"/>
                    <w:jc w:val="center"/>
                    <w:rPr>
                      <w:rFonts w:ascii="Times New Roman" w:hAnsi="Times New Roman"/>
                      <w:b/>
                      <w:i/>
                      <w:spacing w:val="20"/>
                      <w:sz w:val="44"/>
                      <w:lang w:val="uk-UA"/>
                    </w:rPr>
                  </w:pPr>
                </w:p>
                <w:p w:rsidR="009E4CF1" w:rsidRDefault="009E4CF1" w:rsidP="009E4CF1">
                  <w:pPr>
                    <w:spacing w:line="360" w:lineRule="auto"/>
                    <w:jc w:val="center"/>
                    <w:rPr>
                      <w:rFonts w:ascii="Times New Roman" w:hAnsi="Times New Roman"/>
                      <w:b/>
                      <w:i/>
                      <w:spacing w:val="20"/>
                      <w:sz w:val="44"/>
                      <w:lang w:val="uk-UA"/>
                    </w:rPr>
                  </w:pPr>
                </w:p>
                <w:p w:rsidR="009E4CF1" w:rsidRDefault="009E4CF1" w:rsidP="009E4CF1">
                  <w:pPr>
                    <w:spacing w:line="360" w:lineRule="auto"/>
                    <w:jc w:val="center"/>
                    <w:rPr>
                      <w:rFonts w:ascii="Times New Roman" w:hAnsi="Times New Roman"/>
                      <w:b/>
                      <w:i/>
                      <w:spacing w:val="20"/>
                      <w:sz w:val="44"/>
                      <w:lang w:val="uk-UA"/>
                    </w:rPr>
                  </w:pPr>
                </w:p>
                <w:p w:rsidR="009E4CF1" w:rsidRDefault="009E4CF1" w:rsidP="009E4CF1">
                  <w:pPr>
                    <w:spacing w:line="360" w:lineRule="auto"/>
                    <w:jc w:val="center"/>
                    <w:rPr>
                      <w:rFonts w:ascii="Times New Roman" w:hAnsi="Times New Roman"/>
                      <w:b/>
                      <w:i/>
                      <w:spacing w:val="20"/>
                      <w:sz w:val="44"/>
                      <w:lang w:val="uk-UA"/>
                    </w:rPr>
                  </w:pPr>
                </w:p>
                <w:p w:rsidR="009E4CF1" w:rsidRDefault="009E4CF1" w:rsidP="009E4CF1">
                  <w:pPr>
                    <w:spacing w:line="360" w:lineRule="auto"/>
                    <w:jc w:val="center"/>
                    <w:rPr>
                      <w:rFonts w:ascii="Times New Roman" w:hAnsi="Times New Roman"/>
                      <w:b/>
                      <w:i/>
                      <w:spacing w:val="20"/>
                      <w:sz w:val="44"/>
                      <w:lang w:val="uk-UA"/>
                    </w:rPr>
                  </w:pPr>
                </w:p>
                <w:p w:rsidR="009E4CF1" w:rsidRPr="002509E6" w:rsidRDefault="009E4CF1" w:rsidP="009E4CF1">
                  <w:pPr>
                    <w:jc w:val="center"/>
                    <w:rPr>
                      <w:rStyle w:val="a5"/>
                      <w:rFonts w:ascii="Times New Roman" w:hAnsi="Times New Roman"/>
                      <w:sz w:val="40"/>
                      <w:lang w:val="uk-UA"/>
                    </w:rPr>
                  </w:pPr>
                  <w:r w:rsidRPr="002509E6">
                    <w:rPr>
                      <w:rStyle w:val="a5"/>
                      <w:rFonts w:ascii="Times New Roman" w:hAnsi="Times New Roman"/>
                      <w:sz w:val="40"/>
                      <w:lang w:val="uk-UA"/>
                    </w:rPr>
                    <w:t>Первозванівка</w:t>
                  </w:r>
                </w:p>
                <w:p w:rsidR="009E4CF1" w:rsidRPr="002509E6" w:rsidRDefault="009E4CF1" w:rsidP="009E4CF1">
                  <w:pPr>
                    <w:jc w:val="center"/>
                    <w:rPr>
                      <w:rFonts w:ascii="Times New Roman" w:hAnsi="Times New Roman"/>
                      <w:sz w:val="40"/>
                      <w:lang w:val="uk-UA"/>
                    </w:rPr>
                  </w:pPr>
                  <w:r w:rsidRPr="002509E6">
                    <w:rPr>
                      <w:rStyle w:val="a5"/>
                      <w:rFonts w:ascii="Times New Roman" w:hAnsi="Times New Roman"/>
                      <w:sz w:val="40"/>
                      <w:lang w:val="uk-UA"/>
                    </w:rPr>
                    <w:t>2013</w:t>
                  </w:r>
                </w:p>
                <w:p w:rsidR="009E4CF1" w:rsidRPr="009E4CF1" w:rsidRDefault="009E4CF1" w:rsidP="009E4CF1">
                  <w:pPr>
                    <w:spacing w:line="360" w:lineRule="auto"/>
                    <w:jc w:val="center"/>
                    <w:rPr>
                      <w:rFonts w:ascii="Times New Roman" w:hAnsi="Times New Roman"/>
                      <w:b/>
                      <w:i/>
                      <w:spacing w:val="20"/>
                      <w:sz w:val="44"/>
                      <w:lang w:val="uk-UA"/>
                    </w:rPr>
                  </w:pPr>
                </w:p>
                <w:p w:rsidR="009E4CF1" w:rsidRDefault="009E4CF1"/>
              </w:txbxContent>
            </v:textbox>
          </v:roundrect>
        </w:pict>
      </w:r>
      <w:r w:rsidR="001C01AA">
        <w:rPr>
          <w:rFonts w:ascii="Times New Roman" w:hAnsi="Times New Roman"/>
          <w:noProof/>
          <w:spacing w:val="20"/>
        </w:rPr>
        <w:drawing>
          <wp:anchor distT="0" distB="0" distL="114300" distR="114300" simplePos="0" relativeHeight="251638782" behindDoc="1" locked="0" layoutInCell="1" allowOverlap="1">
            <wp:simplePos x="0" y="0"/>
            <wp:positionH relativeFrom="column">
              <wp:posOffset>-525918</wp:posOffset>
            </wp:positionH>
            <wp:positionV relativeFrom="paragraph">
              <wp:posOffset>-477888</wp:posOffset>
            </wp:positionV>
            <wp:extent cx="7678161" cy="10860883"/>
            <wp:effectExtent l="19050" t="0" r="0" b="0"/>
            <wp:wrapNone/>
            <wp:docPr id="24" name="Рисунок 24" descr="D:\КАРТИНКИ\Школьные+фоны_\Публик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КАРТИНКИ\Школьные+фоны_\Публикация1.jpg"/>
                    <pic:cNvPicPr>
                      <a:picLocks noChangeAspect="1" noChangeArrowheads="1"/>
                    </pic:cNvPicPr>
                  </pic:nvPicPr>
                  <pic:blipFill>
                    <a:blip r:embed="rId9" cstate="print"/>
                    <a:stretch>
                      <a:fillRect/>
                    </a:stretch>
                  </pic:blipFill>
                  <pic:spPr bwMode="auto">
                    <a:xfrm>
                      <a:off x="0" y="0"/>
                      <a:ext cx="7678161" cy="10860883"/>
                    </a:xfrm>
                    <a:prstGeom prst="roundRect">
                      <a:avLst/>
                    </a:prstGeom>
                    <a:ln>
                      <a:noFill/>
                    </a:ln>
                    <a:effectLst>
                      <a:softEdge rad="112500"/>
                    </a:effectLst>
                  </pic:spPr>
                </pic:pic>
              </a:graphicData>
            </a:graphic>
          </wp:anchor>
        </w:drawing>
      </w:r>
    </w:p>
    <w:p w:rsidR="002509E6" w:rsidRDefault="002509E6" w:rsidP="002509E6">
      <w:pPr>
        <w:spacing w:line="360" w:lineRule="auto"/>
        <w:jc w:val="center"/>
        <w:rPr>
          <w:rFonts w:ascii="Times New Roman" w:hAnsi="Times New Roman"/>
          <w:spacing w:val="20"/>
          <w:sz w:val="32"/>
          <w:lang w:val="uk-UA"/>
        </w:rPr>
      </w:pPr>
    </w:p>
    <w:p w:rsidR="009E4CF1" w:rsidRDefault="009E4CF1" w:rsidP="002509E6">
      <w:pPr>
        <w:spacing w:line="360" w:lineRule="auto"/>
        <w:jc w:val="center"/>
        <w:rPr>
          <w:rFonts w:ascii="Times New Roman" w:hAnsi="Times New Roman"/>
          <w:spacing w:val="20"/>
          <w:sz w:val="32"/>
          <w:lang w:val="uk-UA"/>
        </w:rPr>
      </w:pPr>
    </w:p>
    <w:p w:rsidR="009E4CF1" w:rsidRDefault="009E4CF1" w:rsidP="002509E6">
      <w:pPr>
        <w:spacing w:line="360" w:lineRule="auto"/>
        <w:jc w:val="center"/>
        <w:rPr>
          <w:rFonts w:ascii="Times New Roman" w:hAnsi="Times New Roman"/>
          <w:spacing w:val="20"/>
          <w:sz w:val="32"/>
          <w:lang w:val="uk-UA"/>
        </w:rPr>
      </w:pPr>
    </w:p>
    <w:p w:rsidR="002509E6" w:rsidRDefault="002509E6" w:rsidP="002509E6">
      <w:pPr>
        <w:spacing w:line="360" w:lineRule="auto"/>
        <w:jc w:val="center"/>
        <w:rPr>
          <w:rFonts w:ascii="Times New Roman" w:hAnsi="Times New Roman"/>
          <w:spacing w:val="20"/>
          <w:sz w:val="32"/>
          <w:lang w:val="uk-UA"/>
        </w:rPr>
      </w:pPr>
    </w:p>
    <w:p w:rsidR="002509E6" w:rsidRPr="002509E6" w:rsidRDefault="002509E6" w:rsidP="009E4CF1">
      <w:pPr>
        <w:spacing w:line="360" w:lineRule="auto"/>
        <w:rPr>
          <w:rFonts w:ascii="Times New Roman" w:hAnsi="Times New Roman"/>
          <w:i/>
          <w:spacing w:val="20"/>
          <w:sz w:val="44"/>
          <w:lang w:val="uk-UA"/>
        </w:rPr>
      </w:pPr>
      <w:r>
        <w:rPr>
          <w:rFonts w:ascii="Times New Roman" w:hAnsi="Times New Roman"/>
          <w:spacing w:val="20"/>
          <w:sz w:val="32"/>
          <w:lang w:val="uk-UA"/>
        </w:rPr>
        <w:t xml:space="preserve">          </w:t>
      </w:r>
    </w:p>
    <w:p w:rsidR="002509E6" w:rsidRDefault="002509E6" w:rsidP="002509E6">
      <w:pPr>
        <w:spacing w:line="360" w:lineRule="auto"/>
        <w:jc w:val="center"/>
        <w:rPr>
          <w:rFonts w:ascii="Times New Roman" w:hAnsi="Times New Roman"/>
          <w:spacing w:val="20"/>
          <w:sz w:val="32"/>
          <w:lang w:val="uk-UA"/>
        </w:rPr>
      </w:pPr>
    </w:p>
    <w:p w:rsidR="002509E6" w:rsidRPr="002509E6" w:rsidRDefault="002509E6" w:rsidP="002509E6">
      <w:pPr>
        <w:spacing w:line="360" w:lineRule="auto"/>
        <w:jc w:val="center"/>
        <w:rPr>
          <w:rStyle w:val="a5"/>
          <w:rFonts w:ascii="Comic Sans MS" w:hAnsi="Comic Sans MS"/>
          <w:color w:val="FF0000"/>
          <w:sz w:val="36"/>
          <w:lang w:val="uk-UA"/>
        </w:rPr>
      </w:pPr>
    </w:p>
    <w:p w:rsidR="002509E6" w:rsidRDefault="002509E6" w:rsidP="002509E6">
      <w:pPr>
        <w:spacing w:line="360" w:lineRule="auto"/>
        <w:jc w:val="center"/>
        <w:rPr>
          <w:rStyle w:val="a5"/>
          <w:rFonts w:ascii="Times New Roman" w:hAnsi="Times New Roman"/>
          <w:color w:val="FF0000"/>
          <w:sz w:val="36"/>
          <w:lang w:val="uk-UA"/>
        </w:rPr>
      </w:pPr>
    </w:p>
    <w:p w:rsidR="002509E6" w:rsidRDefault="002509E6" w:rsidP="002509E6">
      <w:pPr>
        <w:spacing w:line="360" w:lineRule="auto"/>
        <w:jc w:val="center"/>
        <w:rPr>
          <w:rStyle w:val="a5"/>
          <w:rFonts w:ascii="Times New Roman" w:hAnsi="Times New Roman"/>
          <w:color w:val="FF0000"/>
          <w:sz w:val="36"/>
          <w:lang w:val="uk-UA"/>
        </w:rPr>
      </w:pPr>
    </w:p>
    <w:p w:rsidR="002509E6" w:rsidRDefault="002509E6" w:rsidP="002509E6">
      <w:pPr>
        <w:spacing w:line="360" w:lineRule="auto"/>
        <w:jc w:val="center"/>
        <w:rPr>
          <w:rStyle w:val="a5"/>
          <w:rFonts w:ascii="Times New Roman" w:hAnsi="Times New Roman"/>
          <w:color w:val="FF0000"/>
          <w:sz w:val="36"/>
          <w:lang w:val="uk-UA"/>
        </w:rPr>
      </w:pPr>
    </w:p>
    <w:p w:rsidR="002509E6" w:rsidRDefault="002509E6" w:rsidP="002509E6">
      <w:pPr>
        <w:jc w:val="center"/>
        <w:rPr>
          <w:rStyle w:val="a5"/>
          <w:rFonts w:ascii="Times New Roman" w:hAnsi="Times New Roman"/>
          <w:b w:val="0"/>
          <w:sz w:val="32"/>
          <w:lang w:val="uk-UA"/>
        </w:rPr>
      </w:pPr>
    </w:p>
    <w:p w:rsidR="002509E6" w:rsidRDefault="002509E6" w:rsidP="002509E6">
      <w:pPr>
        <w:jc w:val="center"/>
        <w:rPr>
          <w:rStyle w:val="a5"/>
          <w:rFonts w:ascii="Times New Roman" w:hAnsi="Times New Roman"/>
          <w:b w:val="0"/>
          <w:sz w:val="32"/>
          <w:lang w:val="uk-UA"/>
        </w:rPr>
      </w:pPr>
    </w:p>
    <w:p w:rsidR="002509E6" w:rsidRDefault="002509E6" w:rsidP="002509E6">
      <w:pPr>
        <w:jc w:val="center"/>
        <w:rPr>
          <w:rStyle w:val="a5"/>
          <w:rFonts w:ascii="Times New Roman" w:hAnsi="Times New Roman"/>
          <w:b w:val="0"/>
          <w:sz w:val="32"/>
          <w:lang w:val="uk-UA"/>
        </w:rPr>
      </w:pPr>
    </w:p>
    <w:p w:rsidR="002509E6" w:rsidRDefault="002509E6" w:rsidP="002509E6">
      <w:pPr>
        <w:jc w:val="center"/>
        <w:rPr>
          <w:rStyle w:val="a5"/>
          <w:rFonts w:ascii="Times New Roman" w:hAnsi="Times New Roman"/>
          <w:b w:val="0"/>
          <w:sz w:val="32"/>
          <w:lang w:val="uk-UA"/>
        </w:rPr>
      </w:pPr>
    </w:p>
    <w:p w:rsidR="002509E6" w:rsidRDefault="002509E6" w:rsidP="002509E6">
      <w:pPr>
        <w:jc w:val="center"/>
        <w:rPr>
          <w:rStyle w:val="a5"/>
          <w:rFonts w:ascii="Times New Roman" w:hAnsi="Times New Roman"/>
          <w:b w:val="0"/>
          <w:sz w:val="32"/>
          <w:lang w:val="uk-UA"/>
        </w:rPr>
      </w:pPr>
    </w:p>
    <w:p w:rsidR="002509E6" w:rsidRDefault="002509E6" w:rsidP="002509E6">
      <w:pPr>
        <w:jc w:val="center"/>
        <w:rPr>
          <w:rStyle w:val="a5"/>
          <w:rFonts w:ascii="Times New Roman" w:hAnsi="Times New Roman"/>
          <w:b w:val="0"/>
          <w:sz w:val="32"/>
          <w:lang w:val="uk-UA"/>
        </w:rPr>
      </w:pPr>
    </w:p>
    <w:p w:rsidR="002509E6" w:rsidRDefault="002509E6" w:rsidP="002509E6">
      <w:pPr>
        <w:jc w:val="center"/>
        <w:rPr>
          <w:rStyle w:val="a5"/>
          <w:rFonts w:ascii="Times New Roman" w:hAnsi="Times New Roman"/>
          <w:b w:val="0"/>
          <w:sz w:val="32"/>
          <w:lang w:val="uk-UA"/>
        </w:rPr>
      </w:pPr>
    </w:p>
    <w:p w:rsidR="002509E6" w:rsidRDefault="002509E6" w:rsidP="002509E6">
      <w:pPr>
        <w:jc w:val="center"/>
        <w:rPr>
          <w:rStyle w:val="a5"/>
          <w:rFonts w:ascii="Times New Roman" w:hAnsi="Times New Roman"/>
          <w:b w:val="0"/>
          <w:sz w:val="40"/>
          <w:lang w:val="uk-UA"/>
        </w:rPr>
      </w:pPr>
    </w:p>
    <w:p w:rsidR="002509E6" w:rsidRDefault="002509E6" w:rsidP="002509E6">
      <w:pPr>
        <w:jc w:val="center"/>
        <w:rPr>
          <w:rStyle w:val="a5"/>
          <w:rFonts w:ascii="Times New Roman" w:hAnsi="Times New Roman"/>
          <w:b w:val="0"/>
          <w:sz w:val="40"/>
          <w:lang w:val="uk-UA"/>
        </w:rPr>
      </w:pPr>
    </w:p>
    <w:p w:rsidR="002509E6" w:rsidRDefault="002509E6" w:rsidP="002509E6">
      <w:pPr>
        <w:jc w:val="center"/>
        <w:rPr>
          <w:rStyle w:val="a5"/>
          <w:rFonts w:ascii="Times New Roman" w:hAnsi="Times New Roman"/>
          <w:b w:val="0"/>
          <w:sz w:val="40"/>
          <w:lang w:val="uk-UA"/>
        </w:rPr>
      </w:pPr>
    </w:p>
    <w:p w:rsidR="002509E6" w:rsidRPr="002509E6" w:rsidRDefault="002509E6" w:rsidP="002509E6">
      <w:pPr>
        <w:jc w:val="center"/>
        <w:rPr>
          <w:rStyle w:val="a5"/>
          <w:rFonts w:ascii="Times New Roman" w:hAnsi="Times New Roman"/>
          <w:b w:val="0"/>
          <w:sz w:val="48"/>
          <w:lang w:val="uk-UA"/>
        </w:rPr>
      </w:pPr>
    </w:p>
    <w:p w:rsidR="002509E6" w:rsidRPr="00E40D9F" w:rsidRDefault="002509E6" w:rsidP="002509E6">
      <w:pPr>
        <w:rPr>
          <w:rFonts w:ascii="Times New Roman" w:hAnsi="Times New Roman"/>
          <w:spacing w:val="20"/>
          <w:lang w:val="uk-UA"/>
        </w:rPr>
      </w:pPr>
    </w:p>
    <w:p w:rsidR="00E40D9F" w:rsidRDefault="00E40D9F"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9E4CF1" w:rsidRDefault="009E4CF1" w:rsidP="009E4CF1">
      <w:pPr>
        <w:spacing w:line="360" w:lineRule="auto"/>
        <w:jc w:val="center"/>
        <w:rPr>
          <w:rFonts w:ascii="Times New Roman" w:hAnsi="Times New Roman"/>
          <w:spacing w:val="20"/>
          <w:sz w:val="32"/>
          <w:lang w:val="uk-UA"/>
        </w:rPr>
      </w:pPr>
    </w:p>
    <w:p w:rsidR="009E4CF1" w:rsidRDefault="009E4CF1" w:rsidP="009E4CF1">
      <w:pPr>
        <w:spacing w:line="360" w:lineRule="auto"/>
        <w:jc w:val="center"/>
        <w:rPr>
          <w:rFonts w:ascii="Times New Roman" w:hAnsi="Times New Roman"/>
          <w:spacing w:val="20"/>
          <w:sz w:val="40"/>
          <w:lang w:val="uk-UA"/>
        </w:rPr>
      </w:pPr>
    </w:p>
    <w:p w:rsidR="009E4CF1" w:rsidRDefault="009E4CF1" w:rsidP="009E4CF1">
      <w:pPr>
        <w:spacing w:line="360" w:lineRule="auto"/>
        <w:jc w:val="center"/>
        <w:rPr>
          <w:rFonts w:ascii="Times New Roman" w:hAnsi="Times New Roman"/>
          <w:spacing w:val="20"/>
          <w:sz w:val="22"/>
          <w:lang w:val="uk-UA"/>
        </w:rPr>
      </w:pPr>
    </w:p>
    <w:p w:rsidR="009E4CF1" w:rsidRPr="002509E6" w:rsidRDefault="009E4CF1" w:rsidP="009E4CF1">
      <w:pPr>
        <w:spacing w:line="360" w:lineRule="auto"/>
        <w:jc w:val="center"/>
        <w:rPr>
          <w:rFonts w:ascii="Times New Roman" w:hAnsi="Times New Roman"/>
          <w:spacing w:val="20"/>
          <w:sz w:val="10"/>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9E4CF1" w:rsidRDefault="009E4CF1" w:rsidP="00E40D9F">
      <w:pPr>
        <w:spacing w:line="360" w:lineRule="auto"/>
        <w:jc w:val="center"/>
        <w:rPr>
          <w:rFonts w:ascii="Times New Roman" w:hAnsi="Times New Roman"/>
          <w:spacing w:val="20"/>
          <w:sz w:val="32"/>
          <w:lang w:val="uk-UA"/>
        </w:rPr>
      </w:pPr>
    </w:p>
    <w:p w:rsidR="009E4CF1" w:rsidRDefault="009E4CF1" w:rsidP="00E40D9F">
      <w:pPr>
        <w:spacing w:line="360" w:lineRule="auto"/>
        <w:jc w:val="center"/>
        <w:rPr>
          <w:rFonts w:ascii="Times New Roman" w:hAnsi="Times New Roman"/>
          <w:spacing w:val="20"/>
          <w:sz w:val="32"/>
          <w:lang w:val="uk-UA"/>
        </w:rPr>
      </w:pPr>
    </w:p>
    <w:p w:rsidR="009E4CF1" w:rsidRDefault="009E4CF1" w:rsidP="00E40D9F">
      <w:pPr>
        <w:spacing w:line="360" w:lineRule="auto"/>
        <w:jc w:val="center"/>
        <w:rPr>
          <w:rFonts w:ascii="Times New Roman" w:hAnsi="Times New Roman"/>
          <w:spacing w:val="20"/>
          <w:sz w:val="32"/>
          <w:lang w:val="uk-UA"/>
        </w:rPr>
      </w:pPr>
    </w:p>
    <w:p w:rsidR="009E4CF1" w:rsidRDefault="009E4CF1"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1C01AA" w:rsidRDefault="001C01AA" w:rsidP="00E40D9F">
      <w:pPr>
        <w:spacing w:line="360" w:lineRule="auto"/>
        <w:jc w:val="center"/>
        <w:rPr>
          <w:rFonts w:ascii="Times New Roman" w:hAnsi="Times New Roman"/>
          <w:spacing w:val="20"/>
          <w:sz w:val="32"/>
          <w:lang w:val="uk-UA"/>
        </w:rPr>
      </w:pPr>
    </w:p>
    <w:p w:rsidR="00A90592" w:rsidRDefault="00E40D9F" w:rsidP="00E40D9F">
      <w:pPr>
        <w:spacing w:line="360" w:lineRule="auto"/>
        <w:jc w:val="center"/>
        <w:rPr>
          <w:rFonts w:ascii="Times New Roman" w:hAnsi="Times New Roman"/>
          <w:spacing w:val="20"/>
          <w:sz w:val="32"/>
          <w:lang w:val="uk-UA"/>
        </w:rPr>
      </w:pPr>
      <w:r>
        <w:rPr>
          <w:rFonts w:ascii="Times New Roman" w:hAnsi="Times New Roman"/>
          <w:spacing w:val="20"/>
          <w:sz w:val="32"/>
          <w:lang w:val="uk-UA"/>
        </w:rPr>
        <w:t>ПЕРВОЗВАНІВСЬКА ЗАГАЛЬНООСВІТНЯ ШКОЛА                            І-ІІІ СТУПЕНІВ</w:t>
      </w:r>
    </w:p>
    <w:p w:rsidR="00E40D9F" w:rsidRDefault="00E40D9F" w:rsidP="00E40D9F">
      <w:pPr>
        <w:spacing w:line="360" w:lineRule="auto"/>
        <w:jc w:val="center"/>
        <w:rPr>
          <w:rFonts w:ascii="Times New Roman" w:hAnsi="Times New Roman"/>
          <w:spacing w:val="20"/>
          <w:sz w:val="32"/>
          <w:lang w:val="uk-UA"/>
        </w:rPr>
      </w:pPr>
    </w:p>
    <w:p w:rsidR="00E40D9F" w:rsidRPr="00E40D9F" w:rsidRDefault="00E40D9F" w:rsidP="00E40D9F">
      <w:pPr>
        <w:spacing w:line="360" w:lineRule="auto"/>
        <w:jc w:val="center"/>
        <w:rPr>
          <w:rFonts w:ascii="Times New Roman" w:hAnsi="Times New Roman"/>
          <w:b/>
          <w:spacing w:val="20"/>
          <w:sz w:val="32"/>
          <w:lang w:val="uk-UA"/>
        </w:rPr>
      </w:pPr>
      <w:r w:rsidRPr="00E40D9F">
        <w:rPr>
          <w:rFonts w:ascii="Times New Roman" w:hAnsi="Times New Roman"/>
          <w:b/>
          <w:spacing w:val="20"/>
          <w:sz w:val="32"/>
          <w:lang w:val="uk-UA"/>
        </w:rPr>
        <w:t>КАБІНЕТ МАТЕМАТИКИ</w:t>
      </w:r>
    </w:p>
    <w:p w:rsidR="00E40D9F" w:rsidRDefault="00E40D9F" w:rsidP="00E40D9F">
      <w:pPr>
        <w:spacing w:line="360" w:lineRule="auto"/>
        <w:jc w:val="center"/>
        <w:rPr>
          <w:rFonts w:ascii="Times New Roman" w:hAnsi="Times New Roman"/>
          <w:spacing w:val="20"/>
          <w:sz w:val="32"/>
          <w:lang w:val="uk-UA"/>
        </w:rPr>
      </w:pPr>
    </w:p>
    <w:p w:rsidR="00E40D9F" w:rsidRDefault="00E40D9F" w:rsidP="00E40D9F">
      <w:pPr>
        <w:spacing w:line="360" w:lineRule="auto"/>
        <w:jc w:val="center"/>
        <w:rPr>
          <w:rFonts w:ascii="Times New Roman" w:hAnsi="Times New Roman"/>
          <w:spacing w:val="20"/>
          <w:sz w:val="32"/>
          <w:lang w:val="uk-UA"/>
        </w:rPr>
      </w:pPr>
    </w:p>
    <w:p w:rsidR="00E40D9F" w:rsidRDefault="00E40D9F" w:rsidP="00E40D9F">
      <w:pPr>
        <w:spacing w:line="360" w:lineRule="auto"/>
        <w:jc w:val="center"/>
        <w:rPr>
          <w:rFonts w:ascii="Times New Roman" w:hAnsi="Times New Roman"/>
          <w:spacing w:val="20"/>
          <w:sz w:val="32"/>
          <w:lang w:val="uk-UA"/>
        </w:rPr>
      </w:pPr>
    </w:p>
    <w:p w:rsidR="00E40D9F" w:rsidRPr="00E40D9F" w:rsidRDefault="00E40D9F" w:rsidP="00E40D9F">
      <w:pPr>
        <w:spacing w:line="360" w:lineRule="auto"/>
        <w:jc w:val="center"/>
        <w:rPr>
          <w:rFonts w:ascii="Times New Roman" w:hAnsi="Times New Roman"/>
          <w:spacing w:val="20"/>
          <w:sz w:val="40"/>
          <w:lang w:val="uk-UA"/>
        </w:rPr>
      </w:pPr>
      <w:r w:rsidRPr="00E40D9F">
        <w:rPr>
          <w:rFonts w:ascii="Times New Roman" w:hAnsi="Times New Roman"/>
          <w:spacing w:val="20"/>
          <w:sz w:val="40"/>
          <w:lang w:val="uk-UA"/>
        </w:rPr>
        <w:t>О.</w:t>
      </w:r>
      <w:r>
        <w:rPr>
          <w:rFonts w:ascii="Times New Roman" w:hAnsi="Times New Roman"/>
          <w:spacing w:val="20"/>
          <w:sz w:val="40"/>
          <w:lang w:val="uk-UA"/>
        </w:rPr>
        <w:t>М</w:t>
      </w:r>
      <w:r w:rsidRPr="00E40D9F">
        <w:rPr>
          <w:rFonts w:ascii="Times New Roman" w:hAnsi="Times New Roman"/>
          <w:spacing w:val="20"/>
          <w:sz w:val="40"/>
          <w:lang w:val="uk-UA"/>
        </w:rPr>
        <w:t>. Курлова</w:t>
      </w:r>
    </w:p>
    <w:p w:rsidR="00E40D9F" w:rsidRDefault="00E40D9F" w:rsidP="00E40D9F">
      <w:pPr>
        <w:spacing w:line="360" w:lineRule="auto"/>
        <w:jc w:val="center"/>
        <w:rPr>
          <w:rFonts w:ascii="Times New Roman" w:hAnsi="Times New Roman"/>
          <w:spacing w:val="20"/>
          <w:sz w:val="32"/>
          <w:lang w:val="uk-UA"/>
        </w:rPr>
      </w:pPr>
    </w:p>
    <w:p w:rsidR="00E40D9F" w:rsidRDefault="00E40D9F" w:rsidP="00E40D9F">
      <w:pPr>
        <w:spacing w:line="360" w:lineRule="auto"/>
        <w:jc w:val="center"/>
        <w:rPr>
          <w:rFonts w:ascii="Times New Roman" w:hAnsi="Times New Roman"/>
          <w:spacing w:val="20"/>
          <w:sz w:val="32"/>
          <w:lang w:val="uk-UA"/>
        </w:rPr>
      </w:pPr>
    </w:p>
    <w:p w:rsidR="00E40D9F" w:rsidRPr="00E40D9F" w:rsidRDefault="00E40D9F" w:rsidP="00E40D9F">
      <w:pPr>
        <w:spacing w:line="360" w:lineRule="auto"/>
        <w:jc w:val="center"/>
        <w:rPr>
          <w:rStyle w:val="a5"/>
          <w:rFonts w:ascii="Times New Roman" w:hAnsi="Times New Roman"/>
          <w:color w:val="FF0000"/>
          <w:sz w:val="36"/>
          <w:lang w:val="uk-UA"/>
        </w:rPr>
      </w:pPr>
      <w:r w:rsidRPr="00E40D9F">
        <w:rPr>
          <w:rStyle w:val="a5"/>
          <w:rFonts w:ascii="Times New Roman" w:hAnsi="Times New Roman"/>
          <w:color w:val="FF0000"/>
          <w:sz w:val="36"/>
          <w:lang w:val="uk-UA"/>
        </w:rPr>
        <w:t>ВИКОРИСТАННЯ  ЕЛЕМЕНТІВ ТРВЗ</w:t>
      </w:r>
    </w:p>
    <w:p w:rsidR="00E40D9F" w:rsidRPr="00E40D9F" w:rsidRDefault="00E40D9F" w:rsidP="00E40D9F">
      <w:pPr>
        <w:spacing w:line="360" w:lineRule="auto"/>
        <w:jc w:val="center"/>
        <w:rPr>
          <w:rStyle w:val="a5"/>
          <w:rFonts w:ascii="Times New Roman" w:hAnsi="Times New Roman"/>
          <w:color w:val="FF0000"/>
          <w:sz w:val="36"/>
          <w:lang w:val="uk-UA"/>
        </w:rPr>
      </w:pPr>
      <w:r w:rsidRPr="00E40D9F">
        <w:rPr>
          <w:rStyle w:val="a5"/>
          <w:rFonts w:ascii="Times New Roman" w:hAnsi="Times New Roman"/>
          <w:color w:val="FF0000"/>
          <w:sz w:val="36"/>
          <w:lang w:val="uk-UA"/>
        </w:rPr>
        <w:t>НА УРОКАХ МАТЕМАТИКИ,</w:t>
      </w:r>
    </w:p>
    <w:p w:rsidR="00E40D9F" w:rsidRPr="00E40D9F" w:rsidRDefault="00E40D9F" w:rsidP="00E40D9F">
      <w:pPr>
        <w:spacing w:line="360" w:lineRule="auto"/>
        <w:jc w:val="center"/>
        <w:rPr>
          <w:rStyle w:val="a5"/>
          <w:rFonts w:ascii="Times New Roman" w:hAnsi="Times New Roman"/>
          <w:color w:val="FF0000"/>
          <w:sz w:val="36"/>
          <w:lang w:val="uk-UA"/>
        </w:rPr>
      </w:pPr>
      <w:r w:rsidRPr="00E40D9F">
        <w:rPr>
          <w:rStyle w:val="a5"/>
          <w:rFonts w:ascii="Times New Roman" w:hAnsi="Times New Roman"/>
          <w:color w:val="FF0000"/>
          <w:sz w:val="36"/>
          <w:lang w:val="uk-UA"/>
        </w:rPr>
        <w:t xml:space="preserve">ЯК ЗАСІБ ФОРМУВАННЯ  </w:t>
      </w:r>
    </w:p>
    <w:p w:rsidR="00E40D9F" w:rsidRDefault="00E40D9F" w:rsidP="00E40D9F">
      <w:pPr>
        <w:spacing w:line="360" w:lineRule="auto"/>
        <w:jc w:val="center"/>
        <w:rPr>
          <w:rStyle w:val="a5"/>
          <w:rFonts w:ascii="Times New Roman" w:hAnsi="Times New Roman"/>
          <w:color w:val="FF0000"/>
          <w:sz w:val="36"/>
          <w:lang w:val="uk-UA"/>
        </w:rPr>
      </w:pPr>
      <w:r w:rsidRPr="00E40D9F">
        <w:rPr>
          <w:rStyle w:val="a5"/>
          <w:rFonts w:ascii="Times New Roman" w:hAnsi="Times New Roman"/>
          <w:color w:val="FF0000"/>
          <w:sz w:val="36"/>
          <w:lang w:val="uk-UA"/>
        </w:rPr>
        <w:t>ТВОРЧОГО МИСЛЕННЯ УЧНІВ</w:t>
      </w:r>
    </w:p>
    <w:p w:rsidR="00E40D9F" w:rsidRDefault="00E40D9F" w:rsidP="00E40D9F">
      <w:pPr>
        <w:spacing w:line="360" w:lineRule="auto"/>
        <w:jc w:val="center"/>
        <w:rPr>
          <w:rStyle w:val="a5"/>
          <w:rFonts w:ascii="Times New Roman" w:hAnsi="Times New Roman"/>
          <w:color w:val="FF0000"/>
          <w:sz w:val="36"/>
          <w:lang w:val="uk-UA"/>
        </w:rPr>
      </w:pPr>
    </w:p>
    <w:p w:rsidR="00E40D9F" w:rsidRDefault="00E40D9F" w:rsidP="00E40D9F">
      <w:pPr>
        <w:spacing w:line="360" w:lineRule="auto"/>
        <w:jc w:val="center"/>
        <w:rPr>
          <w:rStyle w:val="a5"/>
          <w:rFonts w:ascii="Times New Roman" w:hAnsi="Times New Roman"/>
          <w:color w:val="FF0000"/>
          <w:sz w:val="36"/>
          <w:lang w:val="uk-UA"/>
        </w:rPr>
      </w:pPr>
    </w:p>
    <w:p w:rsidR="00E40D9F" w:rsidRDefault="00E40D9F" w:rsidP="00E40D9F">
      <w:pPr>
        <w:spacing w:line="360" w:lineRule="auto"/>
        <w:jc w:val="center"/>
        <w:rPr>
          <w:rStyle w:val="a5"/>
          <w:rFonts w:ascii="Times New Roman" w:hAnsi="Times New Roman"/>
          <w:color w:val="FF0000"/>
          <w:sz w:val="36"/>
          <w:lang w:val="uk-UA"/>
        </w:rPr>
      </w:pPr>
    </w:p>
    <w:p w:rsidR="00E40D9F" w:rsidRDefault="00E40D9F" w:rsidP="00E40D9F">
      <w:pPr>
        <w:spacing w:line="360" w:lineRule="auto"/>
        <w:jc w:val="center"/>
        <w:rPr>
          <w:rStyle w:val="a5"/>
          <w:rFonts w:ascii="Times New Roman" w:hAnsi="Times New Roman"/>
          <w:color w:val="FF0000"/>
          <w:sz w:val="36"/>
          <w:lang w:val="uk-UA"/>
        </w:rPr>
      </w:pPr>
    </w:p>
    <w:p w:rsidR="00E40D9F" w:rsidRDefault="00E40D9F" w:rsidP="00E40D9F">
      <w:pPr>
        <w:spacing w:line="360" w:lineRule="auto"/>
        <w:jc w:val="center"/>
        <w:rPr>
          <w:rStyle w:val="a5"/>
          <w:rFonts w:ascii="Times New Roman" w:hAnsi="Times New Roman"/>
          <w:color w:val="FF0000"/>
          <w:sz w:val="36"/>
          <w:lang w:val="uk-UA"/>
        </w:rPr>
      </w:pPr>
    </w:p>
    <w:p w:rsidR="00E40D9F" w:rsidRDefault="00E40D9F" w:rsidP="00E40D9F">
      <w:pPr>
        <w:spacing w:line="360" w:lineRule="auto"/>
        <w:jc w:val="center"/>
        <w:rPr>
          <w:rStyle w:val="a5"/>
          <w:rFonts w:ascii="Times New Roman" w:hAnsi="Times New Roman"/>
          <w:color w:val="FF0000"/>
          <w:sz w:val="36"/>
          <w:lang w:val="uk-UA"/>
        </w:rPr>
      </w:pPr>
    </w:p>
    <w:p w:rsidR="00E40D9F" w:rsidRDefault="00E40D9F" w:rsidP="00E40D9F">
      <w:pPr>
        <w:spacing w:line="360" w:lineRule="auto"/>
        <w:jc w:val="center"/>
        <w:rPr>
          <w:rStyle w:val="a5"/>
          <w:rFonts w:ascii="Times New Roman" w:hAnsi="Times New Roman"/>
          <w:color w:val="FF0000"/>
          <w:sz w:val="36"/>
          <w:lang w:val="uk-UA"/>
        </w:rPr>
      </w:pPr>
    </w:p>
    <w:p w:rsidR="00E40D9F" w:rsidRDefault="00E40D9F" w:rsidP="00E40D9F">
      <w:pPr>
        <w:spacing w:line="360" w:lineRule="auto"/>
        <w:jc w:val="center"/>
        <w:rPr>
          <w:rStyle w:val="a5"/>
          <w:rFonts w:ascii="Times New Roman" w:hAnsi="Times New Roman"/>
          <w:color w:val="FF0000"/>
          <w:sz w:val="36"/>
          <w:lang w:val="uk-UA"/>
        </w:rPr>
      </w:pPr>
    </w:p>
    <w:p w:rsidR="00E40D9F" w:rsidRDefault="00E40D9F" w:rsidP="00E40D9F">
      <w:pPr>
        <w:spacing w:line="360" w:lineRule="auto"/>
        <w:jc w:val="center"/>
        <w:rPr>
          <w:rStyle w:val="a5"/>
          <w:rFonts w:ascii="Times New Roman" w:hAnsi="Times New Roman"/>
          <w:color w:val="FF0000"/>
          <w:sz w:val="36"/>
          <w:lang w:val="uk-UA"/>
        </w:rPr>
      </w:pPr>
    </w:p>
    <w:p w:rsidR="00E40D9F" w:rsidRPr="00E40D9F" w:rsidRDefault="00E40D9F" w:rsidP="00E40D9F">
      <w:pPr>
        <w:jc w:val="center"/>
        <w:rPr>
          <w:rStyle w:val="a5"/>
          <w:rFonts w:ascii="Times New Roman" w:hAnsi="Times New Roman"/>
          <w:b w:val="0"/>
          <w:sz w:val="32"/>
          <w:lang w:val="uk-UA"/>
        </w:rPr>
      </w:pPr>
      <w:r w:rsidRPr="00E40D9F">
        <w:rPr>
          <w:rStyle w:val="a5"/>
          <w:rFonts w:ascii="Times New Roman" w:hAnsi="Times New Roman"/>
          <w:b w:val="0"/>
          <w:sz w:val="32"/>
          <w:lang w:val="uk-UA"/>
        </w:rPr>
        <w:t>Первозванівка</w:t>
      </w:r>
    </w:p>
    <w:p w:rsidR="00E40D9F" w:rsidRPr="00E40D9F" w:rsidRDefault="00E40D9F" w:rsidP="00E40D9F">
      <w:pPr>
        <w:jc w:val="center"/>
        <w:rPr>
          <w:rFonts w:ascii="Times New Roman" w:hAnsi="Times New Roman"/>
          <w:b/>
          <w:sz w:val="32"/>
          <w:lang w:val="uk-UA"/>
        </w:rPr>
      </w:pPr>
      <w:r w:rsidRPr="00E40D9F">
        <w:rPr>
          <w:rStyle w:val="a5"/>
          <w:rFonts w:ascii="Times New Roman" w:hAnsi="Times New Roman"/>
          <w:b w:val="0"/>
          <w:sz w:val="32"/>
          <w:lang w:val="uk-UA"/>
        </w:rPr>
        <w:t>2013</w:t>
      </w:r>
    </w:p>
    <w:p w:rsidR="00E40D9F" w:rsidRPr="00E40D9F" w:rsidRDefault="00E40D9F" w:rsidP="00E40D9F">
      <w:pPr>
        <w:rPr>
          <w:rFonts w:ascii="Times New Roman" w:hAnsi="Times New Roman"/>
          <w:spacing w:val="20"/>
          <w:lang w:val="uk-UA"/>
        </w:rPr>
      </w:pPr>
      <w:r w:rsidRPr="00E40D9F">
        <w:rPr>
          <w:rFonts w:ascii="Times New Roman" w:hAnsi="Times New Roman"/>
          <w:spacing w:val="20"/>
          <w:lang w:val="uk-UA"/>
        </w:rPr>
        <w:t xml:space="preserve"> </w:t>
      </w:r>
    </w:p>
    <w:p w:rsidR="00E40D9F" w:rsidRDefault="00E40D9F" w:rsidP="00E40D9F">
      <w:pPr>
        <w:rPr>
          <w:rFonts w:ascii="Times New Roman" w:hAnsi="Times New Roman"/>
          <w:spacing w:val="20"/>
          <w:lang w:val="uk-UA"/>
        </w:rPr>
      </w:pPr>
    </w:p>
    <w:p w:rsidR="002509E6" w:rsidRDefault="002509E6" w:rsidP="00E40D9F">
      <w:pPr>
        <w:spacing w:line="360" w:lineRule="auto"/>
        <w:ind w:firstLine="567"/>
        <w:rPr>
          <w:rFonts w:ascii="Times New Roman" w:hAnsi="Times New Roman"/>
          <w:spacing w:val="20"/>
          <w:lang w:val="uk-UA"/>
        </w:rPr>
      </w:pPr>
    </w:p>
    <w:p w:rsidR="00E40D9F" w:rsidRDefault="00E40D9F" w:rsidP="00E40D9F">
      <w:pPr>
        <w:spacing w:line="360" w:lineRule="auto"/>
        <w:ind w:firstLine="567"/>
        <w:rPr>
          <w:rStyle w:val="a5"/>
          <w:rFonts w:ascii="Times New Roman" w:hAnsi="Times New Roman"/>
          <w:b w:val="0"/>
          <w:lang w:val="uk-UA"/>
        </w:rPr>
      </w:pPr>
      <w:r w:rsidRPr="00E40D9F">
        <w:rPr>
          <w:rFonts w:ascii="Times New Roman" w:hAnsi="Times New Roman"/>
          <w:spacing w:val="20"/>
          <w:lang w:val="uk-UA"/>
        </w:rPr>
        <w:t xml:space="preserve">Курлова О.М. </w:t>
      </w:r>
      <w:r w:rsidRPr="00E40D9F">
        <w:rPr>
          <w:rStyle w:val="a5"/>
          <w:rFonts w:ascii="Times New Roman" w:hAnsi="Times New Roman"/>
          <w:b w:val="0"/>
          <w:lang w:val="uk-UA"/>
        </w:rPr>
        <w:t>Використання  елементів ТРВЗ на уроках математики,</w:t>
      </w:r>
      <w:r>
        <w:rPr>
          <w:rStyle w:val="a5"/>
          <w:rFonts w:ascii="Times New Roman" w:hAnsi="Times New Roman"/>
          <w:b w:val="0"/>
          <w:lang w:val="uk-UA"/>
        </w:rPr>
        <w:t xml:space="preserve"> я</w:t>
      </w:r>
      <w:r w:rsidRPr="00E40D9F">
        <w:rPr>
          <w:rStyle w:val="a5"/>
          <w:rFonts w:ascii="Times New Roman" w:hAnsi="Times New Roman"/>
          <w:b w:val="0"/>
          <w:lang w:val="uk-UA"/>
        </w:rPr>
        <w:t xml:space="preserve">к засіб формування  </w:t>
      </w:r>
      <w:r>
        <w:rPr>
          <w:rStyle w:val="a5"/>
          <w:rFonts w:ascii="Times New Roman" w:hAnsi="Times New Roman"/>
          <w:b w:val="0"/>
          <w:lang w:val="uk-UA"/>
        </w:rPr>
        <w:t>т</w:t>
      </w:r>
      <w:r w:rsidRPr="00E40D9F">
        <w:rPr>
          <w:rStyle w:val="a5"/>
          <w:rFonts w:ascii="Times New Roman" w:hAnsi="Times New Roman"/>
          <w:b w:val="0"/>
          <w:lang w:val="uk-UA"/>
        </w:rPr>
        <w:t>ворчого мислення учнів</w:t>
      </w:r>
      <w:r>
        <w:rPr>
          <w:rStyle w:val="a5"/>
          <w:rFonts w:ascii="Times New Roman" w:hAnsi="Times New Roman"/>
          <w:b w:val="0"/>
          <w:lang w:val="uk-UA"/>
        </w:rPr>
        <w:t>: метод. Посібник / О.М. Курлова. – Первозванівка, 2013.-  46с.</w:t>
      </w:r>
    </w:p>
    <w:p w:rsidR="00E40D9F" w:rsidRDefault="00E40D9F" w:rsidP="00E40D9F">
      <w:pPr>
        <w:spacing w:line="360" w:lineRule="auto"/>
        <w:ind w:firstLine="567"/>
        <w:rPr>
          <w:rStyle w:val="a5"/>
          <w:rFonts w:ascii="Times New Roman" w:hAnsi="Times New Roman"/>
          <w:b w:val="0"/>
          <w:lang w:val="uk-UA"/>
        </w:rPr>
      </w:pPr>
    </w:p>
    <w:p w:rsidR="00E40D9F" w:rsidRDefault="00E40D9F" w:rsidP="00E40D9F">
      <w:pPr>
        <w:spacing w:line="360" w:lineRule="auto"/>
        <w:ind w:firstLine="567"/>
        <w:rPr>
          <w:rStyle w:val="a5"/>
          <w:rFonts w:ascii="Times New Roman" w:hAnsi="Times New Roman"/>
          <w:b w:val="0"/>
          <w:lang w:val="uk-UA"/>
        </w:rPr>
      </w:pPr>
    </w:p>
    <w:p w:rsidR="00E40D9F" w:rsidRDefault="00E40D9F" w:rsidP="00E40D9F">
      <w:pPr>
        <w:spacing w:line="360" w:lineRule="auto"/>
        <w:ind w:firstLine="567"/>
        <w:rPr>
          <w:rStyle w:val="a5"/>
          <w:rFonts w:ascii="Times New Roman" w:hAnsi="Times New Roman"/>
          <w:b w:val="0"/>
          <w:lang w:val="uk-UA"/>
        </w:rPr>
      </w:pPr>
    </w:p>
    <w:p w:rsidR="00E40D9F" w:rsidRPr="005C2702" w:rsidRDefault="00E40D9F" w:rsidP="00E40D9F">
      <w:pPr>
        <w:spacing w:line="360" w:lineRule="auto"/>
        <w:ind w:firstLine="567"/>
        <w:rPr>
          <w:rStyle w:val="a5"/>
          <w:rFonts w:ascii="Times New Roman" w:hAnsi="Times New Roman"/>
          <w:b w:val="0"/>
          <w:lang w:val="uk-UA"/>
        </w:rPr>
      </w:pPr>
    </w:p>
    <w:p w:rsidR="00E40D9F" w:rsidRPr="005C2702" w:rsidRDefault="00E40D9F" w:rsidP="00E40D9F">
      <w:pPr>
        <w:spacing w:line="360" w:lineRule="auto"/>
        <w:ind w:firstLine="567"/>
        <w:rPr>
          <w:rStyle w:val="a5"/>
          <w:rFonts w:ascii="Times New Roman" w:hAnsi="Times New Roman"/>
          <w:b w:val="0"/>
          <w:lang w:val="uk-UA"/>
        </w:rPr>
      </w:pPr>
    </w:p>
    <w:p w:rsidR="00E40D9F" w:rsidRPr="005C2702" w:rsidRDefault="00E40D9F" w:rsidP="00E40D9F">
      <w:pPr>
        <w:spacing w:line="360" w:lineRule="auto"/>
        <w:ind w:firstLine="567"/>
        <w:rPr>
          <w:rStyle w:val="a5"/>
          <w:rFonts w:ascii="Times New Roman" w:hAnsi="Times New Roman"/>
          <w:b w:val="0"/>
          <w:lang w:val="uk-UA"/>
        </w:rPr>
      </w:pPr>
      <w:r>
        <w:rPr>
          <w:rStyle w:val="a5"/>
          <w:rFonts w:ascii="Times New Roman" w:hAnsi="Times New Roman"/>
          <w:b w:val="0"/>
          <w:lang w:val="uk-UA"/>
        </w:rPr>
        <w:t xml:space="preserve">Посібник містить теоретичні засади ТРВЗ технології на уроках математики та методичні рекомендації з її використання,  конспекти уроків з елемняментами розвитку творчої уяви та логічного мислення з впровадженням ІКТ-супроводу уроку за допомогою програмного забезпечення </w:t>
      </w:r>
      <w:r>
        <w:rPr>
          <w:rStyle w:val="a5"/>
          <w:rFonts w:ascii="Times New Roman" w:hAnsi="Times New Roman"/>
          <w:b w:val="0"/>
          <w:lang w:val="en-US"/>
        </w:rPr>
        <w:t>SMART</w:t>
      </w:r>
      <w:r w:rsidRPr="00E40D9F">
        <w:rPr>
          <w:rStyle w:val="a5"/>
          <w:rFonts w:ascii="Times New Roman" w:hAnsi="Times New Roman"/>
          <w:b w:val="0"/>
          <w:lang w:val="uk-UA"/>
        </w:rPr>
        <w:t xml:space="preserve"> </w:t>
      </w:r>
      <w:r>
        <w:rPr>
          <w:rStyle w:val="a5"/>
          <w:rFonts w:ascii="Times New Roman" w:hAnsi="Times New Roman"/>
          <w:b w:val="0"/>
          <w:lang w:val="en-US"/>
        </w:rPr>
        <w:t>Notebook</w:t>
      </w:r>
      <w:r w:rsidRPr="00E40D9F">
        <w:rPr>
          <w:rStyle w:val="a5"/>
          <w:rFonts w:ascii="Times New Roman" w:hAnsi="Times New Roman"/>
          <w:b w:val="0"/>
          <w:lang w:val="uk-UA"/>
        </w:rPr>
        <w:t xml:space="preserve"> 11.</w:t>
      </w:r>
    </w:p>
    <w:p w:rsidR="00E40D9F" w:rsidRPr="005C2702" w:rsidRDefault="00E40D9F" w:rsidP="00E40D9F">
      <w:pPr>
        <w:spacing w:line="360" w:lineRule="auto"/>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r>
        <w:rPr>
          <w:rStyle w:val="a5"/>
          <w:rFonts w:ascii="Times New Roman" w:hAnsi="Times New Roman"/>
          <w:b w:val="0"/>
          <w:lang w:val="uk-UA"/>
        </w:rPr>
        <w:t>Атестація 2013</w:t>
      </w: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Default="00E40D9F" w:rsidP="00E40D9F">
      <w:pPr>
        <w:rPr>
          <w:rStyle w:val="a5"/>
          <w:rFonts w:ascii="Times New Roman" w:hAnsi="Times New Roman"/>
          <w:b w:val="0"/>
          <w:lang w:val="uk-UA"/>
        </w:rPr>
      </w:pPr>
    </w:p>
    <w:p w:rsidR="00E40D9F" w:rsidRPr="00E40D9F" w:rsidRDefault="00E40D9F" w:rsidP="00E40D9F">
      <w:pPr>
        <w:jc w:val="right"/>
        <w:rPr>
          <w:rStyle w:val="a5"/>
          <w:rFonts w:ascii="Times New Roman" w:hAnsi="Times New Roman"/>
          <w:b w:val="0"/>
          <w:lang w:val="uk-UA"/>
        </w:rPr>
      </w:pPr>
      <w:r>
        <w:rPr>
          <w:rStyle w:val="a5"/>
          <w:rFonts w:ascii="Times New Roman" w:hAnsi="Times New Roman"/>
          <w:b w:val="0"/>
          <w:lang w:val="uk-UA"/>
        </w:rPr>
        <w:t>Первозванівська ЗШ</w:t>
      </w:r>
    </w:p>
    <w:p w:rsidR="00E40D9F" w:rsidRDefault="00E40D9F" w:rsidP="00E40D9F">
      <w:pPr>
        <w:jc w:val="right"/>
        <w:rPr>
          <w:rStyle w:val="a5"/>
          <w:rFonts w:ascii="Times New Roman" w:hAnsi="Times New Roman"/>
          <w:b w:val="0"/>
          <w:lang w:val="uk-UA"/>
        </w:rPr>
      </w:pPr>
      <w:r>
        <w:rPr>
          <w:rStyle w:val="a5"/>
          <w:rFonts w:ascii="Times New Roman" w:hAnsi="Times New Roman"/>
          <w:b w:val="0"/>
          <w:lang w:val="uk-UA"/>
        </w:rPr>
        <w:t>Кабінет математики</w:t>
      </w:r>
    </w:p>
    <w:p w:rsidR="00E40D9F" w:rsidRDefault="00E40D9F" w:rsidP="00E40D9F">
      <w:pPr>
        <w:jc w:val="right"/>
        <w:rPr>
          <w:rStyle w:val="a5"/>
          <w:rFonts w:ascii="Times New Roman" w:hAnsi="Times New Roman"/>
          <w:b w:val="0"/>
          <w:lang w:val="uk-UA"/>
        </w:rPr>
      </w:pPr>
      <w:r>
        <w:rPr>
          <w:rStyle w:val="a5"/>
          <w:rFonts w:ascii="Times New Roman" w:hAnsi="Times New Roman"/>
          <w:b w:val="0"/>
          <w:lang w:val="uk-UA"/>
        </w:rPr>
        <w:t>О.Курлова, 2013</w:t>
      </w:r>
    </w:p>
    <w:p w:rsidR="00E40D9F" w:rsidRPr="00E50A01" w:rsidRDefault="00E40D9F" w:rsidP="00E40D9F">
      <w:pPr>
        <w:rPr>
          <w:rStyle w:val="a5"/>
          <w:rFonts w:ascii="Times New Roman" w:hAnsi="Times New Roman"/>
          <w:b w:val="0"/>
        </w:rPr>
      </w:pPr>
    </w:p>
    <w:p w:rsidR="00E40D9F" w:rsidRPr="00E50A01" w:rsidRDefault="00E40D9F" w:rsidP="00E40D9F">
      <w:pPr>
        <w:rPr>
          <w:rStyle w:val="a5"/>
          <w:rFonts w:ascii="Times New Roman" w:hAnsi="Times New Roman"/>
          <w:b w:val="0"/>
        </w:rPr>
      </w:pPr>
    </w:p>
    <w:p w:rsidR="00E40D9F" w:rsidRPr="00E50A01" w:rsidRDefault="00E40D9F" w:rsidP="00E40D9F">
      <w:pPr>
        <w:rPr>
          <w:rStyle w:val="a5"/>
          <w:rFonts w:ascii="Times New Roman" w:hAnsi="Times New Roman"/>
          <w:b w:val="0"/>
        </w:rPr>
      </w:pPr>
    </w:p>
    <w:p w:rsidR="00E40D9F" w:rsidRPr="00E50A01" w:rsidRDefault="00E40D9F" w:rsidP="00E40D9F">
      <w:pPr>
        <w:rPr>
          <w:rStyle w:val="a5"/>
          <w:rFonts w:ascii="Times New Roman" w:hAnsi="Times New Roman"/>
          <w:b w:val="0"/>
        </w:rPr>
      </w:pPr>
    </w:p>
    <w:p w:rsidR="00E40D9F" w:rsidRPr="00E50A01" w:rsidRDefault="00E40D9F" w:rsidP="00E40D9F">
      <w:pPr>
        <w:rPr>
          <w:rStyle w:val="a5"/>
          <w:rFonts w:ascii="Times New Roman" w:hAnsi="Times New Roman"/>
          <w:b w:val="0"/>
        </w:rPr>
      </w:pPr>
    </w:p>
    <w:p w:rsidR="00E40D9F" w:rsidRPr="00E50A01" w:rsidRDefault="00E40D9F" w:rsidP="00E40D9F">
      <w:pPr>
        <w:rPr>
          <w:rStyle w:val="a5"/>
          <w:rFonts w:ascii="Times New Roman" w:hAnsi="Times New Roman"/>
          <w:b w:val="0"/>
        </w:rPr>
      </w:pPr>
    </w:p>
    <w:p w:rsidR="00E40D9F" w:rsidRPr="00E50A01" w:rsidRDefault="00E40D9F" w:rsidP="00E40D9F">
      <w:pPr>
        <w:rPr>
          <w:rStyle w:val="a5"/>
          <w:rFonts w:ascii="Times New Roman" w:hAnsi="Times New Roman"/>
          <w:b w:val="0"/>
        </w:rPr>
      </w:pPr>
    </w:p>
    <w:p w:rsidR="00E40D9F" w:rsidRPr="00E50A01" w:rsidRDefault="00E40D9F" w:rsidP="00E40D9F">
      <w:pPr>
        <w:rPr>
          <w:rStyle w:val="a5"/>
          <w:rFonts w:ascii="Times New Roman" w:hAnsi="Times New Roman"/>
          <w:b w:val="0"/>
        </w:rPr>
      </w:pPr>
    </w:p>
    <w:p w:rsidR="00AD3F2A" w:rsidRPr="00D34861" w:rsidRDefault="00AD3F2A" w:rsidP="00AD3F2A">
      <w:pPr>
        <w:spacing w:line="360" w:lineRule="auto"/>
        <w:jc w:val="right"/>
        <w:rPr>
          <w:rStyle w:val="a5"/>
          <w:rFonts w:ascii="Times New Roman" w:hAnsi="Times New Roman"/>
          <w:color w:val="FF0000"/>
          <w:sz w:val="32"/>
          <w:lang w:val="uk-UA"/>
        </w:rPr>
      </w:pPr>
      <w:r w:rsidRPr="00D34861">
        <w:rPr>
          <w:rStyle w:val="a5"/>
          <w:rFonts w:ascii="Times New Roman" w:hAnsi="Times New Roman"/>
          <w:color w:val="FF0000"/>
          <w:sz w:val="32"/>
          <w:lang w:val="uk-UA"/>
        </w:rPr>
        <w:lastRenderedPageBreak/>
        <w:t xml:space="preserve">ВИКОРИСТАННЯ  ЕЛЕМЕНТІВ ТРВЗ  НА УРОКАХ МАТЕМАТИКИ, </w:t>
      </w:r>
      <w:r w:rsidRPr="00D34861">
        <w:rPr>
          <w:rStyle w:val="a5"/>
          <w:rFonts w:ascii="Times New Roman" w:hAnsi="Times New Roman"/>
          <w:color w:val="FF0000"/>
          <w:sz w:val="32"/>
        </w:rPr>
        <w:t xml:space="preserve"> </w:t>
      </w:r>
      <w:r w:rsidRPr="00D34861">
        <w:rPr>
          <w:rStyle w:val="a5"/>
          <w:rFonts w:ascii="Times New Roman" w:hAnsi="Times New Roman"/>
          <w:color w:val="FF0000"/>
          <w:sz w:val="32"/>
          <w:lang w:val="uk-UA"/>
        </w:rPr>
        <w:t xml:space="preserve"> </w:t>
      </w:r>
    </w:p>
    <w:p w:rsidR="00AD3F2A" w:rsidRPr="00D34861" w:rsidRDefault="00AD3F2A" w:rsidP="00AD3F2A">
      <w:pPr>
        <w:spacing w:line="360" w:lineRule="auto"/>
        <w:jc w:val="center"/>
        <w:rPr>
          <w:rFonts w:ascii="Times New Roman" w:hAnsi="Times New Roman"/>
          <w:color w:val="FF0000"/>
          <w:sz w:val="32"/>
          <w:lang w:val="uk-UA"/>
        </w:rPr>
      </w:pPr>
      <w:r w:rsidRPr="00D34861">
        <w:rPr>
          <w:rStyle w:val="a5"/>
          <w:rFonts w:ascii="Times New Roman" w:hAnsi="Times New Roman"/>
          <w:color w:val="FF0000"/>
          <w:sz w:val="32"/>
          <w:lang w:val="uk-UA"/>
        </w:rPr>
        <w:t>ЯК ЗАСІБ ФОРМУВАННЯ  ТВОРЧОГО МИСЛЕННЯ УЧНІВ</w:t>
      </w:r>
    </w:p>
    <w:p w:rsidR="00AD3F2A" w:rsidRDefault="001C01AA" w:rsidP="00AD3F2A">
      <w:pPr>
        <w:spacing w:line="360" w:lineRule="auto"/>
        <w:jc w:val="right"/>
        <w:rPr>
          <w:rFonts w:ascii="Times New Roman" w:hAnsi="Times New Roman"/>
          <w:b/>
          <w:bCs/>
          <w:color w:val="FF0000"/>
          <w:sz w:val="32"/>
          <w:lang w:val="uk-UA"/>
        </w:rPr>
      </w:pPr>
      <w:r>
        <w:rPr>
          <w:noProof/>
        </w:rPr>
        <w:drawing>
          <wp:anchor distT="0" distB="0" distL="114300" distR="114300" simplePos="0" relativeHeight="251670528" behindDoc="1" locked="0" layoutInCell="1" allowOverlap="1">
            <wp:simplePos x="0" y="0"/>
            <wp:positionH relativeFrom="column">
              <wp:posOffset>179070</wp:posOffset>
            </wp:positionH>
            <wp:positionV relativeFrom="paragraph">
              <wp:posOffset>17780</wp:posOffset>
            </wp:positionV>
            <wp:extent cx="2411095" cy="3105785"/>
            <wp:effectExtent l="114300" t="76200" r="103505" b="75565"/>
            <wp:wrapTight wrapText="bothSides">
              <wp:wrapPolygon edited="0">
                <wp:start x="-1024" y="-530"/>
                <wp:lineTo x="-1024" y="22126"/>
                <wp:lineTo x="22357" y="22126"/>
                <wp:lineTo x="22527" y="20801"/>
                <wp:lineTo x="22527" y="1590"/>
                <wp:lineTo x="22357" y="-397"/>
                <wp:lineTo x="22357" y="-530"/>
                <wp:lineTo x="-1024" y="-530"/>
              </wp:wrapPolygon>
            </wp:wrapTight>
            <wp:docPr id="41" name="Рисунок 41" descr="DSC0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9147"/>
                    <pic:cNvPicPr>
                      <a:picLocks noChangeAspect="1" noChangeArrowheads="1"/>
                    </pic:cNvPicPr>
                  </pic:nvPicPr>
                  <pic:blipFill>
                    <a:blip r:embed="rId10" cstate="print"/>
                    <a:srcRect t="18048" r="15192"/>
                    <a:stretch>
                      <a:fillRect/>
                    </a:stretch>
                  </pic:blipFill>
                  <pic:spPr bwMode="auto">
                    <a:xfrm>
                      <a:off x="0" y="0"/>
                      <a:ext cx="2411095" cy="3105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b/>
          <w:bCs/>
          <w:noProof/>
          <w:color w:val="FF0000"/>
          <w:sz w:val="32"/>
        </w:rPr>
        <w:drawing>
          <wp:inline distT="0" distB="0" distL="0" distR="0">
            <wp:extent cx="3970655" cy="255079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52975" cy="3046412"/>
                      <a:chOff x="250825" y="3141663"/>
                      <a:chExt cx="4752975" cy="3046412"/>
                    </a:xfrm>
                  </a:grpSpPr>
                  <a:sp>
                    <a:nvSpPr>
                      <a:cNvPr id="3077" name="Прямоугольник 7"/>
                      <a:cNvSpPr>
                        <a:spLocks noChangeArrowheads="1"/>
                      </a:cNvSpPr>
                    </a:nvSpPr>
                    <a:spPr bwMode="auto">
                      <a:xfrm>
                        <a:off x="250825" y="3141663"/>
                        <a:ext cx="4752975" cy="30464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indent="269875" eaLnBrk="0" hangingPunct="0">
                            <a:tabLst>
                              <a:tab pos="198438" algn="l"/>
                              <a:tab pos="396875" algn="l"/>
                              <a:tab pos="593725" algn="l"/>
                              <a:tab pos="792163" algn="l"/>
                              <a:tab pos="990600" algn="l"/>
                              <a:tab pos="1187450" algn="l"/>
                              <a:tab pos="1385888" algn="l"/>
                              <a:tab pos="1584325" algn="l"/>
                              <a:tab pos="1781175" algn="l"/>
                              <a:tab pos="1979613" algn="l"/>
                              <a:tab pos="2178050" algn="l"/>
                              <a:tab pos="2376488" algn="l"/>
                              <a:tab pos="2574925" algn="l"/>
                              <a:tab pos="2771775" algn="l"/>
                              <a:tab pos="2970213" algn="l"/>
                              <a:tab pos="3168650" algn="l"/>
                              <a:tab pos="3365500" algn="l"/>
                              <a:tab pos="3563938" algn="l"/>
                              <a:tab pos="3762375" algn="l"/>
                              <a:tab pos="3959225" algn="l"/>
                              <a:tab pos="4157663" algn="l"/>
                              <a:tab pos="4356100" algn="l"/>
                              <a:tab pos="4554538" algn="l"/>
                              <a:tab pos="4751388" algn="l"/>
                              <a:tab pos="4949825" algn="l"/>
                            </a:tabLst>
                          </a:pPr>
                          <a:r>
                            <a:rPr lang="uk-UA" sz="2400" dirty="0">
                              <a:solidFill>
                                <a:srgbClr val="000000"/>
                              </a:solidFill>
                              <a:latin typeface="Times New Roman" pitchFamily="18" charset="0"/>
                              <a:cs typeface="Times New Roman" pitchFamily="18" charset="0"/>
                            </a:rPr>
                            <a:t>Кожна дитина на початку власного життя талановита і навіть геніальна, але її потрібно навчити орієнтуватися у сучасному світі, щоб з мінімумом витрат досягти максимального ефекту.</a:t>
                          </a:r>
                          <a:endParaRPr lang="en-US" sz="1400" dirty="0">
                            <a:solidFill>
                              <a:srgbClr val="000000"/>
                            </a:solidFill>
                          </a:endParaRPr>
                        </a:p>
                        <a:p>
                          <a:pPr indent="269875" algn="r" eaLnBrk="0" hangingPunct="0">
                            <a:tabLst>
                              <a:tab pos="198438" algn="l"/>
                              <a:tab pos="396875" algn="l"/>
                              <a:tab pos="593725" algn="l"/>
                              <a:tab pos="792163" algn="l"/>
                              <a:tab pos="990600" algn="l"/>
                              <a:tab pos="1187450" algn="l"/>
                              <a:tab pos="1385888" algn="l"/>
                              <a:tab pos="1584325" algn="l"/>
                              <a:tab pos="1781175" algn="l"/>
                              <a:tab pos="1979613" algn="l"/>
                              <a:tab pos="2178050" algn="l"/>
                              <a:tab pos="2376488" algn="l"/>
                              <a:tab pos="2574925" algn="l"/>
                              <a:tab pos="2771775" algn="l"/>
                              <a:tab pos="2970213" algn="l"/>
                              <a:tab pos="3168650" algn="l"/>
                              <a:tab pos="3365500" algn="l"/>
                              <a:tab pos="3563938" algn="l"/>
                              <a:tab pos="3762375" algn="l"/>
                              <a:tab pos="3959225" algn="l"/>
                              <a:tab pos="4157663" algn="l"/>
                              <a:tab pos="4356100" algn="l"/>
                              <a:tab pos="4554538" algn="l"/>
                              <a:tab pos="4751388" algn="l"/>
                              <a:tab pos="4949825" algn="l"/>
                            </a:tabLst>
                          </a:pPr>
                          <a:r>
                            <a:rPr lang="uk-UA" sz="2400" dirty="0">
                              <a:solidFill>
                                <a:srgbClr val="000000"/>
                              </a:solidFill>
                              <a:latin typeface="Times New Roman" pitchFamily="18" charset="0"/>
                              <a:cs typeface="Times New Roman" pitchFamily="18" charset="0"/>
                            </a:rPr>
                            <a:t>Г.</a:t>
                          </a:r>
                          <a:r>
                            <a:rPr lang="uk-UA" sz="2400" dirty="0">
                              <a:solidFill>
                                <a:srgbClr val="000000"/>
                              </a:solidFill>
                              <a:cs typeface="Times New Roman" pitchFamily="18" charset="0"/>
                            </a:rPr>
                            <a:t> </a:t>
                          </a:r>
                          <a:r>
                            <a:rPr lang="uk-UA" sz="2400" dirty="0">
                              <a:solidFill>
                                <a:srgbClr val="000000"/>
                              </a:solidFill>
                              <a:latin typeface="Times New Roman" pitchFamily="18" charset="0"/>
                              <a:cs typeface="Times New Roman" pitchFamily="18" charset="0"/>
                            </a:rPr>
                            <a:t>С.</a:t>
                          </a:r>
                          <a:r>
                            <a:rPr lang="uk-UA" sz="2400" dirty="0">
                              <a:solidFill>
                                <a:srgbClr val="000000"/>
                              </a:solidFill>
                              <a:cs typeface="Times New Roman" pitchFamily="18" charset="0"/>
                            </a:rPr>
                            <a:t> </a:t>
                          </a:r>
                          <a:r>
                            <a:rPr lang="uk-UA" sz="2400" dirty="0" err="1">
                              <a:solidFill>
                                <a:srgbClr val="000000"/>
                              </a:solidFill>
                              <a:latin typeface="Times New Roman" pitchFamily="18" charset="0"/>
                              <a:cs typeface="Times New Roman" pitchFamily="18" charset="0"/>
                            </a:rPr>
                            <a:t>Альтшуллер</a:t>
                          </a:r>
                          <a:endParaRPr lang="en-US" sz="1400" dirty="0">
                            <a:solidFill>
                              <a:srgbClr val="000000"/>
                            </a:solidFill>
                          </a:endParaRPr>
                        </a:p>
                      </a:txBody>
                      <a:useSpRect/>
                    </a:txSp>
                  </a:sp>
                </lc:lockedCanvas>
              </a:graphicData>
            </a:graphic>
          </wp:inline>
        </w:drawing>
      </w:r>
    </w:p>
    <w:p w:rsidR="00A90592" w:rsidRDefault="00A90592" w:rsidP="00A90592">
      <w:pPr>
        <w:spacing w:line="360" w:lineRule="auto"/>
        <w:ind w:firstLine="426"/>
        <w:jc w:val="both"/>
        <w:rPr>
          <w:rFonts w:ascii="Times New Roman" w:hAnsi="Times New Roman"/>
          <w:sz w:val="32"/>
          <w:szCs w:val="32"/>
          <w:lang w:val="uk-UA"/>
        </w:rPr>
      </w:pPr>
      <w:r w:rsidRPr="00D34861">
        <w:rPr>
          <w:rFonts w:ascii="Times New Roman" w:hAnsi="Times New Roman"/>
          <w:sz w:val="32"/>
          <w:lang w:val="uk-UA"/>
        </w:rPr>
        <w:t xml:space="preserve">Відомо, що діти від природи допитливі і сповнені бажанням вчитися. Але великий об’єм інформації, що учні отримують у школі не повною мірою залишається у їх пам’яті. Частина школярів не може використати отримані знання у </w:t>
      </w:r>
      <w:r w:rsidRPr="0015142A">
        <w:rPr>
          <w:rFonts w:ascii="Times New Roman" w:hAnsi="Times New Roman"/>
          <w:sz w:val="32"/>
          <w:szCs w:val="32"/>
          <w:lang w:val="uk-UA"/>
        </w:rPr>
        <w:t xml:space="preserve">повсякденному житті.  А в програмі з математики зазначено: «Для успішної участі у сучасному суспільному житті особистість повинна володіти певними прийомами математичної діяльності та навичками їх затосувань до розв’язання практичних задач». Тобто навчання спрямоване на те, щоб навчити учнів використовувати здобуті знання для вирішення нестандартних задач та вміти орієнтуватися у великому інформаційному просторі. Крім того, вчитель мусить розкрити творчий потенціал кожного учня використовуючи різноманітні методи та прийоми викладання математики. </w:t>
      </w:r>
    </w:p>
    <w:p w:rsidR="0076789F" w:rsidRDefault="0076789F" w:rsidP="00A90592">
      <w:pPr>
        <w:spacing w:line="360" w:lineRule="auto"/>
        <w:ind w:firstLine="426"/>
        <w:jc w:val="both"/>
        <w:rPr>
          <w:rFonts w:ascii="Times New Roman" w:hAnsi="Times New Roman"/>
          <w:sz w:val="32"/>
          <w:szCs w:val="32"/>
          <w:lang w:val="uk-UA"/>
        </w:rPr>
      </w:pPr>
    </w:p>
    <w:p w:rsidR="0076789F" w:rsidRPr="0076789F" w:rsidRDefault="0076789F" w:rsidP="00A90592">
      <w:pPr>
        <w:spacing w:line="360" w:lineRule="auto"/>
        <w:ind w:firstLine="426"/>
        <w:jc w:val="both"/>
        <w:rPr>
          <w:rStyle w:val="a5"/>
          <w:rFonts w:ascii="Times New Roman" w:hAnsi="Times New Roman"/>
          <w:b w:val="0"/>
          <w:sz w:val="36"/>
          <w:szCs w:val="32"/>
          <w:lang w:val="uk-UA"/>
        </w:rPr>
      </w:pPr>
      <w:r w:rsidRPr="0076789F">
        <w:rPr>
          <w:rFonts w:ascii="Times New Roman" w:hAnsi="Times New Roman"/>
          <w:sz w:val="32"/>
        </w:rPr>
        <w:t xml:space="preserve">В.О.Сухомлинський писав: "Духовне життя дитини повноцінне лише тоді, коли вона живе у світі гри, казки, музики, фантазії, творчості. Ми повинні вчити і виховувати так, щоб дитина почувала себе шукачем і відкривачем знань. Тільки за цієї умови одноманітна, напружена, стомлююча </w:t>
      </w:r>
      <w:r w:rsidRPr="0076789F">
        <w:rPr>
          <w:rFonts w:ascii="Times New Roman" w:hAnsi="Times New Roman"/>
          <w:sz w:val="32"/>
        </w:rPr>
        <w:lastRenderedPageBreak/>
        <w:t>робота школяра забарвлюється радісними почуттями і може принести маленьким людям переживання творця".</w:t>
      </w:r>
    </w:p>
    <w:p w:rsidR="00A90592" w:rsidRPr="0015142A" w:rsidRDefault="00A90592" w:rsidP="00A90592">
      <w:pPr>
        <w:spacing w:line="360" w:lineRule="auto"/>
        <w:ind w:firstLine="426"/>
        <w:jc w:val="both"/>
        <w:rPr>
          <w:rFonts w:ascii="Times New Roman" w:hAnsi="Times New Roman"/>
          <w:sz w:val="32"/>
          <w:szCs w:val="32"/>
          <w:lang w:val="uk-UA"/>
        </w:rPr>
      </w:pPr>
      <w:r w:rsidRPr="0015142A">
        <w:rPr>
          <w:rFonts w:ascii="Times New Roman" w:hAnsi="Times New Roman"/>
          <w:sz w:val="32"/>
          <w:szCs w:val="32"/>
          <w:lang w:val="uk-UA"/>
        </w:rPr>
        <w:t xml:space="preserve"> </w:t>
      </w:r>
      <w:r w:rsidR="0076789F">
        <w:rPr>
          <w:rFonts w:ascii="Times New Roman" w:hAnsi="Times New Roman"/>
          <w:sz w:val="32"/>
          <w:szCs w:val="32"/>
          <w:lang w:val="uk-UA"/>
        </w:rPr>
        <w:t>Дійсно, необхідно з</w:t>
      </w:r>
      <w:r w:rsidRPr="0015142A">
        <w:rPr>
          <w:rFonts w:ascii="Times New Roman" w:hAnsi="Times New Roman"/>
          <w:sz w:val="32"/>
          <w:szCs w:val="32"/>
          <w:lang w:val="uk-UA"/>
        </w:rPr>
        <w:t>ацікав</w:t>
      </w:r>
      <w:r w:rsidR="0076789F">
        <w:rPr>
          <w:rFonts w:ascii="Times New Roman" w:hAnsi="Times New Roman"/>
          <w:sz w:val="32"/>
          <w:szCs w:val="32"/>
          <w:lang w:val="uk-UA"/>
        </w:rPr>
        <w:t>лювати учнів математикою, розвива</w:t>
      </w:r>
      <w:r w:rsidRPr="0015142A">
        <w:rPr>
          <w:rFonts w:ascii="Times New Roman" w:hAnsi="Times New Roman"/>
          <w:sz w:val="32"/>
          <w:szCs w:val="32"/>
          <w:lang w:val="uk-UA"/>
        </w:rPr>
        <w:t xml:space="preserve">ти їх здібності </w:t>
      </w:r>
      <w:r w:rsidR="0076789F">
        <w:rPr>
          <w:rFonts w:ascii="Times New Roman" w:hAnsi="Times New Roman"/>
          <w:sz w:val="32"/>
          <w:szCs w:val="32"/>
          <w:lang w:val="uk-UA"/>
        </w:rPr>
        <w:t xml:space="preserve">і творчий потенціал. </w:t>
      </w:r>
      <w:r w:rsidRPr="0015142A">
        <w:rPr>
          <w:rFonts w:ascii="Times New Roman" w:hAnsi="Times New Roman"/>
          <w:sz w:val="32"/>
          <w:szCs w:val="32"/>
          <w:lang w:val="uk-UA"/>
        </w:rPr>
        <w:t xml:space="preserve"> </w:t>
      </w:r>
      <w:r w:rsidR="0076789F">
        <w:rPr>
          <w:rFonts w:ascii="Times New Roman" w:hAnsi="Times New Roman"/>
          <w:sz w:val="32"/>
          <w:szCs w:val="32"/>
          <w:lang w:val="uk-UA"/>
        </w:rPr>
        <w:t>Елементи технології</w:t>
      </w:r>
      <w:r w:rsidRPr="0015142A">
        <w:rPr>
          <w:rFonts w:ascii="Times New Roman" w:hAnsi="Times New Roman"/>
          <w:sz w:val="32"/>
          <w:szCs w:val="32"/>
          <w:lang w:val="uk-UA"/>
        </w:rPr>
        <w:t xml:space="preserve"> розв’язання винахідницьких задач (ТРВЗ)</w:t>
      </w:r>
      <w:r w:rsidR="0076789F">
        <w:rPr>
          <w:rFonts w:ascii="Times New Roman" w:hAnsi="Times New Roman"/>
          <w:sz w:val="32"/>
          <w:szCs w:val="32"/>
          <w:lang w:val="uk-UA"/>
        </w:rPr>
        <w:t xml:space="preserve"> можуть бути ґрунтовним фундаментом у вирішенні даної проблеми</w:t>
      </w:r>
      <w:r w:rsidRPr="0015142A">
        <w:rPr>
          <w:rFonts w:ascii="Times New Roman" w:hAnsi="Times New Roman"/>
          <w:sz w:val="32"/>
          <w:szCs w:val="32"/>
          <w:lang w:val="uk-UA"/>
        </w:rPr>
        <w:t>.  Основи  технології розроблені інженером і письменником-фантастом Г.С.Альтшуллером[</w:t>
      </w:r>
      <w:r w:rsidR="00D34861" w:rsidRPr="0015142A">
        <w:rPr>
          <w:rFonts w:ascii="Times New Roman" w:hAnsi="Times New Roman"/>
          <w:sz w:val="32"/>
          <w:szCs w:val="32"/>
          <w:lang w:val="uk-UA"/>
        </w:rPr>
        <w:t>1</w:t>
      </w:r>
      <w:r w:rsidRPr="0015142A">
        <w:rPr>
          <w:rFonts w:ascii="Times New Roman" w:hAnsi="Times New Roman"/>
          <w:sz w:val="32"/>
          <w:szCs w:val="32"/>
          <w:lang w:val="uk-UA"/>
        </w:rPr>
        <w:t>].</w:t>
      </w:r>
      <w:r w:rsidR="00D34861" w:rsidRPr="0015142A">
        <w:rPr>
          <w:rFonts w:ascii="Times New Roman" w:hAnsi="Times New Roman"/>
          <w:sz w:val="32"/>
          <w:szCs w:val="32"/>
          <w:lang w:val="uk-UA"/>
        </w:rPr>
        <w:t xml:space="preserve"> </w:t>
      </w:r>
      <w:r w:rsidRPr="0015142A">
        <w:rPr>
          <w:rFonts w:ascii="Times New Roman" w:hAnsi="Times New Roman"/>
          <w:sz w:val="32"/>
          <w:szCs w:val="32"/>
          <w:lang w:val="uk-UA"/>
        </w:rPr>
        <w:t xml:space="preserve">Основою технології є формування системного, логічного мислення, розвитку творчої уяви, винахідницької кмітливості, вміння розв’язувати протиріччя. </w:t>
      </w:r>
    </w:p>
    <w:p w:rsidR="00AD3F2A" w:rsidRPr="0015142A" w:rsidRDefault="00AD3F2A" w:rsidP="00AD3F2A">
      <w:pPr>
        <w:spacing w:line="360" w:lineRule="auto"/>
        <w:ind w:firstLine="426"/>
        <w:jc w:val="center"/>
        <w:rPr>
          <w:rFonts w:ascii="Times New Roman" w:hAnsi="Times New Roman"/>
          <w:sz w:val="32"/>
          <w:szCs w:val="32"/>
          <w:lang w:val="uk-UA"/>
        </w:rPr>
      </w:pPr>
      <w:r w:rsidRPr="0015142A">
        <w:rPr>
          <w:rFonts w:ascii="Times New Roman" w:hAnsi="Times New Roman"/>
          <w:sz w:val="32"/>
          <w:szCs w:val="32"/>
          <w:lang w:val="uk-UA"/>
        </w:rPr>
        <w:t>Основні принципи ТРВЗ:</w:t>
      </w:r>
    </w:p>
    <w:p w:rsidR="00AD3F2A" w:rsidRPr="0015142A" w:rsidRDefault="001C01AA" w:rsidP="00A90592">
      <w:pPr>
        <w:spacing w:line="360" w:lineRule="auto"/>
        <w:ind w:firstLine="426"/>
        <w:jc w:val="both"/>
        <w:rPr>
          <w:rFonts w:ascii="Times New Roman" w:hAnsi="Times New Roman"/>
          <w:sz w:val="32"/>
          <w:szCs w:val="32"/>
          <w:lang w:val="uk-UA"/>
        </w:rPr>
      </w:pPr>
      <w:r>
        <w:rPr>
          <w:rFonts w:ascii="Times New Roman" w:hAnsi="Times New Roman"/>
          <w:noProof/>
          <w:sz w:val="32"/>
          <w:szCs w:val="32"/>
        </w:rPr>
        <w:drawing>
          <wp:inline distT="0" distB="0" distL="0" distR="0">
            <wp:extent cx="6155424" cy="2267825"/>
            <wp:effectExtent l="19050" t="0" r="16776" b="0"/>
            <wp:docPr id="2"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A6D3F" w:rsidRPr="0015142A" w:rsidRDefault="00A90592" w:rsidP="00A90592">
      <w:pPr>
        <w:pStyle w:val="Default"/>
        <w:spacing w:line="360" w:lineRule="auto"/>
        <w:ind w:firstLine="567"/>
        <w:jc w:val="both"/>
        <w:rPr>
          <w:sz w:val="32"/>
          <w:szCs w:val="32"/>
          <w:lang w:val="uk-UA"/>
        </w:rPr>
      </w:pPr>
      <w:r w:rsidRPr="0015142A">
        <w:rPr>
          <w:sz w:val="32"/>
          <w:szCs w:val="32"/>
        </w:rPr>
        <w:t>Сьогодні у педагогічній  практиці проблеми безперервного розвитку творчого мислення учнів, саморозвитку і самопізнання у процесі навчання</w:t>
      </w:r>
      <w:r w:rsidRPr="0015142A">
        <w:rPr>
          <w:sz w:val="32"/>
          <w:szCs w:val="32"/>
          <w:lang w:val="uk-UA"/>
        </w:rPr>
        <w:t xml:space="preserve"> </w:t>
      </w:r>
      <w:r w:rsidRPr="0015142A">
        <w:rPr>
          <w:sz w:val="32"/>
          <w:szCs w:val="32"/>
        </w:rPr>
        <w:t>за допомогою системи ТРВЗ набувають особливо</w:t>
      </w:r>
      <w:r w:rsidRPr="0015142A">
        <w:rPr>
          <w:sz w:val="32"/>
          <w:szCs w:val="32"/>
          <w:lang w:val="uk-UA"/>
        </w:rPr>
        <w:t>го значення</w:t>
      </w:r>
      <w:r w:rsidRPr="0015142A">
        <w:rPr>
          <w:sz w:val="32"/>
          <w:szCs w:val="32"/>
        </w:rPr>
        <w:t>.</w:t>
      </w:r>
      <w:r w:rsidRPr="0015142A">
        <w:rPr>
          <w:sz w:val="32"/>
          <w:szCs w:val="32"/>
          <w:lang w:val="uk-UA"/>
        </w:rPr>
        <w:t xml:space="preserve"> Багато педагогів користуються методами ТРВЗ на  уроках, у  позакласній діяльності та на виховних заходах. Бо перш ніж навчити учня, учитель повинен сам </w:t>
      </w:r>
      <w:r w:rsidR="002A6D3F" w:rsidRPr="0015142A">
        <w:rPr>
          <w:sz w:val="32"/>
          <w:szCs w:val="32"/>
          <w:lang w:val="uk-UA"/>
        </w:rPr>
        <w:t>володіти необхідними прийомами ТРВЗ педагогіки метою</w:t>
      </w:r>
      <w:r w:rsidR="00272FEA" w:rsidRPr="0015142A">
        <w:rPr>
          <w:sz w:val="32"/>
          <w:szCs w:val="32"/>
          <w:lang w:val="uk-UA"/>
        </w:rPr>
        <w:t xml:space="preserve"> і завданнями</w:t>
      </w:r>
      <w:r w:rsidR="002A6D3F" w:rsidRPr="0015142A">
        <w:rPr>
          <w:sz w:val="32"/>
          <w:szCs w:val="32"/>
          <w:lang w:val="uk-UA"/>
        </w:rPr>
        <w:t xml:space="preserve"> якої є:</w:t>
      </w:r>
    </w:p>
    <w:p w:rsidR="00A06D66" w:rsidRPr="0015142A" w:rsidRDefault="00A06D66" w:rsidP="00283C2F">
      <w:pPr>
        <w:pStyle w:val="Default"/>
        <w:numPr>
          <w:ilvl w:val="1"/>
          <w:numId w:val="3"/>
        </w:numPr>
        <w:spacing w:line="360" w:lineRule="auto"/>
        <w:jc w:val="both"/>
        <w:rPr>
          <w:sz w:val="32"/>
          <w:szCs w:val="32"/>
        </w:rPr>
      </w:pPr>
      <w:r w:rsidRPr="0015142A">
        <w:rPr>
          <w:sz w:val="32"/>
          <w:szCs w:val="32"/>
          <w:lang w:val="uk-UA"/>
        </w:rPr>
        <w:t>розви</w:t>
      </w:r>
      <w:r w:rsidR="002A6D3F" w:rsidRPr="0015142A">
        <w:rPr>
          <w:sz w:val="32"/>
          <w:szCs w:val="32"/>
          <w:lang w:val="uk-UA"/>
        </w:rPr>
        <w:t>ток творчої</w:t>
      </w:r>
      <w:r w:rsidRPr="0015142A">
        <w:rPr>
          <w:sz w:val="32"/>
          <w:szCs w:val="32"/>
          <w:lang w:val="uk-UA"/>
        </w:rPr>
        <w:t xml:space="preserve"> уяв</w:t>
      </w:r>
      <w:r w:rsidR="002A6D3F" w:rsidRPr="0015142A">
        <w:rPr>
          <w:sz w:val="32"/>
          <w:szCs w:val="32"/>
          <w:lang w:val="uk-UA"/>
        </w:rPr>
        <w:t>и</w:t>
      </w:r>
      <w:r w:rsidRPr="0015142A">
        <w:rPr>
          <w:sz w:val="32"/>
          <w:szCs w:val="32"/>
          <w:lang w:val="uk-UA"/>
        </w:rPr>
        <w:t xml:space="preserve"> і мислення, здатність фантазувати; </w:t>
      </w:r>
    </w:p>
    <w:p w:rsidR="00A06D66" w:rsidRPr="0015142A" w:rsidRDefault="002A6D3F" w:rsidP="00283C2F">
      <w:pPr>
        <w:pStyle w:val="Default"/>
        <w:numPr>
          <w:ilvl w:val="1"/>
          <w:numId w:val="3"/>
        </w:numPr>
        <w:spacing w:line="360" w:lineRule="auto"/>
        <w:jc w:val="both"/>
        <w:rPr>
          <w:sz w:val="32"/>
          <w:szCs w:val="32"/>
        </w:rPr>
      </w:pPr>
      <w:r w:rsidRPr="0015142A">
        <w:rPr>
          <w:sz w:val="32"/>
          <w:szCs w:val="32"/>
          <w:lang w:val="uk-UA"/>
        </w:rPr>
        <w:t>знаходження</w:t>
      </w:r>
      <w:r w:rsidR="00A06D66" w:rsidRPr="0015142A">
        <w:rPr>
          <w:sz w:val="32"/>
          <w:szCs w:val="32"/>
          <w:lang w:val="uk-UA"/>
        </w:rPr>
        <w:t xml:space="preserve"> позитивні рішення, які виникають в проблемних ситуаціях, використовуючи альтернативні шляхи пошуку інформації;</w:t>
      </w:r>
      <w:r w:rsidR="00A06D66" w:rsidRPr="0015142A">
        <w:rPr>
          <w:sz w:val="32"/>
          <w:szCs w:val="32"/>
        </w:rPr>
        <w:t xml:space="preserve"> </w:t>
      </w:r>
    </w:p>
    <w:p w:rsidR="00A06D66" w:rsidRPr="0015142A" w:rsidRDefault="002A6D3F" w:rsidP="00283C2F">
      <w:pPr>
        <w:pStyle w:val="Default"/>
        <w:numPr>
          <w:ilvl w:val="1"/>
          <w:numId w:val="3"/>
        </w:numPr>
        <w:spacing w:line="360" w:lineRule="auto"/>
        <w:jc w:val="both"/>
        <w:rPr>
          <w:sz w:val="32"/>
          <w:szCs w:val="32"/>
        </w:rPr>
      </w:pPr>
      <w:r w:rsidRPr="0015142A">
        <w:rPr>
          <w:sz w:val="32"/>
          <w:szCs w:val="32"/>
          <w:lang w:val="uk-UA"/>
        </w:rPr>
        <w:t>виховання терплячого</w:t>
      </w:r>
      <w:r w:rsidR="00A06D66" w:rsidRPr="0015142A">
        <w:rPr>
          <w:sz w:val="32"/>
          <w:szCs w:val="32"/>
          <w:lang w:val="uk-UA"/>
        </w:rPr>
        <w:t xml:space="preserve"> ставлення до критики.</w:t>
      </w:r>
      <w:r w:rsidR="00A06D66" w:rsidRPr="0015142A">
        <w:rPr>
          <w:sz w:val="32"/>
          <w:szCs w:val="32"/>
        </w:rPr>
        <w:t xml:space="preserve"> </w:t>
      </w:r>
    </w:p>
    <w:p w:rsidR="00272FEA" w:rsidRPr="0015142A" w:rsidRDefault="00272FEA" w:rsidP="00272FEA">
      <w:pPr>
        <w:pStyle w:val="Default"/>
        <w:spacing w:line="360" w:lineRule="auto"/>
        <w:ind w:firstLine="567"/>
        <w:jc w:val="both"/>
        <w:rPr>
          <w:sz w:val="32"/>
          <w:szCs w:val="32"/>
          <w:lang w:val="uk-UA"/>
        </w:rPr>
      </w:pPr>
      <w:r w:rsidRPr="0015142A">
        <w:rPr>
          <w:sz w:val="32"/>
          <w:szCs w:val="32"/>
          <w:lang w:val="uk-UA"/>
        </w:rPr>
        <w:lastRenderedPageBreak/>
        <w:t>Завдання:</w:t>
      </w:r>
    </w:p>
    <w:p w:rsidR="00272FEA" w:rsidRPr="0015142A" w:rsidRDefault="001C01AA" w:rsidP="00272FEA">
      <w:pPr>
        <w:pStyle w:val="Default"/>
        <w:spacing w:line="360" w:lineRule="auto"/>
        <w:ind w:firstLine="567"/>
        <w:jc w:val="both"/>
        <w:rPr>
          <w:sz w:val="32"/>
          <w:szCs w:val="32"/>
          <w:lang w:val="uk-UA"/>
        </w:rPr>
      </w:pPr>
      <w:r>
        <w:rPr>
          <w:noProof/>
          <w:sz w:val="32"/>
          <w:szCs w:val="32"/>
        </w:rPr>
        <w:drawing>
          <wp:inline distT="0" distB="0" distL="0" distR="0">
            <wp:extent cx="6149104" cy="2478405"/>
            <wp:effectExtent l="19050" t="0" r="61196" b="0"/>
            <wp:docPr id="3"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90592" w:rsidRPr="0015142A" w:rsidRDefault="00272FEA" w:rsidP="00A90592">
      <w:pPr>
        <w:pStyle w:val="Default"/>
        <w:spacing w:line="360" w:lineRule="auto"/>
        <w:ind w:firstLine="567"/>
        <w:jc w:val="both"/>
        <w:rPr>
          <w:sz w:val="32"/>
          <w:szCs w:val="32"/>
          <w:lang w:val="uk-UA"/>
        </w:rPr>
      </w:pPr>
      <w:r w:rsidRPr="0015142A">
        <w:rPr>
          <w:sz w:val="32"/>
          <w:szCs w:val="32"/>
          <w:lang w:val="uk-UA"/>
        </w:rPr>
        <w:t xml:space="preserve">ТРВЗ-педагогіка набуває все більшого застосування у навчально-виховному процесі різноманітних навчальних закладах. </w:t>
      </w:r>
      <w:r w:rsidR="00A90592" w:rsidRPr="0015142A">
        <w:rPr>
          <w:sz w:val="32"/>
          <w:szCs w:val="32"/>
          <w:lang w:val="uk-UA"/>
        </w:rPr>
        <w:t>Саме тому на базі КОІППО ім.. В. Сухомлинського, під керівництвом кандидата педагогічних наук доцента кафедри педагогіки і психології  С.А. Болсун діють тренінгові заняття  з різними категоріями слухачів де розглядаються елементи ТРВЗ та її місце в освітній практиці[2].</w:t>
      </w:r>
    </w:p>
    <w:p w:rsidR="00A90592" w:rsidRPr="0015142A" w:rsidRDefault="00A90592" w:rsidP="00A90592">
      <w:pPr>
        <w:pStyle w:val="Default"/>
        <w:spacing w:line="360" w:lineRule="auto"/>
        <w:ind w:firstLine="567"/>
        <w:jc w:val="both"/>
        <w:rPr>
          <w:sz w:val="32"/>
          <w:szCs w:val="32"/>
          <w:lang w:val="uk-UA"/>
        </w:rPr>
      </w:pPr>
      <w:r w:rsidRPr="0015142A">
        <w:rPr>
          <w:sz w:val="32"/>
          <w:szCs w:val="32"/>
          <w:lang w:val="uk-UA"/>
        </w:rPr>
        <w:t xml:space="preserve">Крім того, теорія і практика ТРВЗ розглядається у працях Ю.В. Васько [3], А.І. Купріхіна[5], І.М. Дичківської[4], Л.О. Макардіної[6]. </w:t>
      </w:r>
    </w:p>
    <w:p w:rsidR="002A6D3F" w:rsidRPr="0015142A" w:rsidRDefault="001C01AA" w:rsidP="002A6D3F">
      <w:pPr>
        <w:pStyle w:val="Default"/>
        <w:spacing w:line="360" w:lineRule="auto"/>
        <w:ind w:firstLine="567"/>
        <w:jc w:val="center"/>
        <w:rPr>
          <w:sz w:val="32"/>
          <w:szCs w:val="32"/>
          <w:lang w:val="uk-UA"/>
        </w:rPr>
      </w:pPr>
      <w:r>
        <w:rPr>
          <w:noProof/>
          <w:sz w:val="32"/>
          <w:szCs w:val="32"/>
        </w:rPr>
        <w:drawing>
          <wp:inline distT="0" distB="0" distL="0" distR="0">
            <wp:extent cx="6304280" cy="601345"/>
            <wp:effectExtent l="0" t="0" r="0" b="0"/>
            <wp:docPr id="4"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2887" cy="369332"/>
                      <a:chOff x="467544" y="3789040"/>
                      <a:chExt cx="7992887" cy="369332"/>
                    </a:xfrm>
                  </a:grpSpPr>
                  <a:sp>
                    <a:nvSpPr>
                      <a:cNvPr id="12" name="Прямоугольник 11"/>
                      <a:cNvSpPr/>
                    </a:nvSpPr>
                    <a:spPr>
                      <a:xfrm>
                        <a:off x="467544" y="3789040"/>
                        <a:ext cx="7992887" cy="369332"/>
                      </a:xfrm>
                      <a:prstGeom prst="rect">
                        <a:avLst/>
                      </a:prstGeom>
                    </a:spPr>
                    <a:txSp>
                      <a:txBody>
                        <a:bodyPr>
                          <a:spAutoFit/>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r>
                            <a:rPr lang="ru-RU" dirty="0">
                              <a:solidFill>
                                <a:srgbClr val="000000"/>
                              </a:solidFill>
                            </a:rPr>
                            <a:t>Психолог </a:t>
                          </a:r>
                          <a:r>
                            <a:rPr lang="ru-RU" dirty="0" err="1">
                              <a:solidFill>
                                <a:srgbClr val="000000"/>
                              </a:solidFill>
                            </a:rPr>
                            <a:t>Л.О.Макрідін</a:t>
                          </a:r>
                          <a:r>
                            <a:rPr lang="ru-RU" dirty="0">
                              <a:solidFill>
                                <a:srgbClr val="000000"/>
                              </a:solidFill>
                            </a:rPr>
                            <a:t> </a:t>
                          </a:r>
                          <a:r>
                            <a:rPr lang="ru-RU" dirty="0" err="1">
                              <a:solidFill>
                                <a:srgbClr val="000000"/>
                              </a:solidFill>
                            </a:rPr>
                            <a:t>виділяє</a:t>
                          </a:r>
                          <a:r>
                            <a:rPr lang="ru-RU" dirty="0">
                              <a:solidFill>
                                <a:srgbClr val="000000"/>
                              </a:solidFill>
                            </a:rPr>
                            <a:t> </a:t>
                          </a:r>
                          <a:r>
                            <a:rPr lang="ru-RU" dirty="0" err="1">
                              <a:solidFill>
                                <a:srgbClr val="000000"/>
                              </a:solidFill>
                            </a:rPr>
                            <a:t>такі</a:t>
                          </a:r>
                          <a:r>
                            <a:rPr lang="ru-RU" dirty="0">
                              <a:solidFill>
                                <a:srgbClr val="000000"/>
                              </a:solidFill>
                            </a:rPr>
                            <a:t> </a:t>
                          </a:r>
                          <a:r>
                            <a:rPr lang="ru-RU" dirty="0" err="1">
                              <a:solidFill>
                                <a:srgbClr val="000000"/>
                              </a:solidFill>
                            </a:rPr>
                            <a:t>концептуальні</a:t>
                          </a:r>
                          <a:r>
                            <a:rPr lang="ru-RU" dirty="0">
                              <a:solidFill>
                                <a:srgbClr val="000000"/>
                              </a:solidFill>
                            </a:rPr>
                            <a:t> </a:t>
                          </a:r>
                          <a:r>
                            <a:rPr lang="ru-RU" dirty="0" err="1">
                              <a:solidFill>
                                <a:srgbClr val="000000"/>
                              </a:solidFill>
                            </a:rPr>
                            <a:t>положення</a:t>
                          </a:r>
                          <a:r>
                            <a:rPr lang="ru-RU" dirty="0">
                              <a:solidFill>
                                <a:srgbClr val="000000"/>
                              </a:solidFill>
                            </a:rPr>
                            <a:t> </a:t>
                          </a:r>
                          <a:r>
                            <a:rPr lang="ru-RU" dirty="0" err="1">
                              <a:solidFill>
                                <a:srgbClr val="000000"/>
                              </a:solidFill>
                            </a:rPr>
                            <a:t>технології</a:t>
                          </a:r>
                          <a:r>
                            <a:rPr lang="ru-RU" dirty="0">
                              <a:solidFill>
                                <a:srgbClr val="000000"/>
                              </a:solidFill>
                            </a:rPr>
                            <a:t> </a:t>
                          </a:r>
                          <a:endParaRPr lang="en-US" dirty="0"/>
                        </a:p>
                      </a:txBody>
                      <a:useSpRect/>
                    </a:txSp>
                    <a:style>
                      <a:lnRef idx="0">
                        <a:schemeClr val="accent3"/>
                      </a:lnRef>
                      <a:fillRef idx="3">
                        <a:schemeClr val="accent3"/>
                      </a:fillRef>
                      <a:effectRef idx="3">
                        <a:schemeClr val="accent3"/>
                      </a:effectRef>
                      <a:fontRef idx="minor">
                        <a:schemeClr val="lt1"/>
                      </a:fontRef>
                    </a:style>
                  </a:sp>
                </lc:lockedCanvas>
              </a:graphicData>
            </a:graphic>
          </wp:inline>
        </w:drawing>
      </w:r>
    </w:p>
    <w:p w:rsidR="002A6D3F" w:rsidRPr="0015142A" w:rsidRDefault="001C01AA" w:rsidP="002A6D3F">
      <w:pPr>
        <w:pStyle w:val="Default"/>
        <w:spacing w:line="360" w:lineRule="auto"/>
        <w:ind w:firstLine="567"/>
        <w:jc w:val="center"/>
        <w:rPr>
          <w:sz w:val="32"/>
          <w:szCs w:val="32"/>
          <w:lang w:val="uk-UA"/>
        </w:rPr>
      </w:pPr>
      <w:r>
        <w:rPr>
          <w:noProof/>
          <w:sz w:val="32"/>
          <w:szCs w:val="32"/>
        </w:rPr>
        <w:drawing>
          <wp:inline distT="0" distB="0" distL="0" distR="0">
            <wp:extent cx="5576772" cy="1591832"/>
            <wp:effectExtent l="19050" t="171450" r="81078" b="217918"/>
            <wp:docPr id="5"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36F9B" w:rsidRPr="00C36F9B" w:rsidRDefault="00C36F9B" w:rsidP="00C36F9B">
      <w:pPr>
        <w:pStyle w:val="a3"/>
        <w:spacing w:line="360" w:lineRule="auto"/>
        <w:ind w:firstLine="567"/>
        <w:jc w:val="both"/>
        <w:rPr>
          <w:sz w:val="32"/>
          <w:szCs w:val="32"/>
          <w:lang w:val="uk-UA"/>
        </w:rPr>
      </w:pPr>
      <w:r>
        <w:rPr>
          <w:sz w:val="32"/>
          <w:szCs w:val="32"/>
          <w:lang w:val="uk-UA"/>
        </w:rPr>
        <w:t>О</w:t>
      </w:r>
      <w:r w:rsidRPr="00C36F9B">
        <w:rPr>
          <w:sz w:val="32"/>
          <w:szCs w:val="32"/>
        </w:rPr>
        <w:t>дин і той же матеріал одна дитина схоплює миттєво, друга – повільно, а третя взагалі не розуміє</w:t>
      </w:r>
      <w:r>
        <w:rPr>
          <w:sz w:val="32"/>
          <w:szCs w:val="32"/>
          <w:lang w:val="uk-UA"/>
        </w:rPr>
        <w:t>. Це тому , що у дітей на різних рівнях</w:t>
      </w:r>
      <w:r w:rsidRPr="00C36F9B">
        <w:rPr>
          <w:sz w:val="32"/>
          <w:szCs w:val="32"/>
          <w:lang w:val="uk-UA"/>
        </w:rPr>
        <w:t xml:space="preserve"> сформован</w:t>
      </w:r>
      <w:r>
        <w:rPr>
          <w:sz w:val="32"/>
          <w:szCs w:val="32"/>
          <w:lang w:val="uk-UA"/>
        </w:rPr>
        <w:t>і</w:t>
      </w:r>
      <w:r w:rsidRPr="00C36F9B">
        <w:rPr>
          <w:sz w:val="32"/>
          <w:szCs w:val="32"/>
          <w:lang w:val="uk-UA"/>
        </w:rPr>
        <w:t xml:space="preserve"> логічн</w:t>
      </w:r>
      <w:r>
        <w:rPr>
          <w:sz w:val="32"/>
          <w:szCs w:val="32"/>
          <w:lang w:val="uk-UA"/>
        </w:rPr>
        <w:t>і прийоми</w:t>
      </w:r>
      <w:r w:rsidRPr="00C36F9B">
        <w:rPr>
          <w:sz w:val="32"/>
          <w:szCs w:val="32"/>
          <w:lang w:val="uk-UA"/>
        </w:rPr>
        <w:t xml:space="preserve"> мислення: вміння порівнювати, аналізувати. </w:t>
      </w:r>
    </w:p>
    <w:p w:rsidR="00C36F9B" w:rsidRPr="00C36F9B" w:rsidRDefault="00C36F9B" w:rsidP="00C36F9B">
      <w:pPr>
        <w:pStyle w:val="a3"/>
        <w:spacing w:line="360" w:lineRule="auto"/>
        <w:ind w:firstLine="567"/>
        <w:jc w:val="both"/>
        <w:rPr>
          <w:sz w:val="32"/>
          <w:szCs w:val="32"/>
        </w:rPr>
      </w:pPr>
      <w:r w:rsidRPr="00C36F9B">
        <w:rPr>
          <w:sz w:val="32"/>
          <w:szCs w:val="32"/>
        </w:rPr>
        <w:lastRenderedPageBreak/>
        <w:t>Ми говоримо: “Порівняй”, “Проаналізуй умову задачі”, а</w:t>
      </w:r>
      <w:r>
        <w:rPr>
          <w:sz w:val="32"/>
          <w:szCs w:val="32"/>
        </w:rPr>
        <w:t xml:space="preserve"> дитина не знає, як це робиться</w:t>
      </w:r>
      <w:r>
        <w:rPr>
          <w:sz w:val="32"/>
          <w:szCs w:val="32"/>
          <w:lang w:val="uk-UA"/>
        </w:rPr>
        <w:t xml:space="preserve">, </w:t>
      </w:r>
      <w:r w:rsidRPr="00C36F9B">
        <w:rPr>
          <w:sz w:val="32"/>
          <w:szCs w:val="32"/>
        </w:rPr>
        <w:t xml:space="preserve">що таке аналіз. Не розуміючи точного значення дії, яку дитина має виконати, вона охоплює не сутність, а лише форму. Діти шукають площу прямокутника, множачи довжину на ширину, не розуміючи головного: чому треба множити. А тому і помилки. Адже надзвичайно важко запам’ятати безліч не пов’язаних між собою фактів. Наприклад, дитина впевнено додає в стовпчик, розказує, яку цифру записуємо, де а яку запам’ятовуємо переносимо. Виникає запитання – “Чому робимо саме так а не навпаки?” </w:t>
      </w:r>
    </w:p>
    <w:p w:rsidR="00C36F9B" w:rsidRPr="00C36F9B" w:rsidRDefault="00C36F9B" w:rsidP="00C36F9B">
      <w:pPr>
        <w:pStyle w:val="a3"/>
        <w:spacing w:line="360" w:lineRule="auto"/>
        <w:ind w:firstLine="567"/>
        <w:jc w:val="both"/>
        <w:rPr>
          <w:sz w:val="32"/>
          <w:szCs w:val="32"/>
        </w:rPr>
      </w:pPr>
      <w:r w:rsidRPr="00C36F9B">
        <w:rPr>
          <w:sz w:val="32"/>
          <w:szCs w:val="32"/>
        </w:rPr>
        <w:t xml:space="preserve">Дитина розгублюється, тому що формою вона оволоділа, а принцип розрядної дії лишився поза увагою. </w:t>
      </w:r>
    </w:p>
    <w:p w:rsidR="00C36F9B" w:rsidRPr="00C36F9B" w:rsidRDefault="00C36F9B" w:rsidP="00C36F9B">
      <w:pPr>
        <w:pStyle w:val="Default"/>
        <w:spacing w:line="360" w:lineRule="auto"/>
        <w:ind w:firstLine="567"/>
        <w:jc w:val="both"/>
        <w:rPr>
          <w:sz w:val="32"/>
          <w:szCs w:val="32"/>
          <w:lang w:val="uk-UA"/>
        </w:rPr>
      </w:pPr>
      <w:r w:rsidRPr="00C36F9B">
        <w:rPr>
          <w:sz w:val="32"/>
          <w:szCs w:val="32"/>
        </w:rPr>
        <w:t xml:space="preserve">Незнання, нерозуміння накопичується, і через деякий час втрачається інтерес до навчання. </w:t>
      </w:r>
    </w:p>
    <w:p w:rsidR="00A90592" w:rsidRPr="0015142A" w:rsidRDefault="00A90592" w:rsidP="00C36F9B">
      <w:pPr>
        <w:pStyle w:val="Default"/>
        <w:spacing w:line="360" w:lineRule="auto"/>
        <w:ind w:firstLine="567"/>
        <w:jc w:val="both"/>
        <w:rPr>
          <w:sz w:val="32"/>
          <w:szCs w:val="32"/>
        </w:rPr>
      </w:pPr>
      <w:r w:rsidRPr="0015142A">
        <w:rPr>
          <w:sz w:val="32"/>
          <w:szCs w:val="32"/>
          <w:lang w:val="uk-UA"/>
        </w:rPr>
        <w:t>Технологія ТРВЗ є особливо актуальною в сучасних умовах розвитку освіти, оскільки забезпечує глибоке засвоєння фактичних знань, формує стиль мислення, спрямованого не на використання готових знань, а на їх генерацію.</w:t>
      </w:r>
      <w:r w:rsidRPr="0015142A">
        <w:rPr>
          <w:sz w:val="32"/>
          <w:szCs w:val="32"/>
        </w:rPr>
        <w:t xml:space="preserve"> </w:t>
      </w:r>
    </w:p>
    <w:p w:rsidR="00A90592" w:rsidRPr="0015142A" w:rsidRDefault="00A90592" w:rsidP="00914559">
      <w:pPr>
        <w:pStyle w:val="a3"/>
        <w:spacing w:before="0" w:beforeAutospacing="0" w:after="0" w:afterAutospacing="0" w:line="360" w:lineRule="auto"/>
        <w:ind w:firstLine="426"/>
        <w:jc w:val="both"/>
        <w:rPr>
          <w:sz w:val="32"/>
          <w:szCs w:val="32"/>
          <w:lang w:val="uk-UA"/>
        </w:rPr>
      </w:pPr>
      <w:r w:rsidRPr="0015142A">
        <w:rPr>
          <w:sz w:val="32"/>
          <w:szCs w:val="32"/>
          <w:lang w:val="uk-UA"/>
        </w:rPr>
        <w:t>Вона змушує до побудови навчального процесу, у якому вчитель та учні перебувають у постійному творчому пошуку, вирішують  складні проблеми, задачі. Методи, які застосовують у  даній технології, розвивають такі пізнавальні та творчі здібності, як уміння робити висновки, оперувати інформацію, аналізувати ситуації, передбачати наслідкиі; здатність винаходити нове і висловлювати оригінальні ідеї, знаходити кілька правильних відповідей та ін..</w:t>
      </w:r>
    </w:p>
    <w:p w:rsidR="00750522" w:rsidRDefault="00A90592" w:rsidP="00914559">
      <w:pPr>
        <w:pStyle w:val="a3"/>
        <w:spacing w:before="0" w:beforeAutospacing="0" w:after="0" w:afterAutospacing="0" w:line="360" w:lineRule="auto"/>
        <w:ind w:firstLine="567"/>
        <w:jc w:val="both"/>
        <w:rPr>
          <w:sz w:val="32"/>
          <w:szCs w:val="32"/>
          <w:lang w:val="uk-UA"/>
        </w:rPr>
      </w:pPr>
      <w:r w:rsidRPr="0015142A">
        <w:rPr>
          <w:sz w:val="32"/>
          <w:szCs w:val="32"/>
          <w:lang w:val="uk-UA"/>
        </w:rPr>
        <w:t xml:space="preserve">Роль учителя за ТРВЗ полягає у вмінні  </w:t>
      </w:r>
      <w:r w:rsidR="00C15064" w:rsidRPr="0015142A">
        <w:rPr>
          <w:sz w:val="32"/>
          <w:szCs w:val="32"/>
          <w:lang w:val="uk-UA"/>
        </w:rPr>
        <w:t xml:space="preserve">раціонально  розподілити час на </w:t>
      </w:r>
      <w:r w:rsidRPr="0015142A">
        <w:rPr>
          <w:sz w:val="32"/>
          <w:szCs w:val="32"/>
          <w:lang w:val="uk-UA"/>
        </w:rPr>
        <w:t>уроці,  цікавому підборі завдань, прагненні навчити учнів тво</w:t>
      </w:r>
      <w:r w:rsidR="00C15064" w:rsidRPr="0015142A">
        <w:rPr>
          <w:sz w:val="32"/>
          <w:szCs w:val="32"/>
          <w:lang w:val="uk-UA"/>
        </w:rPr>
        <w:t>рчості, адже</w:t>
      </w:r>
      <w:r w:rsidRPr="0015142A">
        <w:rPr>
          <w:sz w:val="32"/>
          <w:szCs w:val="32"/>
          <w:lang w:val="uk-UA"/>
        </w:rPr>
        <w:t xml:space="preserve">відомо, що творчості як і будь якій діяльності можна навчитися[6]. </w:t>
      </w:r>
    </w:p>
    <w:p w:rsidR="00750522" w:rsidRDefault="001C01AA" w:rsidP="00914559">
      <w:pPr>
        <w:pStyle w:val="a3"/>
        <w:spacing w:before="0" w:beforeAutospacing="0" w:after="0" w:afterAutospacing="0" w:line="360" w:lineRule="auto"/>
        <w:ind w:firstLine="567"/>
        <w:jc w:val="both"/>
        <w:rPr>
          <w:sz w:val="32"/>
          <w:szCs w:val="32"/>
          <w:lang w:val="uk-UA"/>
        </w:rPr>
      </w:pPr>
      <w:r>
        <w:rPr>
          <w:noProof/>
          <w:sz w:val="32"/>
          <w:szCs w:val="32"/>
        </w:rPr>
        <w:lastRenderedPageBreak/>
        <w:drawing>
          <wp:anchor distT="0" distB="0" distL="114300" distR="114300" simplePos="0" relativeHeight="251642880" behindDoc="0" locked="0" layoutInCell="1" allowOverlap="1">
            <wp:simplePos x="0" y="0"/>
            <wp:positionH relativeFrom="column">
              <wp:posOffset>667385</wp:posOffset>
            </wp:positionH>
            <wp:positionV relativeFrom="paragraph">
              <wp:posOffset>113665</wp:posOffset>
            </wp:positionV>
            <wp:extent cx="5140960" cy="3851910"/>
            <wp:effectExtent l="19050" t="0" r="2540" b="0"/>
            <wp:wrapSquare wrapText="bothSides"/>
            <wp:docPr id="30" name="Рисунок 13"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айд7"/>
                    <pic:cNvPicPr>
                      <a:picLocks noChangeAspect="1" noChangeArrowheads="1"/>
                    </pic:cNvPicPr>
                  </pic:nvPicPr>
                  <pic:blipFill>
                    <a:blip r:embed="rId26" cstate="print"/>
                    <a:srcRect/>
                    <a:stretch>
                      <a:fillRect/>
                    </a:stretch>
                  </pic:blipFill>
                  <pic:spPr bwMode="auto">
                    <a:xfrm>
                      <a:off x="0" y="0"/>
                      <a:ext cx="5140960" cy="3851910"/>
                    </a:xfrm>
                    <a:prstGeom prst="rect">
                      <a:avLst/>
                    </a:prstGeom>
                    <a:noFill/>
                    <a:ln w="9525">
                      <a:noFill/>
                      <a:miter lim="800000"/>
                      <a:headEnd/>
                      <a:tailEnd/>
                    </a:ln>
                  </pic:spPr>
                </pic:pic>
              </a:graphicData>
            </a:graphic>
          </wp:anchor>
        </w:drawing>
      </w: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750522" w:rsidRDefault="00750522" w:rsidP="00914559">
      <w:pPr>
        <w:pStyle w:val="a3"/>
        <w:spacing w:before="0" w:beforeAutospacing="0" w:after="0" w:afterAutospacing="0" w:line="360" w:lineRule="auto"/>
        <w:ind w:firstLine="567"/>
        <w:jc w:val="both"/>
        <w:rPr>
          <w:sz w:val="32"/>
          <w:szCs w:val="32"/>
          <w:lang w:val="uk-UA"/>
        </w:rPr>
      </w:pPr>
    </w:p>
    <w:p w:rsidR="00A90592" w:rsidRPr="0015142A" w:rsidRDefault="00A90592" w:rsidP="00914559">
      <w:pPr>
        <w:pStyle w:val="a3"/>
        <w:spacing w:before="0" w:beforeAutospacing="0" w:after="0" w:afterAutospacing="0" w:line="360" w:lineRule="auto"/>
        <w:ind w:firstLine="567"/>
        <w:jc w:val="both"/>
        <w:rPr>
          <w:sz w:val="32"/>
          <w:szCs w:val="32"/>
          <w:lang w:val="uk-UA"/>
        </w:rPr>
      </w:pPr>
      <w:r w:rsidRPr="0015142A">
        <w:rPr>
          <w:sz w:val="32"/>
          <w:szCs w:val="32"/>
          <w:lang w:val="uk-UA"/>
        </w:rPr>
        <w:t>Реалізація цього завдання  потребує часу, але вчителю який працює з учнями з п’ятого по одинадцятий клас, і прагне всебічно розвинути вихованців, це під силу. Систему занять необхідно планувати так, аби інформації учні отримували мінімум, а міркувань було максимум. Тому оптимальною формою організації обговорення проблемних ситуацій є мозковий шт</w:t>
      </w:r>
      <w:r w:rsidR="003E0ED3" w:rsidRPr="0015142A">
        <w:rPr>
          <w:sz w:val="32"/>
          <w:szCs w:val="32"/>
          <w:lang w:val="uk-UA"/>
        </w:rPr>
        <w:t>урм,</w:t>
      </w:r>
      <w:r w:rsidRPr="0015142A">
        <w:rPr>
          <w:sz w:val="32"/>
          <w:szCs w:val="32"/>
          <w:lang w:val="uk-UA"/>
        </w:rPr>
        <w:t>системно-функціональний методи.</w:t>
      </w:r>
    </w:p>
    <w:p w:rsidR="003E0ED3" w:rsidRPr="0015142A" w:rsidRDefault="003E0ED3" w:rsidP="00A90592">
      <w:pPr>
        <w:pStyle w:val="a3"/>
        <w:spacing w:before="0" w:beforeAutospacing="0" w:after="0" w:afterAutospacing="0" w:line="360" w:lineRule="auto"/>
        <w:ind w:firstLine="426"/>
        <w:jc w:val="both"/>
        <w:rPr>
          <w:sz w:val="32"/>
          <w:szCs w:val="32"/>
          <w:lang w:val="uk-UA"/>
        </w:rPr>
      </w:pPr>
    </w:p>
    <w:p w:rsidR="00272996" w:rsidRPr="005B358F" w:rsidRDefault="00272996" w:rsidP="00272996">
      <w:pPr>
        <w:spacing w:line="360" w:lineRule="auto"/>
        <w:ind w:firstLine="540"/>
        <w:jc w:val="both"/>
        <w:rPr>
          <w:rFonts w:ascii="Times New Roman" w:hAnsi="Times New Roman"/>
          <w:sz w:val="22"/>
          <w:szCs w:val="24"/>
        </w:rPr>
      </w:pPr>
      <w:r w:rsidRPr="005B358F">
        <w:rPr>
          <w:rFonts w:ascii="Times New Roman" w:hAnsi="Times New Roman"/>
          <w:bCs/>
          <w:color w:val="000000"/>
          <w:sz w:val="32"/>
          <w:szCs w:val="36"/>
        </w:rPr>
        <w:t>Метод фокальних об'єктів (МФО).</w:t>
      </w:r>
      <w:r w:rsidRPr="005B358F">
        <w:rPr>
          <w:rFonts w:ascii="Times New Roman" w:hAnsi="Times New Roman"/>
          <w:color w:val="000000"/>
          <w:sz w:val="32"/>
          <w:szCs w:val="36"/>
        </w:rPr>
        <w:t xml:space="preserve"> </w:t>
      </w:r>
    </w:p>
    <w:p w:rsidR="00272996" w:rsidRPr="005B358F" w:rsidRDefault="00272996" w:rsidP="00272996">
      <w:pPr>
        <w:spacing w:line="360" w:lineRule="auto"/>
        <w:ind w:firstLine="540"/>
        <w:jc w:val="both"/>
        <w:rPr>
          <w:rFonts w:ascii="Times New Roman" w:hAnsi="Times New Roman"/>
          <w:sz w:val="22"/>
          <w:szCs w:val="24"/>
        </w:rPr>
      </w:pPr>
      <w:r w:rsidRPr="005B358F">
        <w:rPr>
          <w:rFonts w:ascii="Times New Roman" w:hAnsi="Times New Roman"/>
          <w:bCs/>
          <w:iCs/>
          <w:color w:val="000000"/>
          <w:sz w:val="32"/>
          <w:szCs w:val="36"/>
        </w:rPr>
        <w:t>Суть</w:t>
      </w:r>
      <w:r w:rsidRPr="005B358F">
        <w:rPr>
          <w:rFonts w:ascii="Times New Roman" w:hAnsi="Times New Roman"/>
          <w:color w:val="000000"/>
          <w:sz w:val="32"/>
          <w:szCs w:val="36"/>
        </w:rPr>
        <w:t xml:space="preserve"> його полягає </w:t>
      </w:r>
      <w:r w:rsidRPr="005B358F">
        <w:rPr>
          <w:rFonts w:ascii="Times New Roman" w:hAnsi="Times New Roman"/>
          <w:bCs/>
          <w:iCs/>
          <w:color w:val="000000"/>
          <w:sz w:val="32"/>
          <w:szCs w:val="36"/>
        </w:rPr>
        <w:t>у перенесенні властивостей одного предмета на інший</w:t>
      </w:r>
      <w:r w:rsidRPr="005B358F">
        <w:rPr>
          <w:rFonts w:ascii="Times New Roman" w:hAnsi="Times New Roman"/>
          <w:color w:val="000000"/>
          <w:sz w:val="32"/>
          <w:szCs w:val="36"/>
        </w:rPr>
        <w:t xml:space="preserve">. </w:t>
      </w:r>
      <w:r w:rsidRPr="005B358F">
        <w:rPr>
          <w:rFonts w:ascii="Times New Roman" w:hAnsi="Times New Roman"/>
          <w:bCs/>
          <w:color w:val="000000"/>
          <w:sz w:val="32"/>
          <w:szCs w:val="36"/>
        </w:rPr>
        <w:t>Фокальними</w:t>
      </w:r>
      <w:r w:rsidRPr="005B358F">
        <w:rPr>
          <w:rFonts w:ascii="Times New Roman" w:hAnsi="Times New Roman"/>
          <w:color w:val="000000"/>
          <w:sz w:val="32"/>
          <w:szCs w:val="36"/>
        </w:rPr>
        <w:t xml:space="preserve"> (лат. focus — осередок) </w:t>
      </w:r>
      <w:r w:rsidRPr="005B358F">
        <w:rPr>
          <w:rFonts w:ascii="Times New Roman" w:hAnsi="Times New Roman"/>
          <w:iCs/>
          <w:color w:val="000000"/>
          <w:sz w:val="32"/>
          <w:szCs w:val="36"/>
        </w:rPr>
        <w:t>називають об'єкти, що перебувають у фокусі, в центрі уваги</w:t>
      </w:r>
      <w:r w:rsidRPr="005B358F">
        <w:rPr>
          <w:rFonts w:ascii="Times New Roman" w:hAnsi="Times New Roman"/>
          <w:color w:val="000000"/>
          <w:sz w:val="32"/>
          <w:szCs w:val="36"/>
        </w:rPr>
        <w:t xml:space="preserve">. Послуговуючись цим методом, ставлять </w:t>
      </w:r>
      <w:r w:rsidRPr="005B358F">
        <w:rPr>
          <w:rFonts w:ascii="Times New Roman" w:hAnsi="Times New Roman"/>
          <w:iCs/>
          <w:color w:val="000000"/>
          <w:sz w:val="32"/>
          <w:szCs w:val="36"/>
        </w:rPr>
        <w:t>такі завдання</w:t>
      </w:r>
      <w:r w:rsidRPr="005B358F">
        <w:rPr>
          <w:rFonts w:ascii="Times New Roman" w:hAnsi="Times New Roman"/>
          <w:color w:val="000000"/>
          <w:sz w:val="32"/>
          <w:szCs w:val="36"/>
        </w:rPr>
        <w:t>:</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1. Придумати щось нове, видозмінюючи або вдосконалюючи реальний об'єкт.</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2. Познайомити дітей з чимось новим або закріпити здобуті раніше знання, розглядаючи предмет у незвичному ракурсі.</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lastRenderedPageBreak/>
        <w:t>3. Скласти розповідь або казку про об'єкт, який розглядається, використовуючи знайдені ознаки (повністю або частково).</w:t>
      </w:r>
    </w:p>
    <w:p w:rsidR="00272996" w:rsidRPr="005B358F" w:rsidRDefault="00272996" w:rsidP="00272996">
      <w:pPr>
        <w:spacing w:line="360" w:lineRule="auto"/>
        <w:ind w:firstLine="360"/>
        <w:jc w:val="both"/>
        <w:rPr>
          <w:rFonts w:ascii="Times New Roman" w:hAnsi="Times New Roman"/>
          <w:sz w:val="22"/>
          <w:szCs w:val="24"/>
        </w:rPr>
      </w:pPr>
      <w:r>
        <w:rPr>
          <w:rFonts w:ascii="Times New Roman" w:hAnsi="Times New Roman"/>
          <w:color w:val="000000"/>
          <w:sz w:val="32"/>
          <w:szCs w:val="36"/>
          <w:lang w:val="uk-UA"/>
        </w:rPr>
        <w:t>4</w:t>
      </w:r>
      <w:r w:rsidRPr="005B358F">
        <w:rPr>
          <w:rFonts w:ascii="Times New Roman" w:hAnsi="Times New Roman"/>
          <w:color w:val="000000"/>
          <w:sz w:val="32"/>
          <w:szCs w:val="36"/>
        </w:rPr>
        <w:t>. Розробити новий вид заняття, прогулянки, рухливої гри тощо, обравши словосполучення, яке найбільше подобається або відповідає меті. Словосполучення добирають несподівані. Розробляючи новий вид діяльності, необхідно чітко окреслити, що саме обмірковується — форма чи зміст.</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 xml:space="preserve">Використовуючи метод фокальних об'єктів, слід дотримуватись такого </w:t>
      </w:r>
      <w:r w:rsidRPr="005B358F">
        <w:rPr>
          <w:rFonts w:ascii="Times New Roman" w:hAnsi="Times New Roman"/>
          <w:bCs/>
          <w:iCs/>
          <w:color w:val="000000"/>
          <w:sz w:val="32"/>
          <w:szCs w:val="36"/>
        </w:rPr>
        <w:t>алгоритму роботи</w:t>
      </w:r>
      <w:r w:rsidRPr="005B358F">
        <w:rPr>
          <w:rFonts w:ascii="Times New Roman" w:hAnsi="Times New Roman"/>
          <w:color w:val="000000"/>
          <w:sz w:val="32"/>
          <w:szCs w:val="36"/>
        </w:rPr>
        <w:t>:</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1. Розглядаючи або змінюючи будь-який об'єкт, мимоволі обрати інший предмет (кілька предметів), який не стосується фокального слова.</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2. Для вибору іншого предмета (кількох предметів) дітям пропонують картинки, іграшки, яскраві предмети.</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3. Дати 5—10 визначень вибраного предмета (Який він (вона, воно, вони)?).</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4. Дібрані ознаки прикладають до слова у фокусі; отримані словосполучення розглядають.</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5. Коли потрібне або цікаве словосполучення знайдено, надати фокальному слову відповідних якостей. Для цього ввести до фокального об'єкта не властиві йому елементи, які зумовлюють його видозміну.</w:t>
      </w:r>
    </w:p>
    <w:p w:rsidR="00272996" w:rsidRPr="005B358F" w:rsidRDefault="00272996" w:rsidP="00272996">
      <w:pPr>
        <w:spacing w:line="360" w:lineRule="auto"/>
        <w:ind w:firstLine="360"/>
        <w:jc w:val="both"/>
        <w:rPr>
          <w:rFonts w:ascii="Times New Roman" w:hAnsi="Times New Roman"/>
          <w:sz w:val="22"/>
          <w:szCs w:val="24"/>
          <w:lang w:val="uk-UA"/>
        </w:rPr>
      </w:pPr>
      <w:r w:rsidRPr="005B358F">
        <w:rPr>
          <w:rFonts w:ascii="Times New Roman" w:hAnsi="Times New Roman"/>
          <w:color w:val="000000"/>
          <w:sz w:val="32"/>
          <w:szCs w:val="36"/>
        </w:rPr>
        <w:t xml:space="preserve">Наприклад: слово у фокусі — </w:t>
      </w:r>
      <w:r>
        <w:rPr>
          <w:rFonts w:ascii="Times New Roman" w:hAnsi="Times New Roman"/>
          <w:color w:val="000000"/>
          <w:sz w:val="32"/>
          <w:szCs w:val="36"/>
          <w:lang w:val="uk-UA"/>
        </w:rPr>
        <w:t>трикутник</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Слова-помічники:</w:t>
      </w:r>
    </w:p>
    <w:p w:rsidR="00272996" w:rsidRPr="005B358F" w:rsidRDefault="00272996" w:rsidP="00272996">
      <w:pPr>
        <w:spacing w:line="360" w:lineRule="auto"/>
        <w:ind w:firstLine="360"/>
        <w:jc w:val="both"/>
        <w:rPr>
          <w:rFonts w:ascii="Times New Roman" w:hAnsi="Times New Roman"/>
          <w:sz w:val="22"/>
          <w:szCs w:val="24"/>
          <w:lang w:val="uk-UA"/>
        </w:rPr>
      </w:pPr>
      <w:r>
        <w:rPr>
          <w:rFonts w:ascii="Times New Roman" w:hAnsi="Times New Roman"/>
          <w:color w:val="000000"/>
          <w:sz w:val="32"/>
          <w:szCs w:val="36"/>
          <w:lang w:val="uk-UA"/>
        </w:rPr>
        <w:t>Квадрат (правильна фігура, має діагоналі, діагональ ділить квадрат на два тиркутники)</w:t>
      </w:r>
    </w:p>
    <w:p w:rsidR="00272996" w:rsidRPr="005B358F" w:rsidRDefault="00272996" w:rsidP="00272996">
      <w:pPr>
        <w:spacing w:line="360" w:lineRule="auto"/>
        <w:ind w:firstLine="360"/>
        <w:jc w:val="both"/>
        <w:rPr>
          <w:rFonts w:ascii="Times New Roman" w:hAnsi="Times New Roman"/>
          <w:sz w:val="22"/>
          <w:szCs w:val="24"/>
          <w:lang w:val="uk-UA"/>
        </w:rPr>
      </w:pPr>
      <w:r>
        <w:rPr>
          <w:rFonts w:ascii="Times New Roman" w:hAnsi="Times New Roman"/>
          <w:color w:val="000000"/>
          <w:sz w:val="32"/>
          <w:szCs w:val="36"/>
          <w:lang w:val="uk-UA"/>
        </w:rPr>
        <w:t>Кут ( його мають більшість геометричних фігур, різні види кутів)</w:t>
      </w:r>
    </w:p>
    <w:p w:rsidR="00272996" w:rsidRPr="005B358F" w:rsidRDefault="00272996" w:rsidP="00272996">
      <w:pPr>
        <w:spacing w:line="360" w:lineRule="auto"/>
        <w:ind w:firstLine="360"/>
        <w:jc w:val="both"/>
        <w:rPr>
          <w:rFonts w:ascii="Times New Roman" w:hAnsi="Times New Roman"/>
          <w:sz w:val="22"/>
          <w:szCs w:val="24"/>
        </w:rPr>
      </w:pPr>
      <w:r w:rsidRPr="005B358F">
        <w:rPr>
          <w:rFonts w:ascii="Times New Roman" w:hAnsi="Times New Roman"/>
          <w:color w:val="000000"/>
          <w:sz w:val="32"/>
          <w:szCs w:val="36"/>
        </w:rPr>
        <w:t>Завдання: скласти казку (розповідь) про фокальний об'єкт, використовуючи знайдені визначення.</w:t>
      </w:r>
    </w:p>
    <w:p w:rsidR="00272996" w:rsidRPr="00272996" w:rsidRDefault="00272996" w:rsidP="00272996">
      <w:pPr>
        <w:spacing w:line="360" w:lineRule="auto"/>
        <w:ind w:firstLine="360"/>
        <w:jc w:val="both"/>
        <w:rPr>
          <w:szCs w:val="32"/>
          <w:lang w:val="uk-UA"/>
        </w:rPr>
      </w:pPr>
      <w:r>
        <w:rPr>
          <w:rFonts w:ascii="Times New Roman" w:hAnsi="Times New Roman"/>
          <w:color w:val="000000"/>
          <w:sz w:val="32"/>
          <w:szCs w:val="36"/>
        </w:rPr>
        <w:lastRenderedPageBreak/>
        <w:t>«Жи</w:t>
      </w:r>
      <w:r>
        <w:rPr>
          <w:rFonts w:ascii="Times New Roman" w:hAnsi="Times New Roman"/>
          <w:color w:val="000000"/>
          <w:sz w:val="32"/>
          <w:szCs w:val="36"/>
          <w:lang w:val="uk-UA"/>
        </w:rPr>
        <w:t>ли в країні Геометрія геометричні фігури. Трикутник і квадрат були сусідами. Трикутнику було не дуже комфортно, що він має лише три кути. Якось вночі він вирішив нашкодити квадрату і забруднив йому його прямі, рівненькі кути. На рвнок трикутник здивувався, як радів квадрат, адже він обрізав свої зіпсовані кути і став восьмикутником. Трикутник йшов вулицею і не міг стримати сльози. Назустріч йому йшов мудрець, дізнавшись про горе трикутника, заспокоїв його. В</w:t>
      </w:r>
      <w:r w:rsidR="009A63D0">
        <w:rPr>
          <w:rFonts w:ascii="Times New Roman" w:hAnsi="Times New Roman"/>
          <w:color w:val="000000"/>
          <w:sz w:val="32"/>
          <w:szCs w:val="36"/>
          <w:lang w:val="uk-UA"/>
        </w:rPr>
        <w:t>і</w:t>
      </w:r>
      <w:r>
        <w:rPr>
          <w:rFonts w:ascii="Times New Roman" w:hAnsi="Times New Roman"/>
          <w:color w:val="000000"/>
          <w:sz w:val="32"/>
          <w:szCs w:val="36"/>
          <w:lang w:val="uk-UA"/>
        </w:rPr>
        <w:t>н пояснив, що трикутник більш значуща фігура в геометрії. Адже існують різні види трикутників, що кожний многокутник можна поділити на певну кількість трикутиків. І без трикутника не обходиться людство ще з давніх часів.»</w:t>
      </w:r>
      <w:r w:rsidR="009A63D0">
        <w:rPr>
          <w:rFonts w:ascii="Times New Roman" w:hAnsi="Times New Roman"/>
          <w:color w:val="000000"/>
          <w:sz w:val="32"/>
          <w:szCs w:val="36"/>
          <w:lang w:val="uk-UA"/>
        </w:rPr>
        <w:t xml:space="preserve"> Головним в таких завданях, є не втратити математичний зміст, розкрити основні властивості та елементи фігур.</w:t>
      </w:r>
      <w:r w:rsidR="005C2702" w:rsidRPr="005C2702">
        <w:rPr>
          <w:noProof/>
        </w:rPr>
        <w:t xml:space="preserve"> </w:t>
      </w:r>
    </w:p>
    <w:p w:rsidR="00A90592" w:rsidRPr="0015142A" w:rsidRDefault="00A90592" w:rsidP="00A90592">
      <w:pPr>
        <w:pStyle w:val="a3"/>
        <w:spacing w:before="0" w:beforeAutospacing="0" w:after="0" w:afterAutospacing="0" w:line="360" w:lineRule="auto"/>
        <w:ind w:firstLine="426"/>
        <w:jc w:val="both"/>
        <w:rPr>
          <w:sz w:val="32"/>
          <w:szCs w:val="32"/>
          <w:lang w:val="uk-UA"/>
        </w:rPr>
      </w:pPr>
      <w:r w:rsidRPr="0015142A">
        <w:rPr>
          <w:sz w:val="32"/>
          <w:szCs w:val="32"/>
          <w:lang w:val="uk-UA"/>
        </w:rPr>
        <w:t xml:space="preserve">У середніх класах, навчити творчості можна за допомогою логічних задач, вправ на розвиток  творчої уяви, а в старших класах учні вже самостійно зможуть розв’язати творчі задачі та знаходити нестандартні відповіді на різноманітні запитання. Найвищого рівня досягають учні, які самостійно складатимуть творчі задачі. </w:t>
      </w:r>
    </w:p>
    <w:p w:rsidR="00A90592" w:rsidRPr="0015142A" w:rsidRDefault="00A90592" w:rsidP="00A90592">
      <w:pPr>
        <w:pStyle w:val="a3"/>
        <w:spacing w:before="0" w:beforeAutospacing="0" w:after="0" w:afterAutospacing="0" w:line="360" w:lineRule="auto"/>
        <w:ind w:firstLine="426"/>
        <w:jc w:val="both"/>
        <w:rPr>
          <w:sz w:val="32"/>
          <w:szCs w:val="32"/>
          <w:lang w:val="uk-UA"/>
        </w:rPr>
      </w:pPr>
      <w:r w:rsidRPr="0015142A">
        <w:rPr>
          <w:sz w:val="32"/>
          <w:szCs w:val="32"/>
          <w:lang w:val="uk-UA"/>
        </w:rPr>
        <w:t>Наприклад,  задача:  відрахуйте з пачки паперу яка містить 100 аркушів  75. Задача вчить не швидко рахувати, а раціонально використати час. Учні які можуть системно мислити відрахують 25 аркушів. Незважаючи на простоту завдання, воно формує навички мислити раціонально.</w:t>
      </w:r>
    </w:p>
    <w:p w:rsidR="00A90592" w:rsidRPr="0015142A" w:rsidRDefault="00A90592" w:rsidP="00A90592">
      <w:pPr>
        <w:pStyle w:val="a3"/>
        <w:spacing w:before="0" w:beforeAutospacing="0" w:after="0" w:afterAutospacing="0" w:line="360" w:lineRule="auto"/>
        <w:ind w:firstLine="426"/>
        <w:jc w:val="both"/>
        <w:rPr>
          <w:sz w:val="32"/>
          <w:szCs w:val="32"/>
          <w:lang w:val="uk-UA"/>
        </w:rPr>
      </w:pPr>
      <w:r w:rsidRPr="0015142A">
        <w:rPr>
          <w:sz w:val="32"/>
          <w:szCs w:val="32"/>
          <w:lang w:val="uk-UA"/>
        </w:rPr>
        <w:t xml:space="preserve">При пояснені теми «Додавання раціональних чисел з однаковими знаками» на допомогу прийде прийом адаптації.  Запропонуйте учням розв’язати задачу. На телефоному рахунку у вас борг 10грн і ви витратили ще 2 грн. Який ваш новий борг? Після правильної відповіді можна запропонувати школярам слово борг замінити знаком мінус і записати вираз:  -10+(-2)= -12. Після декількох аналогічних вправ учні зможуть самостійно </w:t>
      </w:r>
      <w:r w:rsidRPr="0015142A">
        <w:rPr>
          <w:sz w:val="32"/>
          <w:szCs w:val="32"/>
          <w:lang w:val="uk-UA"/>
        </w:rPr>
        <w:lastRenderedPageBreak/>
        <w:t>сформулювати означення додавання раціональних чисел з однаковими знаками.</w:t>
      </w:r>
    </w:p>
    <w:p w:rsidR="00A90592" w:rsidRPr="0015142A" w:rsidRDefault="00A90592" w:rsidP="00A90592">
      <w:pPr>
        <w:spacing w:line="360" w:lineRule="auto"/>
        <w:ind w:firstLine="426"/>
        <w:jc w:val="both"/>
        <w:rPr>
          <w:rFonts w:ascii="Times New Roman" w:hAnsi="Times New Roman"/>
          <w:sz w:val="32"/>
          <w:szCs w:val="32"/>
          <w:lang w:val="uk-UA"/>
        </w:rPr>
      </w:pPr>
      <w:r w:rsidRPr="0015142A">
        <w:rPr>
          <w:rFonts w:ascii="Times New Roman" w:hAnsi="Times New Roman"/>
          <w:bCs/>
          <w:sz w:val="32"/>
          <w:szCs w:val="32"/>
        </w:rPr>
        <w:t xml:space="preserve">Системний підхід </w:t>
      </w:r>
      <w:r w:rsidRPr="0015142A">
        <w:rPr>
          <w:rFonts w:ascii="Times New Roman" w:hAnsi="Times New Roman"/>
          <w:sz w:val="32"/>
          <w:szCs w:val="32"/>
        </w:rPr>
        <w:t xml:space="preserve">використовують для розвитку </w:t>
      </w:r>
      <w:r w:rsidRPr="0015142A">
        <w:rPr>
          <w:rFonts w:ascii="Times New Roman" w:hAnsi="Times New Roman"/>
          <w:sz w:val="32"/>
          <w:szCs w:val="32"/>
          <w:lang w:val="uk-UA"/>
        </w:rPr>
        <w:t>пізнавальної</w:t>
      </w:r>
      <w:r w:rsidRPr="0015142A">
        <w:rPr>
          <w:rFonts w:ascii="Times New Roman" w:hAnsi="Times New Roman"/>
          <w:sz w:val="32"/>
          <w:szCs w:val="32"/>
        </w:rPr>
        <w:t xml:space="preserve"> активності дітей. Завдяки йому з´являються широкі можливості розкриття елементів об´єкта, їх внутрішніх і зовнішніх зв´язків. Застосовуючи цей підхід, </w:t>
      </w:r>
      <w:r w:rsidRPr="0015142A">
        <w:rPr>
          <w:rFonts w:ascii="Times New Roman" w:hAnsi="Times New Roman"/>
          <w:sz w:val="32"/>
          <w:szCs w:val="32"/>
          <w:lang w:val="uk-UA"/>
        </w:rPr>
        <w:t xml:space="preserve">при вивчені теми «Неповні квадратні рівняння» у 8 класі,  визначають неповні квадратні рівняння як систему, квадратні рівняння – надсистему, а три види неповних квадратних рівнянь – підсистемою, аналогічно і  їх розвязки. </w:t>
      </w:r>
      <w:r w:rsidRPr="0015142A">
        <w:rPr>
          <w:rFonts w:ascii="Times New Roman" w:hAnsi="Times New Roman"/>
          <w:bCs/>
          <w:sz w:val="32"/>
          <w:szCs w:val="32"/>
          <w:lang w:val="uk-UA"/>
        </w:rPr>
        <w:t xml:space="preserve">Структурний підхід  допоможе з’ясувати </w:t>
      </w:r>
      <w:r w:rsidRPr="0015142A">
        <w:rPr>
          <w:rFonts w:ascii="Times New Roman" w:hAnsi="Times New Roman"/>
          <w:sz w:val="32"/>
          <w:szCs w:val="32"/>
          <w:lang w:val="uk-UA"/>
        </w:rPr>
        <w:t xml:space="preserve"> зв´язки між системами: минуле –  підсистеми (рівняння, які учні вміють розв’язувати), теперішнє – підсистеми (які вчаться розвязувати), майбутнє – підсистеми (які навчаться розв’язувати пізніше). </w:t>
      </w:r>
    </w:p>
    <w:p w:rsidR="00A90592" w:rsidRPr="0015142A" w:rsidRDefault="001119F8" w:rsidP="00A90592">
      <w:pPr>
        <w:spacing w:line="360" w:lineRule="auto"/>
        <w:ind w:firstLine="426"/>
        <w:jc w:val="both"/>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640832" behindDoc="1" locked="0" layoutInCell="1" allowOverlap="1">
            <wp:simplePos x="0" y="0"/>
            <wp:positionH relativeFrom="column">
              <wp:posOffset>249555</wp:posOffset>
            </wp:positionH>
            <wp:positionV relativeFrom="paragraph">
              <wp:posOffset>962025</wp:posOffset>
            </wp:positionV>
            <wp:extent cx="3575050" cy="2648585"/>
            <wp:effectExtent l="19050" t="0" r="6350" b="0"/>
            <wp:wrapTight wrapText="bothSides">
              <wp:wrapPolygon edited="0">
                <wp:start x="-115" y="0"/>
                <wp:lineTo x="-115" y="21439"/>
                <wp:lineTo x="21638" y="21439"/>
                <wp:lineTo x="21638" y="0"/>
                <wp:lineTo x="-115" y="0"/>
              </wp:wrapPolygon>
            </wp:wrapTight>
            <wp:docPr id="29" name="Рисунок 10" descr="ей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йлера"/>
                    <pic:cNvPicPr>
                      <a:picLocks noChangeAspect="1" noChangeArrowheads="1"/>
                    </pic:cNvPicPr>
                  </pic:nvPicPr>
                  <pic:blipFill>
                    <a:blip r:embed="rId27" cstate="print"/>
                    <a:srcRect l="2319" t="3487"/>
                    <a:stretch>
                      <a:fillRect/>
                    </a:stretch>
                  </pic:blipFill>
                  <pic:spPr bwMode="auto">
                    <a:xfrm>
                      <a:off x="0" y="0"/>
                      <a:ext cx="3575050" cy="2648585"/>
                    </a:xfrm>
                    <a:prstGeom prst="rect">
                      <a:avLst/>
                    </a:prstGeom>
                    <a:noFill/>
                    <a:ln w="9525">
                      <a:noFill/>
                      <a:miter lim="800000"/>
                      <a:headEnd/>
                      <a:tailEnd/>
                    </a:ln>
                  </pic:spPr>
                </pic:pic>
              </a:graphicData>
            </a:graphic>
          </wp:anchor>
        </w:drawing>
      </w:r>
      <w:r w:rsidR="00A90592" w:rsidRPr="0015142A">
        <w:rPr>
          <w:rFonts w:ascii="Times New Roman" w:hAnsi="Times New Roman"/>
          <w:sz w:val="32"/>
          <w:szCs w:val="32"/>
          <w:lang w:val="uk-UA"/>
        </w:rPr>
        <w:t xml:space="preserve">Розвинене логічне мислення – це 50% успішного розв’язання будь-якої проблеми. Дітям завжди важко зрозуміти те,  що вони не бачили чи не можуть спробувати на дотик, але є наочний спосіб для зображення зв’язків між об’єктами – логічні круги Ейлера. Для вчителя математики це чарівна паличка. Але необхідно навчити учнів, правильно класифікувати елементи, адже, наприклад, трикутники можна поділити на різносторонні і рівнобедрені, а можна на гострокутні і тупокутні; об’єднувати їх не можна. </w:t>
      </w:r>
    </w:p>
    <w:p w:rsidR="00A90592" w:rsidRPr="0015142A" w:rsidRDefault="00A90592" w:rsidP="00A90592">
      <w:pPr>
        <w:spacing w:line="360" w:lineRule="auto"/>
        <w:ind w:firstLine="426"/>
        <w:jc w:val="both"/>
        <w:rPr>
          <w:rFonts w:ascii="Times New Roman" w:hAnsi="Times New Roman"/>
          <w:sz w:val="32"/>
          <w:szCs w:val="32"/>
          <w:lang w:val="uk-UA"/>
        </w:rPr>
      </w:pPr>
      <w:r w:rsidRPr="0015142A">
        <w:rPr>
          <w:rFonts w:ascii="Times New Roman" w:hAnsi="Times New Roman"/>
          <w:sz w:val="32"/>
          <w:szCs w:val="32"/>
          <w:lang w:val="uk-UA"/>
        </w:rPr>
        <w:t>Використовуючи круги Ейлера з 5 класу, вже у восьмому учні самостійно виконають завдання: зобразіть кругами Ейлера наступні поняття: ромби, трикутники, квадрати, числа, многокутники, паралелограми, чотирикутники, прямокутники.</w:t>
      </w:r>
    </w:p>
    <w:p w:rsidR="00A90592" w:rsidRPr="0015142A" w:rsidRDefault="00A90592" w:rsidP="00A90592">
      <w:pPr>
        <w:pStyle w:val="a3"/>
        <w:spacing w:before="0" w:beforeAutospacing="0" w:after="0" w:afterAutospacing="0" w:line="360" w:lineRule="auto"/>
        <w:ind w:firstLine="426"/>
        <w:jc w:val="both"/>
        <w:rPr>
          <w:sz w:val="32"/>
          <w:szCs w:val="32"/>
          <w:lang w:val="uk-UA"/>
        </w:rPr>
      </w:pPr>
      <w:r w:rsidRPr="0015142A">
        <w:rPr>
          <w:sz w:val="32"/>
          <w:szCs w:val="32"/>
          <w:lang w:val="uk-UA"/>
        </w:rPr>
        <w:lastRenderedPageBreak/>
        <w:t xml:space="preserve"> Такі завдання допоможуть учням всановити взаємозв’язки між елементами, встановити їх спільні та відмінні риси.</w:t>
      </w:r>
    </w:p>
    <w:p w:rsidR="006B2B2B" w:rsidRPr="0015142A" w:rsidRDefault="006B2B2B" w:rsidP="007376FE">
      <w:pPr>
        <w:spacing w:line="360" w:lineRule="auto"/>
        <w:ind w:firstLine="567"/>
        <w:jc w:val="both"/>
        <w:rPr>
          <w:rFonts w:ascii="Times New Roman" w:hAnsi="Times New Roman"/>
          <w:i/>
          <w:sz w:val="32"/>
          <w:szCs w:val="32"/>
          <w:lang w:val="uk-UA"/>
        </w:rPr>
      </w:pPr>
    </w:p>
    <w:p w:rsidR="00D8468B" w:rsidRPr="0015142A" w:rsidRDefault="009E4CF1" w:rsidP="007376FE">
      <w:pPr>
        <w:spacing w:line="360" w:lineRule="auto"/>
        <w:ind w:firstLine="567"/>
        <w:jc w:val="both"/>
        <w:rPr>
          <w:rFonts w:ascii="Times New Roman" w:hAnsi="Times New Roman"/>
          <w:i/>
          <w:sz w:val="32"/>
          <w:szCs w:val="32"/>
          <w:lang w:val="uk-UA"/>
        </w:rPr>
      </w:pPr>
      <w:r>
        <w:rPr>
          <w:rFonts w:ascii="Times New Roman" w:hAnsi="Times New Roman"/>
          <w:i/>
          <w:noProof/>
          <w:sz w:val="32"/>
          <w:szCs w:val="32"/>
        </w:rPr>
        <w:drawing>
          <wp:anchor distT="0" distB="0" distL="114300" distR="114300" simplePos="0" relativeHeight="251643904" behindDoc="1" locked="0" layoutInCell="1" allowOverlap="1">
            <wp:simplePos x="0" y="0"/>
            <wp:positionH relativeFrom="column">
              <wp:posOffset>2007235</wp:posOffset>
            </wp:positionH>
            <wp:positionV relativeFrom="paragraph">
              <wp:posOffset>681355</wp:posOffset>
            </wp:positionV>
            <wp:extent cx="4762500" cy="3581400"/>
            <wp:effectExtent l="19050" t="0" r="0" b="0"/>
            <wp:wrapThrough wrapText="bothSides">
              <wp:wrapPolygon edited="0">
                <wp:start x="-86" y="0"/>
                <wp:lineTo x="-86" y="21485"/>
                <wp:lineTo x="21600" y="21485"/>
                <wp:lineTo x="21600" y="0"/>
                <wp:lineTo x="-86" y="0"/>
              </wp:wrapPolygon>
            </wp:wrapThrough>
            <wp:docPr id="28" name="Рисунок 14" descr="Слай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айд11"/>
                    <pic:cNvPicPr>
                      <a:picLocks noChangeAspect="1" noChangeArrowheads="1"/>
                    </pic:cNvPicPr>
                  </pic:nvPicPr>
                  <pic:blipFill>
                    <a:blip r:embed="rId28" cstate="print"/>
                    <a:srcRect/>
                    <a:stretch>
                      <a:fillRect/>
                    </a:stretch>
                  </pic:blipFill>
                  <pic:spPr bwMode="auto">
                    <a:xfrm>
                      <a:off x="0" y="0"/>
                      <a:ext cx="4762500" cy="3581400"/>
                    </a:xfrm>
                    <a:prstGeom prst="rect">
                      <a:avLst/>
                    </a:prstGeom>
                    <a:noFill/>
                    <a:ln w="9525">
                      <a:noFill/>
                      <a:miter lim="800000"/>
                      <a:headEnd/>
                      <a:tailEnd/>
                    </a:ln>
                  </pic:spPr>
                </pic:pic>
              </a:graphicData>
            </a:graphic>
          </wp:anchor>
        </w:drawing>
      </w:r>
      <w:r w:rsidR="007376FE" w:rsidRPr="0015142A">
        <w:rPr>
          <w:rFonts w:ascii="Times New Roman" w:hAnsi="Times New Roman"/>
          <w:i/>
          <w:sz w:val="32"/>
          <w:szCs w:val="32"/>
          <w:lang w:val="uk-UA"/>
        </w:rPr>
        <w:t>Формування пізнавальних інтересів і розвиток творчих здібностей учнів на уроках геометрії.</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t xml:space="preserve">Геометрія один з найскладніших предметів у школі. Вивчаючи геометрію учні формують не лише предметні компетенції: знання, вміння, навички а й пізнавальний інтерес, логічне мислення, творчу уяву. У математиці розглядаються різні геометричні об’єкти: пряма, крива, кут, коло, многокутники та інші. </w:t>
      </w:r>
      <w:r w:rsidRPr="0015142A">
        <w:rPr>
          <w:rFonts w:ascii="Times New Roman" w:hAnsi="Times New Roman"/>
          <w:sz w:val="32"/>
          <w:szCs w:val="32"/>
        </w:rPr>
        <w:t xml:space="preserve">Усе це математичні поняття. Щоб правильно організувати процес формування того чи іншого поняття у школярів треба, насамперед чітко визначити його місце у науці і його зміст у шкільному курсі, пам’ятаючи про те, що друге не повинне </w:t>
      </w:r>
      <w:hyperlink r:id="rId29" w:tooltip="Суперечка" w:history="1">
        <w:r w:rsidRPr="0015142A">
          <w:rPr>
            <w:rFonts w:ascii="Times New Roman" w:hAnsi="Times New Roman"/>
            <w:sz w:val="32"/>
            <w:szCs w:val="32"/>
          </w:rPr>
          <w:t>суперечити</w:t>
        </w:r>
      </w:hyperlink>
      <w:r w:rsidRPr="0015142A">
        <w:rPr>
          <w:rFonts w:ascii="Times New Roman" w:hAnsi="Times New Roman"/>
          <w:sz w:val="32"/>
          <w:szCs w:val="32"/>
        </w:rPr>
        <w:t xml:space="preserve"> </w:t>
      </w:r>
      <w:r w:rsidR="00C15064" w:rsidRPr="0015142A">
        <w:rPr>
          <w:rFonts w:ascii="Times New Roman" w:hAnsi="Times New Roman"/>
          <w:sz w:val="32"/>
          <w:szCs w:val="32"/>
        </w:rPr>
        <w:t>першому[8]</w:t>
      </w:r>
      <w:r w:rsidRPr="0015142A">
        <w:rPr>
          <w:rFonts w:ascii="Times New Roman" w:hAnsi="Times New Roman"/>
          <w:sz w:val="32"/>
          <w:szCs w:val="32"/>
        </w:rPr>
        <w:t>.</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rPr>
        <w:t xml:space="preserve">Поняття – це одна з основних форм мислення, в якій відображається суть предметів і явищ реального світу в їх істотних, необхідних ознаках і відношеннях. </w:t>
      </w:r>
    </w:p>
    <w:p w:rsidR="00D8468B" w:rsidRPr="0015142A" w:rsidRDefault="00D8468B" w:rsidP="007376FE">
      <w:pPr>
        <w:pStyle w:val="a3"/>
        <w:spacing w:before="0" w:beforeAutospacing="0" w:after="200" w:afterAutospacing="0" w:line="360" w:lineRule="auto"/>
        <w:ind w:firstLine="567"/>
        <w:jc w:val="both"/>
        <w:rPr>
          <w:sz w:val="32"/>
          <w:szCs w:val="32"/>
          <w:lang w:val="uk-UA"/>
        </w:rPr>
      </w:pPr>
      <w:r w:rsidRPr="0015142A">
        <w:rPr>
          <w:sz w:val="32"/>
          <w:szCs w:val="32"/>
        </w:rPr>
        <w:t xml:space="preserve">Розвиток сприйняття вимагає введення геометричного матеріалу, тому що сам </w:t>
      </w:r>
      <w:hyperlink r:id="rId30" w:tooltip="Геометрия" w:history="1">
        <w:r w:rsidRPr="0015142A">
          <w:rPr>
            <w:sz w:val="32"/>
            <w:szCs w:val="32"/>
          </w:rPr>
          <w:t>геометричний</w:t>
        </w:r>
      </w:hyperlink>
      <w:r w:rsidRPr="0015142A">
        <w:rPr>
          <w:sz w:val="32"/>
          <w:szCs w:val="32"/>
        </w:rPr>
        <w:t xml:space="preserve"> матеріал – це образи, це </w:t>
      </w:r>
      <w:hyperlink r:id="rId31" w:tooltip="Символ" w:history="1">
        <w:r w:rsidRPr="0015142A">
          <w:rPr>
            <w:sz w:val="32"/>
            <w:szCs w:val="32"/>
          </w:rPr>
          <w:t>символи</w:t>
        </w:r>
      </w:hyperlink>
      <w:r w:rsidRPr="0015142A">
        <w:rPr>
          <w:sz w:val="32"/>
          <w:szCs w:val="32"/>
        </w:rPr>
        <w:t xml:space="preserve">. Реальні об'єкти можуть бути створені в ході моделюючої діяльності. Ці моделі представлені </w:t>
      </w:r>
      <w:r w:rsidRPr="0015142A">
        <w:rPr>
          <w:sz w:val="32"/>
          <w:szCs w:val="32"/>
          <w:lang w:val="uk-UA"/>
        </w:rPr>
        <w:lastRenderedPageBreak/>
        <w:t>елементами геометричних понять</w:t>
      </w:r>
      <w:r w:rsidRPr="0015142A">
        <w:rPr>
          <w:sz w:val="32"/>
          <w:szCs w:val="32"/>
        </w:rPr>
        <w:t xml:space="preserve"> (сторона, кут, </w:t>
      </w:r>
      <w:r w:rsidRPr="0015142A">
        <w:rPr>
          <w:sz w:val="32"/>
          <w:szCs w:val="32"/>
          <w:lang w:val="uk-UA"/>
        </w:rPr>
        <w:t>вершина</w:t>
      </w:r>
      <w:r w:rsidRPr="0015142A">
        <w:rPr>
          <w:sz w:val="32"/>
          <w:szCs w:val="32"/>
        </w:rPr>
        <w:t xml:space="preserve">), які </w:t>
      </w:r>
      <w:hyperlink r:id="rId32" w:tooltip="Природа" w:history="1">
        <w:r w:rsidRPr="0015142A">
          <w:rPr>
            <w:sz w:val="32"/>
            <w:szCs w:val="32"/>
          </w:rPr>
          <w:t>природно</w:t>
        </w:r>
      </w:hyperlink>
      <w:r w:rsidRPr="0015142A">
        <w:rPr>
          <w:sz w:val="32"/>
          <w:szCs w:val="32"/>
        </w:rPr>
        <w:t xml:space="preserve"> учні намагаються вивчити якомога найкраще. А засобом опису моделей є мова. Тому на уроках спочатку вводимо моделі (геометричні образи). </w:t>
      </w:r>
    </w:p>
    <w:p w:rsidR="00CA0978" w:rsidRPr="0015142A" w:rsidRDefault="005C2702" w:rsidP="00CA0978">
      <w:pPr>
        <w:pStyle w:val="a3"/>
        <w:spacing w:before="0" w:beforeAutospacing="0" w:after="0" w:afterAutospacing="0" w:line="360" w:lineRule="auto"/>
        <w:ind w:firstLine="426"/>
        <w:jc w:val="both"/>
        <w:rPr>
          <w:sz w:val="32"/>
          <w:szCs w:val="32"/>
        </w:rPr>
      </w:pPr>
      <w:r>
        <w:rPr>
          <w:noProof/>
          <w:sz w:val="32"/>
          <w:szCs w:val="32"/>
        </w:rPr>
        <w:drawing>
          <wp:anchor distT="0" distB="0" distL="114300" distR="114300" simplePos="0" relativeHeight="251680768" behindDoc="1" locked="0" layoutInCell="1" allowOverlap="1">
            <wp:simplePos x="0" y="0"/>
            <wp:positionH relativeFrom="column">
              <wp:posOffset>-70485</wp:posOffset>
            </wp:positionH>
            <wp:positionV relativeFrom="paragraph">
              <wp:posOffset>41910</wp:posOffset>
            </wp:positionV>
            <wp:extent cx="3749675" cy="2814955"/>
            <wp:effectExtent l="76200" t="95250" r="79375" b="99695"/>
            <wp:wrapTight wrapText="bothSides">
              <wp:wrapPolygon edited="0">
                <wp:start x="-439" y="-731"/>
                <wp:lineTo x="-439" y="22365"/>
                <wp:lineTo x="21838" y="22365"/>
                <wp:lineTo x="21948" y="22365"/>
                <wp:lineTo x="22057" y="20611"/>
                <wp:lineTo x="22057" y="1316"/>
                <wp:lineTo x="21948" y="-439"/>
                <wp:lineTo x="21838" y="-731"/>
                <wp:lineTo x="-439" y="-731"/>
              </wp:wrapPolygon>
            </wp:wrapTight>
            <wp:docPr id="42" name="Рисунок 41" descr="Фото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322.jpg"/>
                    <pic:cNvPicPr/>
                  </pic:nvPicPr>
                  <pic:blipFill>
                    <a:blip r:embed="rId33" cstate="print"/>
                    <a:stretch>
                      <a:fillRect/>
                    </a:stretch>
                  </pic:blipFill>
                  <pic:spPr>
                    <a:xfrm>
                      <a:off x="0" y="0"/>
                      <a:ext cx="3749675" cy="2814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A0978" w:rsidRPr="0015142A">
        <w:rPr>
          <w:sz w:val="32"/>
          <w:szCs w:val="32"/>
          <w:lang w:val="uk-UA"/>
        </w:rPr>
        <w:t>В геометрії майже всі теореми подаються у формі: якщо, …то… (умова, наслідок). На мою думку,  корисним буде заняття, якщо учні самостійно подаватимуть твердження у такій формі, а потім формулювати оберненні та протилежні. Наприклад: «Більша хорда ближча до центра». В силлогистичній формі: «Якщо хорда більша, то вона ближча до центра». Обернене твердження: « Якщо хорда ближча до центра, то вона більша». Протилежне: « Якщо хорда менша, то вона далі від центра». Обернене протилежному: «Якщо хорда далі від центра, то вона менша». Обернене твердження  у звичайній формі: «Хорда, яка ближча до центра, більша». Протилежне в звичайній формі: «Менша хорда далі від центра». Обернене протилежному в звичайній формі: «Хорда, яка далі від центра, менша».</w:t>
      </w:r>
      <w:r w:rsidR="00C15064" w:rsidRPr="0015142A">
        <w:rPr>
          <w:sz w:val="32"/>
          <w:szCs w:val="32"/>
        </w:rPr>
        <w:t>[9]</w:t>
      </w:r>
    </w:p>
    <w:p w:rsidR="00CA0978" w:rsidRPr="0015142A" w:rsidRDefault="00CA0978" w:rsidP="00CA0978">
      <w:pPr>
        <w:pStyle w:val="a3"/>
        <w:spacing w:before="0" w:beforeAutospacing="0" w:after="0" w:afterAutospacing="0" w:line="360" w:lineRule="auto"/>
        <w:ind w:firstLine="426"/>
        <w:jc w:val="both"/>
        <w:rPr>
          <w:sz w:val="32"/>
          <w:szCs w:val="32"/>
          <w:lang w:val="uk-UA"/>
        </w:rPr>
      </w:pPr>
      <w:r w:rsidRPr="0015142A">
        <w:rPr>
          <w:sz w:val="32"/>
          <w:szCs w:val="32"/>
          <w:lang w:val="uk-UA"/>
        </w:rPr>
        <w:t>Необхідно зазначити, що у деяких випадках не кожне протилежне і обернене твердження будуть правильними. Подібні вправи допоможуть учням краще засвоїти матеріал, розрізняти умову і наслідки, виділяти головне і правильно доводити задачі. Крім того, важливим є те, що аналогічні вправи виступають у якості мовленєвої розминки, яка так необхідна на уроках математики.</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t>Ще одним компонентом</w:t>
      </w:r>
      <w:r w:rsidRPr="0015142A">
        <w:rPr>
          <w:rFonts w:ascii="Times New Roman" w:hAnsi="Times New Roman"/>
          <w:sz w:val="32"/>
          <w:szCs w:val="32"/>
        </w:rPr>
        <w:t xml:space="preserve"> </w:t>
      </w:r>
      <w:hyperlink r:id="rId34" w:tooltip="Розвиток уяви" w:history="1">
        <w:r w:rsidRPr="0015142A">
          <w:rPr>
            <w:rFonts w:ascii="Times New Roman" w:hAnsi="Times New Roman"/>
            <w:sz w:val="32"/>
            <w:szCs w:val="32"/>
          </w:rPr>
          <w:t>розвитк</w:t>
        </w:r>
        <w:r w:rsidRPr="0015142A">
          <w:rPr>
            <w:rFonts w:ascii="Times New Roman" w:hAnsi="Times New Roman"/>
            <w:sz w:val="32"/>
            <w:szCs w:val="32"/>
            <w:lang w:val="uk-UA"/>
          </w:rPr>
          <w:t>у</w:t>
        </w:r>
        <w:r w:rsidRPr="0015142A">
          <w:rPr>
            <w:rFonts w:ascii="Times New Roman" w:hAnsi="Times New Roman"/>
            <w:sz w:val="32"/>
            <w:szCs w:val="32"/>
          </w:rPr>
          <w:t xml:space="preserve"> уяви</w:t>
        </w:r>
      </w:hyperlink>
      <w:r w:rsidRPr="0015142A">
        <w:rPr>
          <w:rFonts w:ascii="Times New Roman" w:hAnsi="Times New Roman"/>
          <w:sz w:val="32"/>
          <w:szCs w:val="32"/>
          <w:lang w:val="uk-UA"/>
        </w:rPr>
        <w:t xml:space="preserve"> є</w:t>
      </w:r>
      <w:r w:rsidRPr="0015142A">
        <w:rPr>
          <w:rFonts w:ascii="Times New Roman" w:hAnsi="Times New Roman"/>
          <w:sz w:val="32"/>
          <w:szCs w:val="32"/>
        </w:rPr>
        <w:t xml:space="preserve"> </w:t>
      </w:r>
      <w:hyperlink r:id="rId35" w:tooltip="Конструювання" w:history="1">
        <w:r w:rsidRPr="0015142A">
          <w:rPr>
            <w:rFonts w:ascii="Times New Roman" w:hAnsi="Times New Roman"/>
            <w:sz w:val="32"/>
            <w:szCs w:val="32"/>
          </w:rPr>
          <w:t>конструювання</w:t>
        </w:r>
      </w:hyperlink>
      <w:r w:rsidRPr="0015142A">
        <w:rPr>
          <w:rFonts w:ascii="Times New Roman" w:hAnsi="Times New Roman"/>
          <w:sz w:val="32"/>
          <w:szCs w:val="32"/>
        </w:rPr>
        <w:t>. Однак мова й у цьому випадку є засобом розвитку</w:t>
      </w:r>
      <w:r w:rsidRPr="0015142A">
        <w:rPr>
          <w:rFonts w:ascii="Times New Roman" w:hAnsi="Times New Roman"/>
          <w:sz w:val="32"/>
          <w:szCs w:val="32"/>
          <w:lang w:val="uk-UA"/>
        </w:rPr>
        <w:t xml:space="preserve"> творчих здібностей</w:t>
      </w:r>
      <w:r w:rsidRPr="0015142A">
        <w:rPr>
          <w:rFonts w:ascii="Times New Roman" w:hAnsi="Times New Roman"/>
          <w:sz w:val="32"/>
          <w:szCs w:val="32"/>
        </w:rPr>
        <w:t xml:space="preserve"> учнів. При цьому </w:t>
      </w:r>
      <w:r w:rsidRPr="0015142A">
        <w:rPr>
          <w:rFonts w:ascii="Times New Roman" w:hAnsi="Times New Roman"/>
          <w:sz w:val="32"/>
          <w:szCs w:val="32"/>
        </w:rPr>
        <w:lastRenderedPageBreak/>
        <w:t>творча фантазія дітей нічим не обмежена, зміст геометричної уяви діти формулюють опираючись на науковий понятійний апарат і логічні прийоми сприймання мислення.</w:t>
      </w:r>
    </w:p>
    <w:p w:rsidR="007376FE"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t>Головне спрямування геометричного матеріалу, визначеного програмою і реалізованого в системі ретельно дібраних задач,</w:t>
      </w:r>
      <w:r w:rsidRPr="0015142A">
        <w:rPr>
          <w:rFonts w:ascii="Times New Roman" w:hAnsi="Times New Roman"/>
          <w:sz w:val="32"/>
          <w:szCs w:val="32"/>
        </w:rPr>
        <w:t> </w:t>
      </w:r>
      <w:r w:rsidRPr="0015142A">
        <w:rPr>
          <w:rFonts w:ascii="Times New Roman" w:hAnsi="Times New Roman"/>
          <w:sz w:val="32"/>
          <w:szCs w:val="32"/>
          <w:lang w:val="uk-UA"/>
        </w:rPr>
        <w:t>– сформувати достатньо повну систему геометричних уявлень (образи геометричних фігур, відношень між фігурами та їх елементами).</w:t>
      </w:r>
      <w:r w:rsidR="007376FE" w:rsidRPr="0015142A">
        <w:rPr>
          <w:rFonts w:ascii="Times New Roman" w:hAnsi="Times New Roman"/>
          <w:sz w:val="32"/>
          <w:szCs w:val="32"/>
          <w:lang w:val="uk-UA"/>
        </w:rPr>
        <w:t xml:space="preserve"> </w:t>
      </w:r>
      <w:r w:rsidRPr="0015142A">
        <w:rPr>
          <w:rFonts w:ascii="Times New Roman" w:hAnsi="Times New Roman"/>
          <w:sz w:val="32"/>
          <w:szCs w:val="32"/>
        </w:rPr>
        <w:t xml:space="preserve">На цій основі формуються просторові уявлення й уява, розвивається </w:t>
      </w:r>
      <w:hyperlink r:id="rId36" w:tooltip="Мова й мислення" w:history="1">
        <w:r w:rsidRPr="0015142A">
          <w:rPr>
            <w:rFonts w:ascii="Times New Roman" w:hAnsi="Times New Roman"/>
            <w:sz w:val="32"/>
            <w:szCs w:val="32"/>
          </w:rPr>
          <w:t>мова й мислення</w:t>
        </w:r>
      </w:hyperlink>
      <w:r w:rsidRPr="0015142A">
        <w:rPr>
          <w:rFonts w:ascii="Times New Roman" w:hAnsi="Times New Roman"/>
          <w:sz w:val="32"/>
          <w:szCs w:val="32"/>
        </w:rPr>
        <w:t xml:space="preserve"> учнів, а також організовується робота, спрямована на вироблення важливих практичних навичок. </w:t>
      </w:r>
    </w:p>
    <w:p w:rsidR="00D8468B" w:rsidRPr="0015142A" w:rsidRDefault="007376FE"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t>Ф</w:t>
      </w:r>
      <w:r w:rsidR="00D8468B" w:rsidRPr="0015142A">
        <w:rPr>
          <w:rFonts w:ascii="Times New Roman" w:hAnsi="Times New Roman"/>
          <w:sz w:val="32"/>
          <w:szCs w:val="32"/>
          <w:lang w:val="uk-UA"/>
        </w:rPr>
        <w:t xml:space="preserve">ормування геометричних уявлень може проводитися так: властивості фігур учні виявляють експериментально, одночасно засвоюють необхідну термінологію й дістають певні навички; головне місце в навчанні займає пізнавальний інтерес через практичні й дослідницькі роботи, спостереження й робота з геометричними об'єктами. </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t xml:space="preserve">Оперуючи різноманітними предметами, моделями геометричних фігур, розглядаючи їх у процесі численних дослідів, учні помічають найзагальніші їх ознаки (що не залежить від матеріалу, кольору, положення, маси і т.п.). </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t>При формуванні уяв</w:t>
      </w:r>
      <w:r w:rsidR="007376FE" w:rsidRPr="0015142A">
        <w:rPr>
          <w:rFonts w:ascii="Times New Roman" w:hAnsi="Times New Roman"/>
          <w:sz w:val="32"/>
          <w:szCs w:val="32"/>
          <w:lang w:val="uk-UA"/>
        </w:rPr>
        <w:t xml:space="preserve">лень про пряму, криву, відрізок, </w:t>
      </w:r>
      <w:r w:rsidRPr="0015142A">
        <w:rPr>
          <w:rFonts w:ascii="Times New Roman" w:hAnsi="Times New Roman"/>
          <w:sz w:val="32"/>
          <w:szCs w:val="32"/>
          <w:lang w:val="uk-UA"/>
        </w:rPr>
        <w:t xml:space="preserve">прямої у математиці в початкових класах, під час вивчення початкового курсу геометрії, що закладає основи планіметрії, чітко прослідковуються чотири основні лінії: </w:t>
      </w:r>
    </w:p>
    <w:p w:rsidR="00D8468B" w:rsidRPr="0015142A" w:rsidRDefault="00D8468B" w:rsidP="00283C2F">
      <w:pPr>
        <w:pStyle w:val="ac"/>
        <w:numPr>
          <w:ilvl w:val="0"/>
          <w:numId w:val="2"/>
        </w:numPr>
        <w:spacing w:line="360" w:lineRule="auto"/>
        <w:ind w:left="426" w:hanging="426"/>
        <w:jc w:val="both"/>
        <w:rPr>
          <w:rFonts w:ascii="Times New Roman" w:eastAsia="Times New Roman" w:hAnsi="Times New Roman"/>
          <w:sz w:val="32"/>
          <w:szCs w:val="32"/>
          <w:lang w:val="uk-UA" w:eastAsia="ru-RU"/>
        </w:rPr>
      </w:pPr>
      <w:r w:rsidRPr="0015142A">
        <w:rPr>
          <w:rFonts w:ascii="Times New Roman" w:eastAsia="Times New Roman" w:hAnsi="Times New Roman"/>
          <w:sz w:val="32"/>
          <w:szCs w:val="32"/>
          <w:lang w:eastAsia="ru-RU"/>
        </w:rPr>
        <w:t>первісні (неозначувані) поняття – точка, пряма, площина, лежати, лежати між, лежати по один бік, довжина відрізка, градусна міра кута;</w:t>
      </w:r>
    </w:p>
    <w:p w:rsidR="00D8468B" w:rsidRPr="0015142A" w:rsidRDefault="00D8468B" w:rsidP="00283C2F">
      <w:pPr>
        <w:pStyle w:val="ac"/>
        <w:numPr>
          <w:ilvl w:val="0"/>
          <w:numId w:val="2"/>
        </w:numPr>
        <w:spacing w:line="360" w:lineRule="auto"/>
        <w:ind w:left="426" w:hanging="426"/>
        <w:jc w:val="both"/>
        <w:rPr>
          <w:rFonts w:ascii="Times New Roman" w:eastAsia="Times New Roman" w:hAnsi="Times New Roman"/>
          <w:sz w:val="32"/>
          <w:szCs w:val="32"/>
          <w:lang w:val="uk-UA" w:eastAsia="ru-RU"/>
        </w:rPr>
      </w:pPr>
      <w:r w:rsidRPr="0015142A">
        <w:rPr>
          <w:rFonts w:ascii="Times New Roman" w:eastAsia="Times New Roman" w:hAnsi="Times New Roman"/>
          <w:sz w:val="32"/>
          <w:szCs w:val="32"/>
          <w:lang w:val="uk-UA" w:eastAsia="ru-RU"/>
        </w:rPr>
        <w:t xml:space="preserve">перші означення – відрізок, рівні відрізки, кут, рівні кути, трикутник, рівні трикутники, півпряма, паралельні прямі; </w:t>
      </w:r>
    </w:p>
    <w:p w:rsidR="00D8468B" w:rsidRPr="0015142A" w:rsidRDefault="001119F8" w:rsidP="00283C2F">
      <w:pPr>
        <w:pStyle w:val="ac"/>
        <w:numPr>
          <w:ilvl w:val="0"/>
          <w:numId w:val="2"/>
        </w:numPr>
        <w:spacing w:line="360" w:lineRule="auto"/>
        <w:ind w:left="426" w:hanging="426"/>
        <w:jc w:val="both"/>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lastRenderedPageBreak/>
        <w:drawing>
          <wp:anchor distT="0" distB="0" distL="114300" distR="114300" simplePos="0" relativeHeight="251681792" behindDoc="1" locked="0" layoutInCell="1" allowOverlap="1">
            <wp:simplePos x="0" y="0"/>
            <wp:positionH relativeFrom="column">
              <wp:posOffset>2635885</wp:posOffset>
            </wp:positionH>
            <wp:positionV relativeFrom="paragraph">
              <wp:posOffset>151765</wp:posOffset>
            </wp:positionV>
            <wp:extent cx="4044950" cy="3034665"/>
            <wp:effectExtent l="114300" t="76200" r="107950" b="70485"/>
            <wp:wrapTight wrapText="bothSides">
              <wp:wrapPolygon edited="0">
                <wp:start x="-610" y="-542"/>
                <wp:lineTo x="-610" y="22102"/>
                <wp:lineTo x="22075" y="22102"/>
                <wp:lineTo x="22176" y="21288"/>
                <wp:lineTo x="22176" y="1627"/>
                <wp:lineTo x="22075" y="-407"/>
                <wp:lineTo x="22075" y="-542"/>
                <wp:lineTo x="-610" y="-542"/>
              </wp:wrapPolygon>
            </wp:wrapTight>
            <wp:docPr id="47" name="Рисунок 46" descr="Фото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341.jpg"/>
                    <pic:cNvPicPr/>
                  </pic:nvPicPr>
                  <pic:blipFill>
                    <a:blip r:embed="rId37" cstate="print"/>
                    <a:stretch>
                      <a:fillRect/>
                    </a:stretch>
                  </pic:blipFill>
                  <pic:spPr>
                    <a:xfrm>
                      <a:off x="0" y="0"/>
                      <a:ext cx="4044950" cy="3034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8468B" w:rsidRPr="0015142A">
        <w:rPr>
          <w:rFonts w:ascii="Times New Roman" w:eastAsia="Times New Roman" w:hAnsi="Times New Roman"/>
          <w:sz w:val="32"/>
          <w:szCs w:val="32"/>
          <w:lang w:val="uk-UA" w:eastAsia="ru-RU"/>
        </w:rPr>
        <w:t xml:space="preserve">аксіоми планіметрії; </w:t>
      </w:r>
    </w:p>
    <w:p w:rsidR="00D8468B" w:rsidRPr="0015142A" w:rsidRDefault="00D8468B" w:rsidP="00283C2F">
      <w:pPr>
        <w:pStyle w:val="ac"/>
        <w:numPr>
          <w:ilvl w:val="0"/>
          <w:numId w:val="2"/>
        </w:numPr>
        <w:spacing w:line="360" w:lineRule="auto"/>
        <w:ind w:left="426" w:hanging="426"/>
        <w:jc w:val="both"/>
        <w:rPr>
          <w:rFonts w:ascii="Times New Roman" w:eastAsia="Times New Roman" w:hAnsi="Times New Roman"/>
          <w:sz w:val="32"/>
          <w:szCs w:val="32"/>
          <w:lang w:eastAsia="ru-RU"/>
        </w:rPr>
      </w:pPr>
      <w:r w:rsidRPr="0015142A">
        <w:rPr>
          <w:rFonts w:ascii="Times New Roman" w:eastAsia="Times New Roman" w:hAnsi="Times New Roman"/>
          <w:sz w:val="32"/>
          <w:szCs w:val="32"/>
          <w:lang w:val="uk-UA" w:eastAsia="ru-RU"/>
        </w:rPr>
        <w:t xml:space="preserve">перші доведення. </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rPr>
        <w:t xml:space="preserve">У процесі навчання математики задачі виконують різноманітні функції. Навчальні математичні задачі є дуже ефективним і часто незамінним засобом засвоєння учнями </w:t>
      </w:r>
      <w:r w:rsidRPr="0015142A">
        <w:rPr>
          <w:rFonts w:ascii="Times New Roman" w:hAnsi="Times New Roman"/>
          <w:sz w:val="32"/>
          <w:szCs w:val="32"/>
          <w:lang w:val="uk-UA"/>
        </w:rPr>
        <w:t>понять і властивостей геометричних фігур</w:t>
      </w:r>
      <w:r w:rsidRPr="0015142A">
        <w:rPr>
          <w:rFonts w:ascii="Times New Roman" w:hAnsi="Times New Roman"/>
          <w:sz w:val="32"/>
          <w:szCs w:val="32"/>
        </w:rPr>
        <w:t>. Р</w:t>
      </w:r>
      <w:r w:rsidRPr="0015142A">
        <w:rPr>
          <w:rFonts w:ascii="Times New Roman" w:hAnsi="Times New Roman"/>
          <w:sz w:val="32"/>
          <w:szCs w:val="32"/>
          <w:lang w:val="uk-UA"/>
        </w:rPr>
        <w:t>озв’язання</w:t>
      </w:r>
      <w:r w:rsidRPr="0015142A">
        <w:rPr>
          <w:rFonts w:ascii="Times New Roman" w:hAnsi="Times New Roman"/>
          <w:sz w:val="32"/>
          <w:szCs w:val="32"/>
        </w:rPr>
        <w:t xml:space="preserve"> задач добре служить досягненню всіх тих цілей, які ставляться перед навчанням математиці. Саме тому для </w:t>
      </w:r>
      <w:r w:rsidRPr="0015142A">
        <w:rPr>
          <w:rFonts w:ascii="Times New Roman" w:hAnsi="Times New Roman"/>
          <w:sz w:val="32"/>
          <w:szCs w:val="32"/>
          <w:lang w:val="uk-UA"/>
        </w:rPr>
        <w:t>розв’язання</w:t>
      </w:r>
      <w:r w:rsidRPr="0015142A">
        <w:rPr>
          <w:rFonts w:ascii="Times New Roman" w:hAnsi="Times New Roman"/>
          <w:sz w:val="32"/>
          <w:szCs w:val="32"/>
        </w:rPr>
        <w:t xml:space="preserve"> задач використовується половина навчального часу уроків математики</w:t>
      </w:r>
      <w:r w:rsidRPr="0015142A">
        <w:rPr>
          <w:rFonts w:ascii="Times New Roman" w:hAnsi="Times New Roman"/>
          <w:sz w:val="32"/>
          <w:szCs w:val="32"/>
          <w:lang w:val="uk-UA"/>
        </w:rPr>
        <w:t xml:space="preserve">. </w:t>
      </w:r>
      <w:r w:rsidRPr="0015142A">
        <w:rPr>
          <w:rFonts w:ascii="Times New Roman" w:hAnsi="Times New Roman"/>
          <w:sz w:val="32"/>
          <w:szCs w:val="32"/>
        </w:rPr>
        <w:t xml:space="preserve">Правильна методика навчання </w:t>
      </w:r>
      <w:r w:rsidRPr="0015142A">
        <w:rPr>
          <w:rFonts w:ascii="Times New Roman" w:hAnsi="Times New Roman"/>
          <w:sz w:val="32"/>
          <w:szCs w:val="32"/>
          <w:lang w:val="uk-UA"/>
        </w:rPr>
        <w:t xml:space="preserve">розв’язання </w:t>
      </w:r>
      <w:r w:rsidRPr="0015142A">
        <w:rPr>
          <w:rFonts w:ascii="Times New Roman" w:hAnsi="Times New Roman"/>
          <w:sz w:val="32"/>
          <w:szCs w:val="32"/>
        </w:rPr>
        <w:t xml:space="preserve">математичних задач відіграє істотну роль у формуванні високого рівня </w:t>
      </w:r>
      <w:r w:rsidRPr="0015142A">
        <w:rPr>
          <w:rFonts w:ascii="Times New Roman" w:hAnsi="Times New Roman"/>
          <w:sz w:val="32"/>
          <w:szCs w:val="32"/>
          <w:lang w:val="uk-UA"/>
        </w:rPr>
        <w:t>предметної компетенції та ключових компетентностей вцілому.</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t>Аналіз задачі допомагає встановити умову і</w:t>
      </w:r>
      <w:r w:rsidRPr="0015142A">
        <w:rPr>
          <w:rFonts w:ascii="Times New Roman" w:hAnsi="Times New Roman"/>
          <w:sz w:val="32"/>
          <w:szCs w:val="32"/>
        </w:rPr>
        <w:t xml:space="preserve"> висновки,</w:t>
      </w:r>
      <w:r w:rsidRPr="0015142A">
        <w:rPr>
          <w:rFonts w:ascii="Times New Roman" w:hAnsi="Times New Roman"/>
          <w:sz w:val="32"/>
          <w:szCs w:val="32"/>
          <w:lang w:val="uk-UA"/>
        </w:rPr>
        <w:t xml:space="preserve"> причини і наслідки,</w:t>
      </w:r>
      <w:r w:rsidRPr="0015142A">
        <w:rPr>
          <w:rFonts w:ascii="Times New Roman" w:hAnsi="Times New Roman"/>
          <w:sz w:val="32"/>
          <w:szCs w:val="32"/>
        </w:rPr>
        <w:t xml:space="preserve"> дані й шукані, знаходити загальне, і особливе в даних, зіставляти й протиставляти факти. При </w:t>
      </w:r>
      <w:r w:rsidRPr="0015142A">
        <w:rPr>
          <w:rFonts w:ascii="Times New Roman" w:hAnsi="Times New Roman"/>
          <w:sz w:val="32"/>
          <w:szCs w:val="32"/>
          <w:lang w:val="uk-UA"/>
        </w:rPr>
        <w:t>розв’язанні геометричних</w:t>
      </w:r>
      <w:r w:rsidRPr="0015142A">
        <w:rPr>
          <w:rFonts w:ascii="Times New Roman" w:hAnsi="Times New Roman"/>
          <w:sz w:val="32"/>
          <w:szCs w:val="32"/>
        </w:rPr>
        <w:t xml:space="preserve"> задач </w:t>
      </w:r>
      <w:r w:rsidRPr="0015142A">
        <w:rPr>
          <w:rFonts w:ascii="Times New Roman" w:hAnsi="Times New Roman"/>
          <w:sz w:val="32"/>
          <w:szCs w:val="32"/>
          <w:lang w:val="uk-UA"/>
        </w:rPr>
        <w:t>формується розвиток логічного мислення</w:t>
      </w:r>
      <w:r w:rsidRPr="0015142A">
        <w:rPr>
          <w:rFonts w:ascii="Times New Roman" w:hAnsi="Times New Roman"/>
          <w:sz w:val="32"/>
          <w:szCs w:val="32"/>
        </w:rPr>
        <w:t>,</w:t>
      </w:r>
      <w:r w:rsidRPr="0015142A">
        <w:rPr>
          <w:rFonts w:ascii="Times New Roman" w:hAnsi="Times New Roman"/>
          <w:sz w:val="32"/>
          <w:szCs w:val="32"/>
          <w:lang w:val="uk-UA"/>
        </w:rPr>
        <w:t xml:space="preserve"> творчої уяви на відміну від алгоритмічних вправ. А також учні привчаються до повноцінної аргументації, логічних висновків. Розв₴язання задачі повинне бути повністю аргументованим, тобто не допускаються незаконні узагальнення, необґрунтовані аналогії, пред'являється вимога повноти диз'юнкції (розгляд всіх випадків даної в задачі ситуації), дотримуються повнота й витриманість класифікації. </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rPr>
        <w:t>Варто виділити кілька видів задач</w:t>
      </w:r>
      <w:r w:rsidRPr="0015142A">
        <w:rPr>
          <w:rFonts w:ascii="Times New Roman" w:hAnsi="Times New Roman"/>
          <w:sz w:val="32"/>
          <w:szCs w:val="32"/>
          <w:lang w:val="uk-UA"/>
        </w:rPr>
        <w:t>:</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rPr>
        <w:t xml:space="preserve">1) Задачі для засвоєння математичних понять. Відомо, що формування математичних понять добре проходить за умови кропіткої роботи над </w:t>
      </w:r>
      <w:r w:rsidRPr="0015142A">
        <w:rPr>
          <w:rFonts w:ascii="Times New Roman" w:hAnsi="Times New Roman"/>
          <w:sz w:val="32"/>
          <w:szCs w:val="32"/>
        </w:rPr>
        <w:lastRenderedPageBreak/>
        <w:t xml:space="preserve">поняттями, їх визначеннями і властивостями. Щоб опанувати поняття, недостатньо вивчити їх визначення, необхідно розібратися в змісті кожного слова у визначенні, чітко знати властивості досліджуваного поняття. Таке знання досягається, насамперед, при </w:t>
      </w:r>
      <w:r w:rsidRPr="0015142A">
        <w:rPr>
          <w:rFonts w:ascii="Times New Roman" w:hAnsi="Times New Roman"/>
          <w:sz w:val="32"/>
          <w:szCs w:val="32"/>
          <w:lang w:val="uk-UA"/>
        </w:rPr>
        <w:t>детальному розв’язанні задачі.</w:t>
      </w:r>
      <w:r w:rsidRPr="0015142A">
        <w:rPr>
          <w:rFonts w:ascii="Times New Roman" w:hAnsi="Times New Roman"/>
          <w:sz w:val="32"/>
          <w:szCs w:val="32"/>
        </w:rPr>
        <w:t xml:space="preserve"> </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rPr>
        <w:t xml:space="preserve">2) Задачі для оволодіння </w:t>
      </w:r>
      <w:hyperlink r:id="rId38" w:tooltip="Математика" w:history="1">
        <w:r w:rsidRPr="0015142A">
          <w:rPr>
            <w:rFonts w:ascii="Times New Roman" w:hAnsi="Times New Roman"/>
            <w:sz w:val="32"/>
            <w:szCs w:val="32"/>
          </w:rPr>
          <w:t>математичною</w:t>
        </w:r>
      </w:hyperlink>
      <w:r w:rsidRPr="0015142A">
        <w:rPr>
          <w:rFonts w:ascii="Times New Roman" w:hAnsi="Times New Roman"/>
          <w:sz w:val="32"/>
          <w:szCs w:val="32"/>
        </w:rPr>
        <w:t xml:space="preserve"> </w:t>
      </w:r>
      <w:hyperlink r:id="rId39" w:tooltip="Символізм" w:history="1">
        <w:r w:rsidRPr="0015142A">
          <w:rPr>
            <w:rFonts w:ascii="Times New Roman" w:hAnsi="Times New Roman"/>
            <w:sz w:val="32"/>
            <w:szCs w:val="32"/>
          </w:rPr>
          <w:t>символікою</w:t>
        </w:r>
      </w:hyperlink>
      <w:r w:rsidRPr="0015142A">
        <w:rPr>
          <w:rFonts w:ascii="Times New Roman" w:hAnsi="Times New Roman"/>
          <w:sz w:val="32"/>
          <w:szCs w:val="32"/>
        </w:rPr>
        <w:t xml:space="preserve">. Однієї із цілей навчання математиці є оволодіння математичною мовою й, отже, математичною символікою. </w:t>
      </w:r>
      <w:hyperlink r:id="rId40" w:tooltip="Найпростіші" w:history="1">
        <w:r w:rsidRPr="0015142A">
          <w:rPr>
            <w:rFonts w:ascii="Times New Roman" w:hAnsi="Times New Roman"/>
            <w:sz w:val="32"/>
            <w:szCs w:val="32"/>
          </w:rPr>
          <w:t>Найпростіші</w:t>
        </w:r>
      </w:hyperlink>
      <w:r w:rsidRPr="0015142A">
        <w:rPr>
          <w:rFonts w:ascii="Times New Roman" w:hAnsi="Times New Roman"/>
          <w:sz w:val="32"/>
          <w:szCs w:val="32"/>
        </w:rPr>
        <w:t xml:space="preserve"> символи вводяться ще в початковій школі  (знаки дій, рівності й </w:t>
      </w:r>
      <w:hyperlink r:id="rId41" w:tooltip="Нерівності" w:history="1">
        <w:r w:rsidRPr="0015142A">
          <w:rPr>
            <w:rFonts w:ascii="Times New Roman" w:hAnsi="Times New Roman"/>
            <w:sz w:val="32"/>
            <w:szCs w:val="32"/>
          </w:rPr>
          <w:t>нерівності</w:t>
        </w:r>
      </w:hyperlink>
      <w:r w:rsidRPr="0015142A">
        <w:rPr>
          <w:rFonts w:ascii="Times New Roman" w:hAnsi="Times New Roman"/>
          <w:sz w:val="32"/>
          <w:szCs w:val="32"/>
        </w:rPr>
        <w:t xml:space="preserve">, дужки, знаки кута і його величини, паралельності й т.д.). Правильному вживанню досліджуваних </w:t>
      </w:r>
      <w:hyperlink r:id="rId42" w:tooltip="Символ" w:history="1">
        <w:r w:rsidRPr="0015142A">
          <w:rPr>
            <w:rFonts w:ascii="Times New Roman" w:hAnsi="Times New Roman"/>
            <w:sz w:val="32"/>
            <w:szCs w:val="32"/>
          </w:rPr>
          <w:t>символів</w:t>
        </w:r>
      </w:hyperlink>
      <w:r w:rsidRPr="0015142A">
        <w:rPr>
          <w:rFonts w:ascii="Times New Roman" w:hAnsi="Times New Roman"/>
          <w:sz w:val="32"/>
          <w:szCs w:val="32"/>
        </w:rPr>
        <w:t xml:space="preserve"> треба навчати, розкриваючи </w:t>
      </w:r>
      <w:r w:rsidRPr="0015142A">
        <w:rPr>
          <w:rFonts w:ascii="Times New Roman" w:hAnsi="Times New Roman"/>
          <w:sz w:val="32"/>
          <w:szCs w:val="32"/>
          <w:lang w:val="uk-UA"/>
        </w:rPr>
        <w:t>їх</w:t>
      </w:r>
      <w:r w:rsidRPr="0015142A">
        <w:rPr>
          <w:rFonts w:ascii="Times New Roman" w:hAnsi="Times New Roman"/>
          <w:sz w:val="32"/>
          <w:szCs w:val="32"/>
        </w:rPr>
        <w:t xml:space="preserve"> роль і призначення</w:t>
      </w:r>
      <w:r w:rsidRPr="0015142A">
        <w:rPr>
          <w:rFonts w:ascii="Times New Roman" w:hAnsi="Times New Roman"/>
          <w:sz w:val="32"/>
          <w:szCs w:val="32"/>
          <w:lang w:val="uk-UA"/>
        </w:rPr>
        <w:t xml:space="preserve"> на кожному уроці</w:t>
      </w:r>
      <w:r w:rsidRPr="0015142A">
        <w:rPr>
          <w:rFonts w:ascii="Times New Roman" w:hAnsi="Times New Roman"/>
          <w:sz w:val="32"/>
          <w:szCs w:val="32"/>
        </w:rPr>
        <w:t xml:space="preserve">. </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t>3) Задачі на доведення.</w:t>
      </w:r>
      <w:hyperlink r:id="rId43" w:tooltip="Навчання" w:history="1">
        <w:r w:rsidRPr="0015142A">
          <w:rPr>
            <w:rFonts w:ascii="Times New Roman" w:hAnsi="Times New Roman"/>
            <w:sz w:val="32"/>
            <w:szCs w:val="32"/>
            <w:lang w:val="uk-UA"/>
          </w:rPr>
          <w:t xml:space="preserve"> Навчання</w:t>
        </w:r>
      </w:hyperlink>
      <w:r w:rsidRPr="0015142A">
        <w:rPr>
          <w:rFonts w:ascii="Times New Roman" w:hAnsi="Times New Roman"/>
          <w:sz w:val="32"/>
          <w:szCs w:val="32"/>
          <w:lang w:val="uk-UA"/>
        </w:rPr>
        <w:t xml:space="preserve"> доводити задачі та теореми - одна з найважливіших цілей навчання геометрії.</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t>4) Задачі-питання необхідні також для засвоєння учнями символіки та формування математичної мови.</w:t>
      </w:r>
      <w:r w:rsidR="001119F8" w:rsidRPr="001119F8">
        <w:rPr>
          <w:rFonts w:ascii="Times New Roman" w:hAnsi="Times New Roman"/>
          <w:sz w:val="32"/>
          <w:szCs w:val="32"/>
          <w:lang w:val="uk-UA"/>
        </w:rPr>
        <w:t xml:space="preserve"> </w:t>
      </w:r>
      <w:r w:rsidR="001119F8" w:rsidRPr="0015142A">
        <w:rPr>
          <w:rFonts w:ascii="Times New Roman" w:hAnsi="Times New Roman"/>
          <w:sz w:val="32"/>
          <w:szCs w:val="32"/>
          <w:lang w:val="uk-UA"/>
        </w:rPr>
        <w:t>Наприклад. Чи можуть дві бісектриси трикутника бут</w:t>
      </w:r>
      <w:r w:rsidR="001119F8" w:rsidRPr="0015142A">
        <w:rPr>
          <w:rFonts w:ascii="Times New Roman" w:hAnsi="Times New Roman"/>
          <w:sz w:val="32"/>
          <w:szCs w:val="32"/>
        </w:rPr>
        <w:t xml:space="preserve">и </w:t>
      </w:r>
      <w:hyperlink r:id="rId44" w:tooltip="Перпендикуляр" w:history="1">
        <w:r w:rsidR="001119F8" w:rsidRPr="0015142A">
          <w:rPr>
            <w:rFonts w:ascii="Times New Roman" w:hAnsi="Times New Roman"/>
            <w:sz w:val="32"/>
            <w:szCs w:val="32"/>
          </w:rPr>
          <w:t>перпендикулярними</w:t>
        </w:r>
      </w:hyperlink>
      <w:r w:rsidR="001119F8" w:rsidRPr="0015142A">
        <w:rPr>
          <w:rFonts w:ascii="Times New Roman" w:hAnsi="Times New Roman"/>
          <w:sz w:val="32"/>
          <w:szCs w:val="32"/>
        </w:rPr>
        <w:t>? А дві висоти?</w:t>
      </w:r>
    </w:p>
    <w:p w:rsidR="00D8468B" w:rsidRPr="0015142A" w:rsidRDefault="001119F8" w:rsidP="001119F8">
      <w:pPr>
        <w:spacing w:line="360" w:lineRule="auto"/>
        <w:ind w:firstLine="567"/>
        <w:jc w:val="center"/>
        <w:rPr>
          <w:rFonts w:ascii="Times New Roman" w:hAnsi="Times New Roman"/>
          <w:sz w:val="32"/>
          <w:szCs w:val="32"/>
          <w:lang w:val="uk-UA"/>
        </w:rPr>
      </w:pPr>
      <w:r>
        <w:rPr>
          <w:rFonts w:ascii="Times New Roman" w:hAnsi="Times New Roman"/>
          <w:noProof/>
          <w:sz w:val="32"/>
          <w:szCs w:val="32"/>
        </w:rPr>
        <w:drawing>
          <wp:inline distT="0" distB="0" distL="0" distR="0">
            <wp:extent cx="4495800" cy="3376758"/>
            <wp:effectExtent l="19050" t="0" r="0" b="0"/>
            <wp:docPr id="27" name="Рисунок 12" descr="Слай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айд10"/>
                    <pic:cNvPicPr>
                      <a:picLocks noChangeAspect="1" noChangeArrowheads="1"/>
                    </pic:cNvPicPr>
                  </pic:nvPicPr>
                  <pic:blipFill>
                    <a:blip r:embed="rId45" cstate="print"/>
                    <a:srcRect/>
                    <a:stretch>
                      <a:fillRect/>
                    </a:stretch>
                  </pic:blipFill>
                  <pic:spPr bwMode="auto">
                    <a:xfrm>
                      <a:off x="0" y="0"/>
                      <a:ext cx="4495800" cy="3376758"/>
                    </a:xfrm>
                    <a:prstGeom prst="rect">
                      <a:avLst/>
                    </a:prstGeom>
                    <a:noFill/>
                    <a:ln w="9525">
                      <a:noFill/>
                      <a:miter lim="800000"/>
                      <a:headEnd/>
                      <a:tailEnd/>
                    </a:ln>
                  </pic:spPr>
                </pic:pic>
              </a:graphicData>
            </a:graphic>
          </wp:inline>
        </w:drawing>
      </w:r>
    </w:p>
    <w:p w:rsidR="00D8468B"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rPr>
        <w:t xml:space="preserve">Задачі є невід'ємною складовою курсу геометрії в середній школі. Дійсно, позбавлений задач курс елементарної геометрії </w:t>
      </w:r>
      <w:r w:rsidRPr="0015142A">
        <w:rPr>
          <w:rFonts w:ascii="Times New Roman" w:hAnsi="Times New Roman"/>
          <w:sz w:val="32"/>
          <w:szCs w:val="32"/>
          <w:lang w:val="uk-UA"/>
        </w:rPr>
        <w:t>не дає повноцінного осмислення геометричних понять, необхідних у повсякденному житті.</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lang w:val="uk-UA"/>
        </w:rPr>
        <w:lastRenderedPageBreak/>
        <w:t xml:space="preserve">Взірцем учбового курсу геометрії з позицій логічного розвитку учнів є “Начала” Евкліда, в яких викладені основи планіметрії, стереометрії й арифметики. </w:t>
      </w:r>
      <w:r w:rsidRPr="0015142A">
        <w:rPr>
          <w:rFonts w:ascii="Times New Roman" w:hAnsi="Times New Roman"/>
          <w:sz w:val="32"/>
          <w:szCs w:val="32"/>
        </w:rPr>
        <w:t xml:space="preserve">Головна особливість “Начал” у тому, що вони побудовані за єдиною логічною схемою, яку розробив Арістотель (384–322 рр. до н. е.). </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rPr>
        <w:t xml:space="preserve">Геометричне твердження за </w:t>
      </w:r>
      <w:hyperlink r:id="rId46" w:tooltip="Евклід" w:history="1">
        <w:r w:rsidRPr="0015142A">
          <w:rPr>
            <w:rFonts w:ascii="Times New Roman" w:hAnsi="Times New Roman"/>
            <w:sz w:val="32"/>
            <w:szCs w:val="32"/>
          </w:rPr>
          <w:t>Евклідом</w:t>
        </w:r>
      </w:hyperlink>
      <w:r w:rsidRPr="0015142A">
        <w:rPr>
          <w:rFonts w:ascii="Times New Roman" w:hAnsi="Times New Roman"/>
          <w:sz w:val="32"/>
          <w:szCs w:val="32"/>
        </w:rPr>
        <w:t>, якщо воно повне, складається із шести логічно пов’язаних частин: 1) формулювання в загальних виразах; 2) постановка, яка відзначає конкретні дані, як правило, зображені у вигляді фігури; 3) визначення або вказівка (діорисмос), в якій вказується, що треба зробити або довести; 4) побудова, до якої входять додатки, необхідні для доведення; 5) саме доведення; 6) висновок, який повертається до формулювання і так само висловлюється в загальних виразах.</w:t>
      </w:r>
    </w:p>
    <w:p w:rsidR="00D8468B" w:rsidRPr="0015142A" w:rsidRDefault="00D8468B" w:rsidP="007376FE">
      <w:pPr>
        <w:spacing w:line="360" w:lineRule="auto"/>
        <w:ind w:firstLine="567"/>
        <w:jc w:val="both"/>
        <w:rPr>
          <w:rFonts w:ascii="Times New Roman" w:hAnsi="Times New Roman"/>
          <w:sz w:val="32"/>
          <w:szCs w:val="32"/>
          <w:lang w:val="uk-UA"/>
        </w:rPr>
      </w:pPr>
      <w:r w:rsidRPr="0015142A">
        <w:rPr>
          <w:rFonts w:ascii="Times New Roman" w:hAnsi="Times New Roman"/>
          <w:sz w:val="32"/>
          <w:szCs w:val="32"/>
        </w:rPr>
        <w:t>“Начала” починаються з означень, постулатів і загальних понять (п’ять постулатів і дев’ять аксіом), із яких Евклід розвинув всю геометричну систему виключно логічним шляхом на основі викладених 470 тверджень, побудованих чисто дедуктивним способом.</w:t>
      </w:r>
    </w:p>
    <w:p w:rsidR="00D8468B" w:rsidRPr="0015142A" w:rsidRDefault="001119F8" w:rsidP="007376FE">
      <w:pPr>
        <w:spacing w:line="360" w:lineRule="auto"/>
        <w:ind w:firstLine="567"/>
        <w:jc w:val="both"/>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683840" behindDoc="1" locked="0" layoutInCell="1" allowOverlap="1">
            <wp:simplePos x="0" y="0"/>
            <wp:positionH relativeFrom="column">
              <wp:posOffset>-50165</wp:posOffset>
            </wp:positionH>
            <wp:positionV relativeFrom="paragraph">
              <wp:posOffset>129540</wp:posOffset>
            </wp:positionV>
            <wp:extent cx="2944495" cy="2175510"/>
            <wp:effectExtent l="114300" t="76200" r="103505" b="72390"/>
            <wp:wrapTight wrapText="bothSides">
              <wp:wrapPolygon edited="0">
                <wp:start x="-838" y="-757"/>
                <wp:lineTo x="-838" y="22319"/>
                <wp:lineTo x="22220" y="22319"/>
                <wp:lineTo x="22359" y="20616"/>
                <wp:lineTo x="22359" y="2270"/>
                <wp:lineTo x="22220" y="-567"/>
                <wp:lineTo x="22220" y="-757"/>
                <wp:lineTo x="-838" y="-757"/>
              </wp:wrapPolygon>
            </wp:wrapTight>
            <wp:docPr id="48" name="Рисунок 46" descr="DSC0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9576"/>
                    <pic:cNvPicPr>
                      <a:picLocks noChangeAspect="1" noChangeArrowheads="1"/>
                    </pic:cNvPicPr>
                  </pic:nvPicPr>
                  <pic:blipFill>
                    <a:blip r:embed="rId47" cstate="print"/>
                    <a:srcRect/>
                    <a:stretch>
                      <a:fillRect/>
                    </a:stretch>
                  </pic:blipFill>
                  <pic:spPr bwMode="auto">
                    <a:xfrm>
                      <a:off x="0" y="0"/>
                      <a:ext cx="2944495" cy="2175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8468B" w:rsidRPr="0015142A">
        <w:rPr>
          <w:rFonts w:ascii="Times New Roman" w:hAnsi="Times New Roman"/>
          <w:sz w:val="32"/>
          <w:szCs w:val="32"/>
          <w:lang w:val="uk-UA"/>
        </w:rPr>
        <w:t xml:space="preserve">Досвід роботи </w:t>
      </w:r>
      <w:r w:rsidR="00CA0978" w:rsidRPr="0015142A">
        <w:rPr>
          <w:rFonts w:ascii="Times New Roman" w:hAnsi="Times New Roman"/>
          <w:sz w:val="32"/>
          <w:szCs w:val="32"/>
          <w:lang w:val="uk-UA"/>
        </w:rPr>
        <w:t xml:space="preserve">у школі показує, якщо поєднати різноманітні підходи до вивчення математики, </w:t>
      </w:r>
      <w:r w:rsidR="00D8468B" w:rsidRPr="0015142A">
        <w:rPr>
          <w:rFonts w:ascii="Times New Roman" w:hAnsi="Times New Roman"/>
          <w:sz w:val="32"/>
          <w:szCs w:val="32"/>
          <w:lang w:val="uk-UA"/>
        </w:rPr>
        <w:t>зосередивши послідовність викладення матеріалу у напрямку розвитку логіч</w:t>
      </w:r>
      <w:r w:rsidR="00CA0978" w:rsidRPr="0015142A">
        <w:rPr>
          <w:rFonts w:ascii="Times New Roman" w:hAnsi="Times New Roman"/>
          <w:sz w:val="32"/>
          <w:szCs w:val="32"/>
          <w:lang w:val="uk-UA"/>
        </w:rPr>
        <w:t>ного мислення  учнів. У</w:t>
      </w:r>
      <w:r w:rsidR="00D8468B" w:rsidRPr="0015142A">
        <w:rPr>
          <w:rFonts w:ascii="Times New Roman" w:hAnsi="Times New Roman"/>
          <w:sz w:val="32"/>
          <w:szCs w:val="32"/>
          <w:lang w:val="uk-UA"/>
        </w:rPr>
        <w:t xml:space="preserve">ввести розділ „Логічна геометрія </w:t>
      </w:r>
      <w:hyperlink r:id="rId48" w:tooltip="Евклід" w:history="1">
        <w:r w:rsidR="00D8468B" w:rsidRPr="0015142A">
          <w:rPr>
            <w:rFonts w:ascii="Times New Roman" w:hAnsi="Times New Roman"/>
            <w:sz w:val="32"/>
            <w:szCs w:val="32"/>
            <w:lang w:val="uk-UA"/>
          </w:rPr>
          <w:t>Евкліда”</w:t>
        </w:r>
      </w:hyperlink>
      <w:r w:rsidR="00CA0978" w:rsidRPr="0015142A">
        <w:rPr>
          <w:rFonts w:ascii="Times New Roman" w:hAnsi="Times New Roman"/>
          <w:sz w:val="32"/>
          <w:szCs w:val="32"/>
          <w:lang w:val="uk-UA"/>
        </w:rPr>
        <w:t xml:space="preserve">,  «Логіка» </w:t>
      </w:r>
      <w:r w:rsidR="00D8468B" w:rsidRPr="0015142A">
        <w:rPr>
          <w:rFonts w:ascii="Times New Roman" w:hAnsi="Times New Roman"/>
          <w:sz w:val="32"/>
          <w:szCs w:val="32"/>
          <w:lang w:val="uk-UA"/>
        </w:rPr>
        <w:t>т</w:t>
      </w:r>
      <w:r w:rsidR="00CA0978" w:rsidRPr="0015142A">
        <w:rPr>
          <w:rFonts w:ascii="Times New Roman" w:hAnsi="Times New Roman"/>
          <w:sz w:val="32"/>
          <w:szCs w:val="32"/>
          <w:lang w:val="uk-UA"/>
        </w:rPr>
        <w:t>а обов’язкові практичні роботи. Це  все, дало б</w:t>
      </w:r>
      <w:r w:rsidR="00D8468B" w:rsidRPr="0015142A">
        <w:rPr>
          <w:rFonts w:ascii="Times New Roman" w:hAnsi="Times New Roman"/>
          <w:sz w:val="32"/>
          <w:szCs w:val="32"/>
          <w:lang w:val="uk-UA"/>
        </w:rPr>
        <w:t xml:space="preserve"> можливість учням краще засвоїти навчальний матеріал та здобути практичні навички необхідні не лише на уроках геометрії</w:t>
      </w:r>
      <w:r w:rsidR="00CA0978" w:rsidRPr="0015142A">
        <w:rPr>
          <w:rFonts w:ascii="Times New Roman" w:hAnsi="Times New Roman"/>
          <w:sz w:val="32"/>
          <w:szCs w:val="32"/>
          <w:lang w:val="uk-UA"/>
        </w:rPr>
        <w:t>, алгебри, математики.</w:t>
      </w:r>
    </w:p>
    <w:p w:rsidR="007376FE" w:rsidRPr="0015142A" w:rsidRDefault="007376FE" w:rsidP="007376FE">
      <w:pPr>
        <w:pStyle w:val="a3"/>
        <w:spacing w:before="0" w:beforeAutospacing="0" w:after="0" w:afterAutospacing="0" w:line="360" w:lineRule="auto"/>
        <w:ind w:firstLine="426"/>
        <w:jc w:val="both"/>
        <w:rPr>
          <w:sz w:val="32"/>
          <w:szCs w:val="32"/>
          <w:lang w:val="uk-UA"/>
        </w:rPr>
      </w:pPr>
      <w:r w:rsidRPr="0015142A">
        <w:rPr>
          <w:sz w:val="32"/>
          <w:szCs w:val="32"/>
          <w:lang w:val="uk-UA"/>
        </w:rPr>
        <w:t xml:space="preserve">Найважливіший етап у роботі вчителя, який використовує методику ТРВЗ полягає у вмінні  навчити дитину не лише розв’яззувати задачі, а й складати їх. Досвід роботи переконує, що діти з більшим задоволенням працюють над </w:t>
      </w:r>
      <w:r w:rsidRPr="0015142A">
        <w:rPr>
          <w:sz w:val="32"/>
          <w:szCs w:val="32"/>
          <w:lang w:val="uk-UA"/>
        </w:rPr>
        <w:lastRenderedPageBreak/>
        <w:t>тим, що створили вони  або їх однокласники. Спочатку можна пропонувати учням скласти задачу за планом або зазделегіть поставленним запитанням. Але справжня творчість проявляється у складанні задач, які неможливо передбачити особливим замовленням. Головне, що вчитель не повинен залишати без уваги складання задач учнями,  якщо необхідно, аналізувати, коригувати і пропонувати їх для розв’язання всьому класу.</w:t>
      </w:r>
    </w:p>
    <w:p w:rsidR="00C15064" w:rsidRPr="0015142A" w:rsidRDefault="000517FE" w:rsidP="007376FE">
      <w:pPr>
        <w:tabs>
          <w:tab w:val="left" w:pos="312"/>
          <w:tab w:val="left" w:pos="624"/>
          <w:tab w:val="left" w:pos="935"/>
          <w:tab w:val="left" w:pos="1247"/>
          <w:tab w:val="left" w:pos="1559"/>
          <w:tab w:val="left" w:pos="1871"/>
          <w:tab w:val="left" w:pos="2183"/>
          <w:tab w:val="left" w:pos="2494"/>
          <w:tab w:val="left" w:pos="2806"/>
          <w:tab w:val="left" w:pos="3118"/>
          <w:tab w:val="left" w:pos="3430"/>
          <w:tab w:val="left" w:pos="3742"/>
          <w:tab w:val="left" w:pos="4054"/>
          <w:tab w:val="left" w:pos="4365"/>
          <w:tab w:val="left" w:pos="4677"/>
          <w:tab w:val="left" w:pos="4989"/>
          <w:tab w:val="left" w:pos="5301"/>
          <w:tab w:val="left" w:pos="5613"/>
          <w:tab w:val="left" w:pos="5924"/>
          <w:tab w:val="left" w:pos="6236"/>
          <w:tab w:val="left" w:pos="6548"/>
          <w:tab w:val="left" w:pos="6860"/>
          <w:tab w:val="left" w:pos="7172"/>
          <w:tab w:val="left" w:pos="7483"/>
          <w:tab w:val="left" w:pos="7795"/>
        </w:tabs>
        <w:adjustRightInd w:val="0"/>
        <w:spacing w:line="360" w:lineRule="auto"/>
        <w:ind w:firstLine="426"/>
        <w:jc w:val="both"/>
        <w:textAlignment w:val="center"/>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685888" behindDoc="1" locked="0" layoutInCell="1" allowOverlap="1">
            <wp:simplePos x="0" y="0"/>
            <wp:positionH relativeFrom="column">
              <wp:posOffset>-118745</wp:posOffset>
            </wp:positionH>
            <wp:positionV relativeFrom="paragraph">
              <wp:posOffset>211455</wp:posOffset>
            </wp:positionV>
            <wp:extent cx="4359910" cy="3272155"/>
            <wp:effectExtent l="114300" t="76200" r="97790" b="80645"/>
            <wp:wrapTight wrapText="bothSides">
              <wp:wrapPolygon edited="0">
                <wp:start x="-566" y="-503"/>
                <wp:lineTo x="-566" y="22132"/>
                <wp:lineTo x="21990" y="22132"/>
                <wp:lineTo x="22084" y="22132"/>
                <wp:lineTo x="22084" y="1509"/>
                <wp:lineTo x="21990" y="-377"/>
                <wp:lineTo x="21990" y="-503"/>
                <wp:lineTo x="-566" y="-503"/>
              </wp:wrapPolygon>
            </wp:wrapTight>
            <wp:docPr id="49" name="Рисунок 45" descr="DSC0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9572"/>
                    <pic:cNvPicPr>
                      <a:picLocks noChangeAspect="1" noChangeArrowheads="1"/>
                    </pic:cNvPicPr>
                  </pic:nvPicPr>
                  <pic:blipFill>
                    <a:blip r:embed="rId49" cstate="print"/>
                    <a:srcRect/>
                    <a:stretch>
                      <a:fillRect/>
                    </a:stretch>
                  </pic:blipFill>
                  <pic:spPr bwMode="auto">
                    <a:xfrm>
                      <a:off x="0" y="0"/>
                      <a:ext cx="4359910" cy="3272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71180" w:rsidRPr="0015142A">
        <w:rPr>
          <w:rFonts w:ascii="Times New Roman" w:hAnsi="Times New Roman"/>
          <w:sz w:val="32"/>
          <w:szCs w:val="32"/>
          <w:lang w:val="uk-UA"/>
        </w:rPr>
        <w:t>Сучасному вчителю необхідно бути обізнаним і володіти не лише різноманітними методами і принципами навчання, а володіти і використовувати інформаційно комунікативні технології. Вдалим може бути урок, проведений з одним учительським комп’ютером і проектором. Це допоможе вчителю економити час на уроці і зацікавити дітей до вивчення предмету. Головне, щоб така практика була системною і фундаментальною, а не носила у собі фрагментальний характер.</w:t>
      </w:r>
      <w:r w:rsidR="00C15064" w:rsidRPr="0015142A">
        <w:rPr>
          <w:rFonts w:ascii="Times New Roman" w:hAnsi="Times New Roman"/>
          <w:sz w:val="32"/>
          <w:szCs w:val="32"/>
        </w:rPr>
        <w:t>[7].</w:t>
      </w:r>
      <w:r w:rsidR="00C71180" w:rsidRPr="0015142A">
        <w:rPr>
          <w:rFonts w:ascii="Times New Roman" w:hAnsi="Times New Roman"/>
          <w:sz w:val="32"/>
          <w:szCs w:val="32"/>
          <w:lang w:val="uk-UA"/>
        </w:rPr>
        <w:t xml:space="preserve"> </w:t>
      </w:r>
    </w:p>
    <w:p w:rsidR="00C71180" w:rsidRPr="0015142A" w:rsidRDefault="00C71180" w:rsidP="007376FE">
      <w:pPr>
        <w:tabs>
          <w:tab w:val="left" w:pos="312"/>
          <w:tab w:val="left" w:pos="624"/>
          <w:tab w:val="left" w:pos="935"/>
          <w:tab w:val="left" w:pos="1247"/>
          <w:tab w:val="left" w:pos="1559"/>
          <w:tab w:val="left" w:pos="1871"/>
          <w:tab w:val="left" w:pos="2183"/>
          <w:tab w:val="left" w:pos="2494"/>
          <w:tab w:val="left" w:pos="2806"/>
          <w:tab w:val="left" w:pos="3118"/>
          <w:tab w:val="left" w:pos="3430"/>
          <w:tab w:val="left" w:pos="3742"/>
          <w:tab w:val="left" w:pos="4054"/>
          <w:tab w:val="left" w:pos="4365"/>
          <w:tab w:val="left" w:pos="4677"/>
          <w:tab w:val="left" w:pos="4989"/>
          <w:tab w:val="left" w:pos="5301"/>
          <w:tab w:val="left" w:pos="5613"/>
          <w:tab w:val="left" w:pos="5924"/>
          <w:tab w:val="left" w:pos="6236"/>
          <w:tab w:val="left" w:pos="6548"/>
          <w:tab w:val="left" w:pos="6860"/>
          <w:tab w:val="left" w:pos="7172"/>
          <w:tab w:val="left" w:pos="7483"/>
          <w:tab w:val="left" w:pos="7795"/>
        </w:tabs>
        <w:adjustRightInd w:val="0"/>
        <w:spacing w:line="360" w:lineRule="auto"/>
        <w:ind w:firstLine="426"/>
        <w:jc w:val="both"/>
        <w:textAlignment w:val="center"/>
        <w:rPr>
          <w:rFonts w:ascii="Times New Roman" w:hAnsi="Times New Roman"/>
          <w:sz w:val="32"/>
          <w:szCs w:val="32"/>
          <w:lang w:val="uk-UA"/>
        </w:rPr>
      </w:pPr>
      <w:r w:rsidRPr="0015142A">
        <w:rPr>
          <w:rFonts w:ascii="Times New Roman" w:hAnsi="Times New Roman"/>
          <w:sz w:val="32"/>
          <w:szCs w:val="32"/>
          <w:lang w:val="uk-UA"/>
        </w:rPr>
        <w:t xml:space="preserve">Використання ІКТ потребує ґрунтовної підготовки вчителя, але яким насиченим і результативним стає такий урок. Особливо якщо використовуються елементи кооперативного навчання. За 45 хвилин учні встигають опрацювати великий об’єм інформації, розглядаючи його під різними кутами (колективно, групах, пара) на різних етапах уроку використовуючи різні види пам’яті. Навіть урок засвоєння нових знань може бути зплановано так, що учні самостійно здобувають знання, формують </w:t>
      </w:r>
      <w:r w:rsidRPr="0015142A">
        <w:rPr>
          <w:rFonts w:ascii="Times New Roman" w:hAnsi="Times New Roman"/>
          <w:sz w:val="32"/>
          <w:szCs w:val="32"/>
          <w:lang w:val="uk-UA"/>
        </w:rPr>
        <w:lastRenderedPageBreak/>
        <w:t>вміння і навички використовуючи дедуктивні та індуктивні підходи навчання.</w:t>
      </w:r>
    </w:p>
    <w:p w:rsidR="007376FE" w:rsidRPr="0015142A" w:rsidRDefault="000517FE" w:rsidP="007376FE">
      <w:pPr>
        <w:tabs>
          <w:tab w:val="left" w:pos="312"/>
          <w:tab w:val="left" w:pos="624"/>
          <w:tab w:val="left" w:pos="935"/>
          <w:tab w:val="left" w:pos="1247"/>
          <w:tab w:val="left" w:pos="1559"/>
          <w:tab w:val="left" w:pos="1871"/>
          <w:tab w:val="left" w:pos="2183"/>
          <w:tab w:val="left" w:pos="2494"/>
          <w:tab w:val="left" w:pos="2806"/>
          <w:tab w:val="left" w:pos="3118"/>
          <w:tab w:val="left" w:pos="3430"/>
          <w:tab w:val="left" w:pos="3742"/>
          <w:tab w:val="left" w:pos="4054"/>
          <w:tab w:val="left" w:pos="4365"/>
          <w:tab w:val="left" w:pos="4677"/>
          <w:tab w:val="left" w:pos="4989"/>
          <w:tab w:val="left" w:pos="5301"/>
          <w:tab w:val="left" w:pos="5613"/>
          <w:tab w:val="left" w:pos="5924"/>
          <w:tab w:val="left" w:pos="6236"/>
          <w:tab w:val="left" w:pos="6548"/>
          <w:tab w:val="left" w:pos="6860"/>
          <w:tab w:val="left" w:pos="7172"/>
          <w:tab w:val="left" w:pos="7483"/>
          <w:tab w:val="left" w:pos="7795"/>
        </w:tabs>
        <w:adjustRightInd w:val="0"/>
        <w:spacing w:line="360" w:lineRule="auto"/>
        <w:ind w:firstLine="426"/>
        <w:jc w:val="both"/>
        <w:textAlignment w:val="center"/>
        <w:rPr>
          <w:rFonts w:ascii="Times New Roman" w:hAnsi="Times New Roman"/>
          <w:bCs/>
          <w:sz w:val="32"/>
          <w:szCs w:val="32"/>
          <w:lang w:val="uk-UA"/>
        </w:rPr>
      </w:pPr>
      <w:r>
        <w:rPr>
          <w:rFonts w:ascii="Times New Roman" w:hAnsi="Times New Roman"/>
          <w:noProof/>
          <w:sz w:val="32"/>
          <w:szCs w:val="32"/>
        </w:rPr>
        <w:drawing>
          <wp:anchor distT="0" distB="0" distL="114300" distR="114300" simplePos="0" relativeHeight="251669504" behindDoc="1" locked="0" layoutInCell="1" allowOverlap="1">
            <wp:simplePos x="0" y="0"/>
            <wp:positionH relativeFrom="column">
              <wp:posOffset>2673985</wp:posOffset>
            </wp:positionH>
            <wp:positionV relativeFrom="paragraph">
              <wp:posOffset>18415</wp:posOffset>
            </wp:positionV>
            <wp:extent cx="4086225" cy="3057525"/>
            <wp:effectExtent l="114300" t="76200" r="104775" b="85725"/>
            <wp:wrapSquare wrapText="bothSides"/>
            <wp:docPr id="40" name="Рисунок 40" descr="IMG_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7435"/>
                    <pic:cNvPicPr>
                      <a:picLocks noChangeAspect="1" noChangeArrowheads="1"/>
                    </pic:cNvPicPr>
                  </pic:nvPicPr>
                  <pic:blipFill>
                    <a:blip r:embed="rId50" cstate="print"/>
                    <a:srcRect/>
                    <a:stretch>
                      <a:fillRect/>
                    </a:stretch>
                  </pic:blipFill>
                  <pic:spPr bwMode="auto">
                    <a:xfrm>
                      <a:off x="0" y="0"/>
                      <a:ext cx="4086225" cy="305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71180" w:rsidRPr="0015142A">
        <w:rPr>
          <w:rFonts w:ascii="Times New Roman" w:hAnsi="Times New Roman"/>
          <w:sz w:val="32"/>
          <w:szCs w:val="32"/>
          <w:lang w:val="uk-UA"/>
        </w:rPr>
        <w:t>Поєднання ІКТ з методами</w:t>
      </w:r>
      <w:r w:rsidR="007376FE" w:rsidRPr="0015142A">
        <w:rPr>
          <w:rFonts w:ascii="Times New Roman" w:hAnsi="Times New Roman"/>
          <w:sz w:val="32"/>
          <w:szCs w:val="32"/>
          <w:lang w:val="uk-UA"/>
        </w:rPr>
        <w:t xml:space="preserve"> ТРВЗ ефективно вплива</w:t>
      </w:r>
      <w:r w:rsidR="00C71180" w:rsidRPr="0015142A">
        <w:rPr>
          <w:rFonts w:ascii="Times New Roman" w:hAnsi="Times New Roman"/>
          <w:sz w:val="32"/>
          <w:szCs w:val="32"/>
          <w:lang w:val="uk-UA"/>
        </w:rPr>
        <w:t>ють</w:t>
      </w:r>
      <w:r w:rsidR="007376FE" w:rsidRPr="0015142A">
        <w:rPr>
          <w:rFonts w:ascii="Times New Roman" w:hAnsi="Times New Roman"/>
          <w:sz w:val="32"/>
          <w:szCs w:val="32"/>
          <w:lang w:val="uk-UA"/>
        </w:rPr>
        <w:t xml:space="preserve"> на підвищення якості навчально-виховного процессу, бо творчі здібності існують паралельно і незалежно від загальних і спеціальних здібностей.  Необхідно поступово і системно розвивати їх на всіх етапах розвитку особистості.  </w:t>
      </w:r>
      <w:r w:rsidR="007376FE" w:rsidRPr="0015142A">
        <w:rPr>
          <w:rFonts w:ascii="Times New Roman" w:hAnsi="Times New Roman"/>
          <w:sz w:val="32"/>
          <w:szCs w:val="32"/>
        </w:rPr>
        <w:t xml:space="preserve"> За допомогою </w:t>
      </w:r>
      <w:r w:rsidR="007376FE" w:rsidRPr="0015142A">
        <w:rPr>
          <w:rFonts w:ascii="Times New Roman" w:hAnsi="Times New Roman"/>
          <w:sz w:val="32"/>
          <w:szCs w:val="32"/>
          <w:lang w:val="uk-UA"/>
        </w:rPr>
        <w:t xml:space="preserve">технології творчості (ТРВЗ) </w:t>
      </w:r>
      <w:r w:rsidR="007376FE" w:rsidRPr="0015142A">
        <w:rPr>
          <w:rFonts w:ascii="Times New Roman" w:hAnsi="Times New Roman"/>
          <w:sz w:val="32"/>
          <w:szCs w:val="32"/>
        </w:rPr>
        <w:t xml:space="preserve"> можна роз’язувати </w:t>
      </w:r>
      <w:r w:rsidR="007376FE" w:rsidRPr="0015142A">
        <w:rPr>
          <w:rFonts w:ascii="Times New Roman" w:hAnsi="Times New Roman"/>
          <w:sz w:val="32"/>
          <w:szCs w:val="32"/>
          <w:lang w:val="uk-UA"/>
        </w:rPr>
        <w:t>різноманітні завдання будь-якої складності, використовуючи алгоритми, логічні операції, творчу уяву з</w:t>
      </w:r>
      <w:r w:rsidR="007376FE" w:rsidRPr="0015142A">
        <w:rPr>
          <w:rFonts w:ascii="Times New Roman" w:hAnsi="Times New Roman"/>
          <w:sz w:val="32"/>
          <w:szCs w:val="32"/>
        </w:rPr>
        <w:t xml:space="preserve">амість </w:t>
      </w:r>
      <w:r w:rsidR="007376FE" w:rsidRPr="0015142A">
        <w:rPr>
          <w:rFonts w:ascii="Times New Roman" w:hAnsi="Times New Roman"/>
          <w:sz w:val="32"/>
          <w:szCs w:val="32"/>
          <w:lang w:val="uk-UA"/>
        </w:rPr>
        <w:t>безладного пошуку вирішення проблем.</w:t>
      </w:r>
      <w:r w:rsidR="007376FE" w:rsidRPr="0015142A">
        <w:rPr>
          <w:rFonts w:ascii="Times New Roman" w:hAnsi="Times New Roman"/>
          <w:sz w:val="32"/>
          <w:szCs w:val="32"/>
        </w:rPr>
        <w:t xml:space="preserve"> ТРВЗ – це </w:t>
      </w:r>
      <w:r w:rsidR="007376FE" w:rsidRPr="0015142A">
        <w:rPr>
          <w:rFonts w:ascii="Times New Roman" w:hAnsi="Times New Roman"/>
          <w:sz w:val="32"/>
          <w:szCs w:val="32"/>
          <w:lang w:val="uk-UA"/>
        </w:rPr>
        <w:t>своєрідний інструмент</w:t>
      </w:r>
      <w:r w:rsidR="007376FE" w:rsidRPr="0015142A">
        <w:rPr>
          <w:rFonts w:ascii="Times New Roman" w:hAnsi="Times New Roman"/>
          <w:sz w:val="32"/>
          <w:szCs w:val="32"/>
        </w:rPr>
        <w:t xml:space="preserve"> для оптимізації методів навчально-виховної роботи з розвитку творчого мислення </w:t>
      </w:r>
      <w:r w:rsidR="007376FE" w:rsidRPr="0015142A">
        <w:rPr>
          <w:rFonts w:ascii="Times New Roman" w:hAnsi="Times New Roman"/>
          <w:sz w:val="32"/>
          <w:szCs w:val="32"/>
          <w:lang w:val="uk-UA"/>
        </w:rPr>
        <w:t>та пізнавальної активності школярів</w:t>
      </w:r>
      <w:r w:rsidR="007376FE" w:rsidRPr="0015142A">
        <w:rPr>
          <w:rFonts w:ascii="Times New Roman" w:hAnsi="Times New Roman"/>
          <w:sz w:val="32"/>
          <w:szCs w:val="32"/>
        </w:rPr>
        <w:t>. Забезпечує цей процес образне мислення</w:t>
      </w:r>
      <w:r w:rsidR="007376FE" w:rsidRPr="0015142A">
        <w:rPr>
          <w:rFonts w:ascii="Times New Roman" w:hAnsi="Times New Roman"/>
          <w:sz w:val="32"/>
          <w:szCs w:val="32"/>
          <w:lang w:val="uk-UA"/>
        </w:rPr>
        <w:t>, коли необхідно відвернути увагу від</w:t>
      </w:r>
      <w:r w:rsidR="007376FE" w:rsidRPr="0015142A">
        <w:rPr>
          <w:rFonts w:ascii="Times New Roman" w:hAnsi="Times New Roman"/>
          <w:sz w:val="32"/>
          <w:szCs w:val="32"/>
        </w:rPr>
        <w:t xml:space="preserve"> реальних </w:t>
      </w:r>
      <w:r w:rsidR="007376FE" w:rsidRPr="0015142A">
        <w:rPr>
          <w:rFonts w:ascii="Times New Roman" w:hAnsi="Times New Roman"/>
          <w:sz w:val="32"/>
          <w:szCs w:val="32"/>
          <w:lang w:val="uk-UA"/>
        </w:rPr>
        <w:t>об’єк</w:t>
      </w:r>
      <w:r w:rsidR="007376FE" w:rsidRPr="0015142A">
        <w:rPr>
          <w:rFonts w:ascii="Times New Roman" w:hAnsi="Times New Roman"/>
          <w:sz w:val="32"/>
          <w:szCs w:val="32"/>
        </w:rPr>
        <w:t>тів, заміни</w:t>
      </w:r>
      <w:r w:rsidR="007376FE" w:rsidRPr="0015142A">
        <w:rPr>
          <w:rFonts w:ascii="Times New Roman" w:hAnsi="Times New Roman"/>
          <w:sz w:val="32"/>
          <w:szCs w:val="32"/>
          <w:lang w:val="uk-UA"/>
        </w:rPr>
        <w:t>ти</w:t>
      </w:r>
      <w:r w:rsidR="007376FE" w:rsidRPr="0015142A">
        <w:rPr>
          <w:rFonts w:ascii="Times New Roman" w:hAnsi="Times New Roman"/>
          <w:sz w:val="32"/>
          <w:szCs w:val="32"/>
        </w:rPr>
        <w:t xml:space="preserve"> </w:t>
      </w:r>
      <w:r w:rsidR="007376FE" w:rsidRPr="0015142A">
        <w:rPr>
          <w:rFonts w:ascii="Times New Roman" w:hAnsi="Times New Roman"/>
          <w:sz w:val="32"/>
          <w:szCs w:val="32"/>
          <w:lang w:val="uk-UA"/>
        </w:rPr>
        <w:t>об’єкти</w:t>
      </w:r>
      <w:r w:rsidR="007376FE" w:rsidRPr="0015142A">
        <w:rPr>
          <w:rFonts w:ascii="Times New Roman" w:hAnsi="Times New Roman"/>
          <w:sz w:val="32"/>
          <w:szCs w:val="32"/>
        </w:rPr>
        <w:t xml:space="preserve"> словами, числами, схемами тощо. </w:t>
      </w:r>
      <w:r w:rsidR="007376FE" w:rsidRPr="0015142A">
        <w:rPr>
          <w:rFonts w:ascii="Times New Roman" w:hAnsi="Times New Roman"/>
          <w:sz w:val="32"/>
          <w:szCs w:val="32"/>
          <w:lang w:val="uk-UA"/>
        </w:rPr>
        <w:t>А мислення це природня потреба людини та головна її рушійна сила.</w:t>
      </w:r>
      <w:r w:rsidR="007376FE" w:rsidRPr="0015142A">
        <w:rPr>
          <w:rFonts w:ascii="Times New Roman" w:hAnsi="Times New Roman"/>
          <w:bCs/>
          <w:sz w:val="32"/>
          <w:szCs w:val="32"/>
          <w:lang w:val="uk-UA"/>
        </w:rPr>
        <w:t xml:space="preserve">   </w:t>
      </w:r>
    </w:p>
    <w:p w:rsidR="007376FE" w:rsidRPr="0015142A" w:rsidRDefault="007376FE" w:rsidP="007376FE">
      <w:pPr>
        <w:spacing w:line="360" w:lineRule="auto"/>
        <w:ind w:firstLine="567"/>
        <w:jc w:val="both"/>
        <w:rPr>
          <w:rFonts w:ascii="Times New Roman" w:hAnsi="Times New Roman"/>
          <w:sz w:val="32"/>
          <w:szCs w:val="32"/>
          <w:lang w:val="uk-UA"/>
        </w:rPr>
      </w:pPr>
    </w:p>
    <w:p w:rsidR="00A90592" w:rsidRPr="0015142A" w:rsidRDefault="00A90592" w:rsidP="00A90592">
      <w:pPr>
        <w:tabs>
          <w:tab w:val="left" w:pos="312"/>
          <w:tab w:val="left" w:pos="624"/>
          <w:tab w:val="left" w:pos="935"/>
          <w:tab w:val="left" w:pos="1247"/>
          <w:tab w:val="left" w:pos="1559"/>
          <w:tab w:val="left" w:pos="1871"/>
          <w:tab w:val="left" w:pos="2183"/>
          <w:tab w:val="left" w:pos="2494"/>
          <w:tab w:val="left" w:pos="2806"/>
          <w:tab w:val="left" w:pos="3118"/>
          <w:tab w:val="left" w:pos="3430"/>
          <w:tab w:val="left" w:pos="3742"/>
          <w:tab w:val="left" w:pos="4054"/>
          <w:tab w:val="left" w:pos="4365"/>
          <w:tab w:val="left" w:pos="4677"/>
          <w:tab w:val="left" w:pos="4989"/>
          <w:tab w:val="left" w:pos="5301"/>
          <w:tab w:val="left" w:pos="5613"/>
          <w:tab w:val="left" w:pos="5924"/>
          <w:tab w:val="left" w:pos="6236"/>
          <w:tab w:val="left" w:pos="6548"/>
          <w:tab w:val="left" w:pos="6860"/>
          <w:tab w:val="left" w:pos="7172"/>
          <w:tab w:val="left" w:pos="7483"/>
          <w:tab w:val="left" w:pos="7795"/>
        </w:tabs>
        <w:adjustRightInd w:val="0"/>
        <w:spacing w:line="360" w:lineRule="auto"/>
        <w:ind w:firstLine="426"/>
        <w:jc w:val="both"/>
        <w:textAlignment w:val="center"/>
        <w:rPr>
          <w:rFonts w:ascii="Times New Roman" w:hAnsi="Times New Roman"/>
          <w:sz w:val="32"/>
          <w:szCs w:val="32"/>
          <w:lang w:val="uk-UA"/>
        </w:rPr>
      </w:pPr>
      <w:r w:rsidRPr="0015142A">
        <w:rPr>
          <w:rFonts w:ascii="Times New Roman" w:hAnsi="Times New Roman"/>
          <w:bCs/>
          <w:sz w:val="32"/>
          <w:szCs w:val="32"/>
          <w:lang w:val="uk-UA"/>
        </w:rPr>
        <w:t xml:space="preserve">                                                                                                                                                                                                                                                                                                                                                                                                                                                                                                                                                                                                                                                                                                                                                                                                                                                                                                                                            </w:t>
      </w:r>
    </w:p>
    <w:p w:rsidR="00A90592" w:rsidRPr="0015142A" w:rsidRDefault="00A90592" w:rsidP="00A90592">
      <w:pPr>
        <w:pStyle w:val="a3"/>
        <w:tabs>
          <w:tab w:val="left" w:pos="935"/>
        </w:tabs>
        <w:spacing w:before="0" w:beforeAutospacing="0" w:after="0" w:afterAutospacing="0"/>
        <w:rPr>
          <w:sz w:val="32"/>
          <w:szCs w:val="32"/>
          <w:lang w:val="uk-UA"/>
        </w:rPr>
      </w:pPr>
      <w:r w:rsidRPr="0015142A">
        <w:rPr>
          <w:sz w:val="32"/>
          <w:szCs w:val="32"/>
          <w:lang w:val="uk-UA"/>
        </w:rPr>
        <w:tab/>
      </w: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0517FE" w:rsidP="00A90592">
      <w:pPr>
        <w:pStyle w:val="a3"/>
        <w:tabs>
          <w:tab w:val="left" w:pos="935"/>
        </w:tabs>
        <w:spacing w:before="0" w:beforeAutospacing="0" w:after="0" w:afterAutospacing="0"/>
        <w:rPr>
          <w:sz w:val="32"/>
          <w:szCs w:val="32"/>
          <w:lang w:val="uk-UA"/>
        </w:rPr>
      </w:pPr>
      <w:r>
        <w:rPr>
          <w:noProof/>
          <w:sz w:val="32"/>
          <w:szCs w:val="32"/>
        </w:rPr>
        <w:lastRenderedPageBreak/>
        <w:drawing>
          <wp:anchor distT="0" distB="0" distL="114300" distR="114300" simplePos="0" relativeHeight="251645952" behindDoc="1" locked="0" layoutInCell="1" allowOverlap="1">
            <wp:simplePos x="0" y="0"/>
            <wp:positionH relativeFrom="column">
              <wp:posOffset>362585</wp:posOffset>
            </wp:positionH>
            <wp:positionV relativeFrom="paragraph">
              <wp:posOffset>3175</wp:posOffset>
            </wp:positionV>
            <wp:extent cx="5828030" cy="3994150"/>
            <wp:effectExtent l="19050" t="0" r="1270" b="0"/>
            <wp:wrapThrough wrapText="bothSides">
              <wp:wrapPolygon edited="0">
                <wp:start x="-71" y="0"/>
                <wp:lineTo x="-71" y="21531"/>
                <wp:lineTo x="21605" y="21531"/>
                <wp:lineTo x="21605" y="0"/>
                <wp:lineTo x="-71" y="0"/>
              </wp:wrapPolygon>
            </wp:wrapThrough>
            <wp:docPr id="26" name="Рисунок 16" descr="Слайд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13"/>
                    <pic:cNvPicPr>
                      <a:picLocks noChangeAspect="1" noChangeArrowheads="1"/>
                    </pic:cNvPicPr>
                  </pic:nvPicPr>
                  <pic:blipFill>
                    <a:blip r:embed="rId51" cstate="print"/>
                    <a:srcRect/>
                    <a:stretch>
                      <a:fillRect/>
                    </a:stretch>
                  </pic:blipFill>
                  <pic:spPr bwMode="auto">
                    <a:xfrm>
                      <a:off x="0" y="0"/>
                      <a:ext cx="5828030" cy="3994150"/>
                    </a:xfrm>
                    <a:prstGeom prst="rect">
                      <a:avLst/>
                    </a:prstGeom>
                    <a:noFill/>
                    <a:ln w="9525">
                      <a:noFill/>
                      <a:miter lim="800000"/>
                      <a:headEnd/>
                      <a:tailEnd/>
                    </a:ln>
                  </pic:spPr>
                </pic:pic>
              </a:graphicData>
            </a:graphic>
          </wp:anchor>
        </w:drawing>
      </w: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A90592" w:rsidRPr="0015142A" w:rsidRDefault="00A90592" w:rsidP="00A90592">
      <w:pPr>
        <w:pStyle w:val="a3"/>
        <w:tabs>
          <w:tab w:val="left" w:pos="935"/>
        </w:tabs>
        <w:spacing w:before="0" w:beforeAutospacing="0" w:after="0" w:afterAutospacing="0"/>
        <w:rPr>
          <w:sz w:val="32"/>
          <w:szCs w:val="32"/>
          <w:lang w:val="uk-UA"/>
        </w:rPr>
      </w:pPr>
    </w:p>
    <w:p w:rsidR="00CA0978" w:rsidRPr="0015142A" w:rsidRDefault="000517FE" w:rsidP="00A90592">
      <w:pPr>
        <w:pStyle w:val="a3"/>
        <w:tabs>
          <w:tab w:val="left" w:pos="935"/>
        </w:tabs>
        <w:spacing w:before="0" w:beforeAutospacing="0" w:after="0" w:afterAutospacing="0"/>
        <w:rPr>
          <w:sz w:val="32"/>
          <w:szCs w:val="32"/>
          <w:lang w:val="uk-UA"/>
        </w:rPr>
      </w:pPr>
      <w:r>
        <w:rPr>
          <w:noProof/>
          <w:sz w:val="32"/>
          <w:szCs w:val="32"/>
        </w:rPr>
        <w:drawing>
          <wp:anchor distT="0" distB="0" distL="114300" distR="114300" simplePos="0" relativeHeight="251644928" behindDoc="1" locked="0" layoutInCell="1" allowOverlap="1">
            <wp:simplePos x="0" y="0"/>
            <wp:positionH relativeFrom="column">
              <wp:posOffset>362585</wp:posOffset>
            </wp:positionH>
            <wp:positionV relativeFrom="paragraph">
              <wp:posOffset>111760</wp:posOffset>
            </wp:positionV>
            <wp:extent cx="5630545" cy="4114800"/>
            <wp:effectExtent l="19050" t="0" r="8255" b="0"/>
            <wp:wrapThrough wrapText="bothSides">
              <wp:wrapPolygon edited="0">
                <wp:start x="-73" y="0"/>
                <wp:lineTo x="-73" y="21500"/>
                <wp:lineTo x="21632" y="21500"/>
                <wp:lineTo x="21632" y="0"/>
                <wp:lineTo x="-73" y="0"/>
              </wp:wrapPolygon>
            </wp:wrapThrough>
            <wp:docPr id="25" name="Рисунок 15"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айд12"/>
                    <pic:cNvPicPr>
                      <a:picLocks noChangeAspect="1" noChangeArrowheads="1"/>
                    </pic:cNvPicPr>
                  </pic:nvPicPr>
                  <pic:blipFill>
                    <a:blip r:embed="rId52" cstate="print"/>
                    <a:srcRect/>
                    <a:stretch>
                      <a:fillRect/>
                    </a:stretch>
                  </pic:blipFill>
                  <pic:spPr bwMode="auto">
                    <a:xfrm>
                      <a:off x="0" y="0"/>
                      <a:ext cx="5630545" cy="4114800"/>
                    </a:xfrm>
                    <a:prstGeom prst="rect">
                      <a:avLst/>
                    </a:prstGeom>
                    <a:noFill/>
                    <a:ln w="9525">
                      <a:noFill/>
                      <a:miter lim="800000"/>
                      <a:headEnd/>
                      <a:tailEnd/>
                    </a:ln>
                  </pic:spPr>
                </pic:pic>
              </a:graphicData>
            </a:graphic>
          </wp:anchor>
        </w:drawing>
      </w: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CA0978" w:rsidRPr="0015142A" w:rsidRDefault="00CA0978" w:rsidP="00A90592">
      <w:pPr>
        <w:pStyle w:val="a3"/>
        <w:tabs>
          <w:tab w:val="left" w:pos="935"/>
        </w:tabs>
        <w:spacing w:before="0" w:beforeAutospacing="0" w:after="0" w:afterAutospacing="0"/>
        <w:rPr>
          <w:sz w:val="32"/>
          <w:szCs w:val="32"/>
          <w:lang w:val="uk-UA"/>
        </w:rPr>
      </w:pPr>
    </w:p>
    <w:p w:rsidR="00750522" w:rsidRDefault="00750522" w:rsidP="004566FD">
      <w:pPr>
        <w:spacing w:line="360" w:lineRule="auto"/>
        <w:ind w:firstLine="284"/>
        <w:rPr>
          <w:rFonts w:ascii="Times New Roman" w:hAnsi="Times New Roman"/>
          <w:b/>
          <w:color w:val="FF0000"/>
          <w:sz w:val="32"/>
          <w:szCs w:val="32"/>
          <w:lang w:val="uk-UA"/>
        </w:rPr>
      </w:pPr>
    </w:p>
    <w:p w:rsidR="001119F8" w:rsidRDefault="001119F8" w:rsidP="004566FD">
      <w:pPr>
        <w:spacing w:line="360" w:lineRule="auto"/>
        <w:ind w:firstLine="284"/>
        <w:rPr>
          <w:rFonts w:ascii="Times New Roman" w:hAnsi="Times New Roman"/>
          <w:b/>
          <w:color w:val="FF0000"/>
          <w:sz w:val="32"/>
          <w:szCs w:val="32"/>
          <w:lang w:val="uk-UA"/>
        </w:rPr>
      </w:pPr>
    </w:p>
    <w:p w:rsidR="00185231" w:rsidRDefault="00185231" w:rsidP="004566FD">
      <w:pPr>
        <w:spacing w:line="360" w:lineRule="auto"/>
        <w:ind w:firstLine="284"/>
        <w:rPr>
          <w:rFonts w:ascii="Times New Roman" w:hAnsi="Times New Roman"/>
          <w:b/>
          <w:color w:val="FF0000"/>
          <w:sz w:val="32"/>
          <w:szCs w:val="32"/>
          <w:lang w:val="uk-UA"/>
        </w:rPr>
      </w:pPr>
    </w:p>
    <w:p w:rsidR="004566FD" w:rsidRPr="0015142A" w:rsidRDefault="008012DF" w:rsidP="004566FD">
      <w:pPr>
        <w:spacing w:line="360" w:lineRule="auto"/>
        <w:ind w:firstLine="284"/>
        <w:rPr>
          <w:rFonts w:ascii="Times New Roman" w:hAnsi="Times New Roman"/>
          <w:b/>
          <w:color w:val="FF0000"/>
          <w:sz w:val="32"/>
          <w:szCs w:val="32"/>
          <w:lang w:val="uk-UA"/>
        </w:rPr>
      </w:pPr>
      <w:r w:rsidRPr="0015142A">
        <w:rPr>
          <w:rFonts w:ascii="Times New Roman" w:hAnsi="Times New Roman"/>
          <w:b/>
          <w:color w:val="FF0000"/>
          <w:sz w:val="32"/>
          <w:szCs w:val="32"/>
          <w:lang w:val="uk-UA"/>
        </w:rPr>
        <w:lastRenderedPageBreak/>
        <w:t>Урок  м</w:t>
      </w:r>
      <w:r w:rsidR="004566FD" w:rsidRPr="0015142A">
        <w:rPr>
          <w:rFonts w:ascii="Times New Roman" w:hAnsi="Times New Roman"/>
          <w:b/>
          <w:color w:val="FF0000"/>
          <w:sz w:val="32"/>
          <w:szCs w:val="32"/>
          <w:lang w:val="uk-UA"/>
        </w:rPr>
        <w:t>атематик</w:t>
      </w:r>
      <w:r w:rsidRPr="0015142A">
        <w:rPr>
          <w:rFonts w:ascii="Times New Roman" w:hAnsi="Times New Roman"/>
          <w:b/>
          <w:color w:val="FF0000"/>
          <w:sz w:val="32"/>
          <w:szCs w:val="32"/>
          <w:lang w:val="uk-UA"/>
        </w:rPr>
        <w:t>и у</w:t>
      </w:r>
      <w:r w:rsidR="004566FD" w:rsidRPr="0015142A">
        <w:rPr>
          <w:rFonts w:ascii="Times New Roman" w:hAnsi="Times New Roman"/>
          <w:b/>
          <w:color w:val="FF0000"/>
          <w:sz w:val="32"/>
          <w:szCs w:val="32"/>
          <w:lang w:val="uk-UA"/>
        </w:rPr>
        <w:t xml:space="preserve"> 6 клас</w:t>
      </w:r>
      <w:r w:rsidRPr="0015142A">
        <w:rPr>
          <w:rFonts w:ascii="Times New Roman" w:hAnsi="Times New Roman"/>
          <w:b/>
          <w:color w:val="FF0000"/>
          <w:sz w:val="32"/>
          <w:szCs w:val="32"/>
          <w:lang w:val="uk-UA"/>
        </w:rPr>
        <w:t>і</w:t>
      </w:r>
    </w:p>
    <w:p w:rsidR="004566FD" w:rsidRPr="0015142A" w:rsidRDefault="004566FD" w:rsidP="004566FD">
      <w:pPr>
        <w:spacing w:line="360" w:lineRule="auto"/>
        <w:ind w:firstLine="284"/>
        <w:rPr>
          <w:rFonts w:ascii="Times New Roman" w:hAnsi="Times New Roman"/>
          <w:b/>
          <w:color w:val="FF0000"/>
          <w:sz w:val="32"/>
          <w:szCs w:val="32"/>
          <w:lang w:val="uk-UA"/>
        </w:rPr>
      </w:pPr>
      <w:r w:rsidRPr="0015142A">
        <w:rPr>
          <w:rFonts w:ascii="Times New Roman" w:hAnsi="Times New Roman"/>
          <w:b/>
          <w:color w:val="FF0000"/>
          <w:sz w:val="32"/>
          <w:szCs w:val="32"/>
          <w:lang w:val="uk-UA"/>
        </w:rPr>
        <w:t>Тема: Задачі на пропорційний поділ</w:t>
      </w:r>
    </w:p>
    <w:p w:rsidR="00D651B5" w:rsidRPr="0015142A" w:rsidRDefault="00D651B5" w:rsidP="004566FD">
      <w:pPr>
        <w:spacing w:line="360" w:lineRule="auto"/>
        <w:ind w:firstLine="284"/>
        <w:rPr>
          <w:rFonts w:ascii="Times New Roman" w:hAnsi="Times New Roman"/>
          <w:i/>
          <w:sz w:val="32"/>
          <w:szCs w:val="32"/>
          <w:lang w:val="uk-UA"/>
        </w:rPr>
      </w:pPr>
      <w:r w:rsidRPr="0015142A">
        <w:rPr>
          <w:rFonts w:ascii="Times New Roman" w:hAnsi="Times New Roman"/>
          <w:i/>
          <w:sz w:val="32"/>
          <w:szCs w:val="32"/>
          <w:lang w:val="uk-UA"/>
        </w:rPr>
        <w:t>Тип уроку: урок формування та вдосконалення вмінь і навичок</w:t>
      </w:r>
    </w:p>
    <w:p w:rsidR="00673C07" w:rsidRPr="0015142A" w:rsidRDefault="00673C07" w:rsidP="00673C07">
      <w:pPr>
        <w:spacing w:line="360" w:lineRule="auto"/>
        <w:ind w:left="720"/>
        <w:rPr>
          <w:rFonts w:ascii="Times New Roman" w:hAnsi="Times New Roman"/>
          <w:i/>
          <w:sz w:val="32"/>
          <w:szCs w:val="32"/>
          <w:lang w:val="uk-UA"/>
        </w:rPr>
      </w:pPr>
      <w:r w:rsidRPr="0015142A">
        <w:rPr>
          <w:rFonts w:ascii="Times New Roman" w:hAnsi="Times New Roman"/>
          <w:i/>
          <w:sz w:val="32"/>
          <w:szCs w:val="32"/>
          <w:lang w:val="uk-UA"/>
        </w:rPr>
        <w:t>Г.П.Бевз, В.Г. Бевз. Підручник для загальноосвітніх навчальних закладів/ Бевз Г.П., Бевз В.Г.- К.: Генеза, 2006, - 324с</w:t>
      </w:r>
    </w:p>
    <w:p w:rsidR="004566FD" w:rsidRPr="009E4CF1" w:rsidRDefault="004566FD" w:rsidP="004566FD">
      <w:pPr>
        <w:spacing w:line="360" w:lineRule="auto"/>
        <w:ind w:firstLine="284"/>
        <w:jc w:val="both"/>
        <w:rPr>
          <w:rFonts w:ascii="Times New Roman" w:hAnsi="Times New Roman"/>
          <w:b/>
          <w:color w:val="FF0000"/>
          <w:sz w:val="32"/>
          <w:szCs w:val="32"/>
          <w:lang w:val="uk-UA"/>
        </w:rPr>
      </w:pPr>
      <w:r w:rsidRPr="009E4CF1">
        <w:rPr>
          <w:rFonts w:ascii="Times New Roman" w:hAnsi="Times New Roman"/>
          <w:b/>
          <w:color w:val="FF0000"/>
          <w:sz w:val="32"/>
          <w:szCs w:val="32"/>
          <w:lang w:val="uk-UA"/>
        </w:rPr>
        <w:t>Мета:</w:t>
      </w:r>
    </w:p>
    <w:p w:rsidR="008012DF" w:rsidRPr="0015142A" w:rsidRDefault="004566FD" w:rsidP="004566FD">
      <w:pPr>
        <w:spacing w:line="360" w:lineRule="auto"/>
        <w:ind w:firstLine="284"/>
        <w:jc w:val="both"/>
        <w:rPr>
          <w:rFonts w:ascii="Times New Roman" w:eastAsia="Calibri" w:hAnsi="Times New Roman"/>
          <w:sz w:val="32"/>
          <w:szCs w:val="32"/>
          <w:lang w:val="uk-UA"/>
        </w:rPr>
      </w:pPr>
      <w:r w:rsidRPr="009E4CF1">
        <w:rPr>
          <w:rFonts w:ascii="Times New Roman" w:eastAsia="Calibri" w:hAnsi="Times New Roman"/>
          <w:i/>
          <w:color w:val="FF0000"/>
          <w:sz w:val="32"/>
          <w:szCs w:val="32"/>
          <w:lang w:val="uk-UA"/>
        </w:rPr>
        <w:t>освітня</w:t>
      </w:r>
      <w:r w:rsidRPr="0015142A">
        <w:rPr>
          <w:rFonts w:ascii="Times New Roman" w:eastAsia="Calibri" w:hAnsi="Times New Roman"/>
          <w:sz w:val="32"/>
          <w:szCs w:val="32"/>
          <w:lang w:val="uk-UA"/>
        </w:rPr>
        <w:t xml:space="preserve">: закріпити свідоме розуміння правил знаходження невідомого </w:t>
      </w:r>
      <w:r w:rsidR="008012DF" w:rsidRPr="0015142A">
        <w:rPr>
          <w:rFonts w:ascii="Times New Roman" w:eastAsia="Calibri" w:hAnsi="Times New Roman"/>
          <w:sz w:val="32"/>
          <w:szCs w:val="32"/>
          <w:lang w:val="uk-UA"/>
        </w:rPr>
        <w:t xml:space="preserve">   </w:t>
      </w:r>
    </w:p>
    <w:p w:rsidR="008012DF" w:rsidRPr="0015142A" w:rsidRDefault="008012DF" w:rsidP="004566FD">
      <w:pPr>
        <w:spacing w:line="360" w:lineRule="auto"/>
        <w:ind w:firstLine="284"/>
        <w:jc w:val="both"/>
        <w:rPr>
          <w:rFonts w:ascii="Times New Roman" w:eastAsia="Calibri" w:hAnsi="Times New Roman"/>
          <w:sz w:val="32"/>
          <w:szCs w:val="32"/>
          <w:lang w:val="uk-UA"/>
        </w:rPr>
      </w:pPr>
      <w:r w:rsidRPr="0015142A">
        <w:rPr>
          <w:rFonts w:ascii="Times New Roman" w:eastAsia="Calibri" w:hAnsi="Times New Roman"/>
          <w:sz w:val="32"/>
          <w:szCs w:val="32"/>
          <w:lang w:val="uk-UA"/>
        </w:rPr>
        <w:t xml:space="preserve">               </w:t>
      </w:r>
      <w:r w:rsidR="004566FD" w:rsidRPr="0015142A">
        <w:rPr>
          <w:rFonts w:ascii="Times New Roman" w:eastAsia="Calibri" w:hAnsi="Times New Roman"/>
          <w:sz w:val="32"/>
          <w:szCs w:val="32"/>
          <w:lang w:val="uk-UA"/>
        </w:rPr>
        <w:t xml:space="preserve">члена пропорції пропорційної залежності при розв’язуванні задач </w:t>
      </w:r>
    </w:p>
    <w:p w:rsidR="008012DF" w:rsidRPr="0015142A" w:rsidRDefault="008012DF" w:rsidP="004566FD">
      <w:pPr>
        <w:spacing w:line="360" w:lineRule="auto"/>
        <w:ind w:firstLine="284"/>
        <w:jc w:val="both"/>
        <w:rPr>
          <w:rFonts w:ascii="Times New Roman" w:eastAsia="Calibri" w:hAnsi="Times New Roman"/>
          <w:sz w:val="32"/>
          <w:szCs w:val="32"/>
          <w:lang w:val="uk-UA"/>
        </w:rPr>
      </w:pPr>
      <w:r w:rsidRPr="0015142A">
        <w:rPr>
          <w:rFonts w:ascii="Times New Roman" w:eastAsia="Calibri" w:hAnsi="Times New Roman"/>
          <w:sz w:val="32"/>
          <w:szCs w:val="32"/>
          <w:lang w:val="uk-UA"/>
        </w:rPr>
        <w:t xml:space="preserve">              </w:t>
      </w:r>
      <w:r w:rsidR="004566FD" w:rsidRPr="0015142A">
        <w:rPr>
          <w:rFonts w:ascii="Times New Roman" w:eastAsia="Calibri" w:hAnsi="Times New Roman"/>
          <w:sz w:val="32"/>
          <w:szCs w:val="32"/>
          <w:lang w:val="uk-UA"/>
        </w:rPr>
        <w:t xml:space="preserve">практичного змісту, </w:t>
      </w:r>
      <w:r w:rsidR="004566FD" w:rsidRPr="0015142A">
        <w:rPr>
          <w:rFonts w:ascii="Times New Roman" w:hAnsi="Times New Roman"/>
          <w:sz w:val="32"/>
          <w:szCs w:val="32"/>
          <w:lang w:val="uk-UA"/>
        </w:rPr>
        <w:t>закріпити</w:t>
      </w:r>
      <w:r w:rsidR="004566FD" w:rsidRPr="0015142A">
        <w:rPr>
          <w:rFonts w:ascii="Times New Roman" w:eastAsia="Calibri" w:hAnsi="Times New Roman"/>
          <w:sz w:val="32"/>
          <w:szCs w:val="32"/>
          <w:lang w:val="uk-UA"/>
        </w:rPr>
        <w:t xml:space="preserve"> поняття «прямо пропорційні </w:t>
      </w:r>
    </w:p>
    <w:p w:rsidR="008012DF" w:rsidRPr="0015142A" w:rsidRDefault="008012DF" w:rsidP="004566FD">
      <w:pPr>
        <w:spacing w:line="360" w:lineRule="auto"/>
        <w:ind w:firstLine="284"/>
        <w:jc w:val="both"/>
        <w:rPr>
          <w:rFonts w:ascii="Times New Roman" w:hAnsi="Times New Roman"/>
          <w:sz w:val="32"/>
          <w:szCs w:val="32"/>
          <w:lang w:val="uk-UA"/>
        </w:rPr>
      </w:pPr>
      <w:r w:rsidRPr="0015142A">
        <w:rPr>
          <w:rFonts w:ascii="Times New Roman" w:eastAsia="Calibri" w:hAnsi="Times New Roman"/>
          <w:sz w:val="32"/>
          <w:szCs w:val="32"/>
          <w:lang w:val="uk-UA"/>
        </w:rPr>
        <w:t xml:space="preserve">              </w:t>
      </w:r>
      <w:r w:rsidR="004566FD" w:rsidRPr="0015142A">
        <w:rPr>
          <w:rFonts w:ascii="Times New Roman" w:eastAsia="Calibri" w:hAnsi="Times New Roman"/>
          <w:sz w:val="32"/>
          <w:szCs w:val="32"/>
          <w:lang w:val="uk-UA"/>
        </w:rPr>
        <w:t>величини» і «обернено пропорційні величини»;</w:t>
      </w:r>
      <w:r w:rsidR="004566FD" w:rsidRPr="0015142A">
        <w:rPr>
          <w:rFonts w:ascii="Times New Roman" w:hAnsi="Times New Roman"/>
          <w:sz w:val="32"/>
          <w:szCs w:val="32"/>
          <w:lang w:val="uk-UA"/>
        </w:rPr>
        <w:t xml:space="preserve"> вміння </w:t>
      </w:r>
    </w:p>
    <w:p w:rsidR="008012DF" w:rsidRPr="0015142A" w:rsidRDefault="008012DF" w:rsidP="004566FD">
      <w:pPr>
        <w:spacing w:line="360" w:lineRule="auto"/>
        <w:ind w:firstLine="284"/>
        <w:jc w:val="both"/>
        <w:rPr>
          <w:rFonts w:ascii="Times New Roman" w:hAnsi="Times New Roman"/>
          <w:sz w:val="32"/>
          <w:szCs w:val="32"/>
          <w:lang w:val="uk-UA"/>
        </w:rPr>
      </w:pPr>
      <w:r w:rsidRPr="0015142A">
        <w:rPr>
          <w:rFonts w:ascii="Times New Roman" w:hAnsi="Times New Roman"/>
          <w:sz w:val="32"/>
          <w:szCs w:val="32"/>
          <w:lang w:val="uk-UA"/>
        </w:rPr>
        <w:t xml:space="preserve">              </w:t>
      </w:r>
      <w:r w:rsidR="004566FD" w:rsidRPr="0015142A">
        <w:rPr>
          <w:rFonts w:ascii="Times New Roman" w:hAnsi="Times New Roman"/>
          <w:sz w:val="32"/>
          <w:szCs w:val="32"/>
          <w:lang w:val="uk-UA"/>
        </w:rPr>
        <w:t xml:space="preserve">розв’язувати задачі на пропорційний поділ, розширити поняття </w:t>
      </w:r>
    </w:p>
    <w:p w:rsidR="004566FD" w:rsidRPr="0015142A" w:rsidRDefault="008012DF" w:rsidP="004566FD">
      <w:pPr>
        <w:spacing w:line="360" w:lineRule="auto"/>
        <w:ind w:firstLine="284"/>
        <w:jc w:val="both"/>
        <w:rPr>
          <w:rFonts w:ascii="Times New Roman" w:eastAsia="Calibri" w:hAnsi="Times New Roman"/>
          <w:sz w:val="32"/>
          <w:szCs w:val="32"/>
          <w:lang w:val="uk-UA"/>
        </w:rPr>
      </w:pPr>
      <w:r w:rsidRPr="0015142A">
        <w:rPr>
          <w:rFonts w:ascii="Times New Roman" w:hAnsi="Times New Roman"/>
          <w:sz w:val="32"/>
          <w:szCs w:val="32"/>
          <w:lang w:val="uk-UA"/>
        </w:rPr>
        <w:t xml:space="preserve">              </w:t>
      </w:r>
      <w:r w:rsidR="004566FD" w:rsidRPr="0015142A">
        <w:rPr>
          <w:rFonts w:ascii="Times New Roman" w:hAnsi="Times New Roman"/>
          <w:sz w:val="32"/>
          <w:szCs w:val="32"/>
          <w:lang w:val="uk-UA"/>
        </w:rPr>
        <w:t>про поділ числа на частини</w:t>
      </w:r>
      <w:r w:rsidRPr="0015142A">
        <w:rPr>
          <w:rFonts w:ascii="Times New Roman" w:eastAsia="Calibri" w:hAnsi="Times New Roman"/>
          <w:sz w:val="32"/>
          <w:szCs w:val="32"/>
          <w:lang w:val="uk-UA"/>
        </w:rPr>
        <w:t>;</w:t>
      </w:r>
    </w:p>
    <w:p w:rsidR="008012DF" w:rsidRPr="0015142A" w:rsidRDefault="004566FD" w:rsidP="008012DF">
      <w:pPr>
        <w:spacing w:line="360" w:lineRule="auto"/>
        <w:ind w:firstLine="284"/>
        <w:jc w:val="both"/>
        <w:rPr>
          <w:rFonts w:ascii="Times New Roman" w:eastAsia="Calibri" w:hAnsi="Times New Roman"/>
          <w:sz w:val="32"/>
          <w:szCs w:val="32"/>
          <w:lang w:val="uk-UA"/>
        </w:rPr>
      </w:pPr>
      <w:r w:rsidRPr="009E4CF1">
        <w:rPr>
          <w:rFonts w:ascii="Times New Roman" w:eastAsia="Calibri" w:hAnsi="Times New Roman"/>
          <w:i/>
          <w:color w:val="FF0000"/>
          <w:sz w:val="32"/>
          <w:szCs w:val="32"/>
          <w:lang w:val="uk-UA"/>
        </w:rPr>
        <w:t xml:space="preserve"> розвиваюча</w:t>
      </w:r>
      <w:r w:rsidRPr="0015142A">
        <w:rPr>
          <w:rFonts w:ascii="Times New Roman" w:eastAsia="Calibri" w:hAnsi="Times New Roman"/>
          <w:sz w:val="32"/>
          <w:szCs w:val="32"/>
          <w:lang w:val="uk-UA"/>
        </w:rPr>
        <w:t>: використати міжпредметні</w:t>
      </w:r>
      <w:r w:rsidR="008012DF" w:rsidRPr="0015142A">
        <w:rPr>
          <w:rFonts w:ascii="Times New Roman" w:eastAsia="Calibri" w:hAnsi="Times New Roman"/>
          <w:sz w:val="32"/>
          <w:szCs w:val="32"/>
          <w:lang w:val="uk-UA"/>
        </w:rPr>
        <w:t xml:space="preserve"> зв’язки для формування в учнів   </w:t>
      </w:r>
    </w:p>
    <w:p w:rsidR="008012DF" w:rsidRPr="0015142A" w:rsidRDefault="008012DF" w:rsidP="008012DF">
      <w:pPr>
        <w:spacing w:line="360" w:lineRule="auto"/>
        <w:ind w:firstLine="284"/>
        <w:jc w:val="both"/>
        <w:rPr>
          <w:rFonts w:ascii="Times New Roman" w:eastAsia="Calibri" w:hAnsi="Times New Roman"/>
          <w:sz w:val="32"/>
          <w:szCs w:val="32"/>
          <w:lang w:val="uk-UA"/>
        </w:rPr>
      </w:pPr>
      <w:r w:rsidRPr="0015142A">
        <w:rPr>
          <w:rFonts w:ascii="Times New Roman" w:eastAsia="Calibri" w:hAnsi="Times New Roman"/>
          <w:sz w:val="32"/>
          <w:szCs w:val="32"/>
          <w:lang w:val="uk-UA"/>
        </w:rPr>
        <w:t xml:space="preserve">              </w:t>
      </w:r>
      <w:r w:rsidR="004566FD" w:rsidRPr="0015142A">
        <w:rPr>
          <w:rFonts w:ascii="Times New Roman" w:eastAsia="Calibri" w:hAnsi="Times New Roman"/>
          <w:sz w:val="32"/>
          <w:szCs w:val="32"/>
          <w:lang w:val="uk-UA"/>
        </w:rPr>
        <w:t xml:space="preserve">цілісного уявлення про систему знань, розвивати вміння </w:t>
      </w:r>
    </w:p>
    <w:p w:rsidR="008012DF" w:rsidRPr="0015142A" w:rsidRDefault="008012DF" w:rsidP="008012DF">
      <w:pPr>
        <w:spacing w:line="360" w:lineRule="auto"/>
        <w:ind w:firstLine="284"/>
        <w:jc w:val="both"/>
        <w:rPr>
          <w:rFonts w:ascii="Times New Roman" w:eastAsia="Calibri" w:hAnsi="Times New Roman"/>
          <w:sz w:val="32"/>
          <w:szCs w:val="32"/>
          <w:lang w:val="uk-UA"/>
        </w:rPr>
      </w:pPr>
      <w:r w:rsidRPr="0015142A">
        <w:rPr>
          <w:rFonts w:ascii="Times New Roman" w:eastAsia="Calibri" w:hAnsi="Times New Roman"/>
          <w:sz w:val="32"/>
          <w:szCs w:val="32"/>
          <w:lang w:val="uk-UA"/>
        </w:rPr>
        <w:t xml:space="preserve">              </w:t>
      </w:r>
      <w:r w:rsidR="004566FD" w:rsidRPr="0015142A">
        <w:rPr>
          <w:rFonts w:ascii="Times New Roman" w:eastAsia="Calibri" w:hAnsi="Times New Roman"/>
          <w:sz w:val="32"/>
          <w:szCs w:val="32"/>
          <w:lang w:val="uk-UA"/>
        </w:rPr>
        <w:t>аналізувати</w:t>
      </w:r>
      <w:r w:rsidR="004566FD" w:rsidRPr="0015142A">
        <w:rPr>
          <w:rFonts w:ascii="Times New Roman" w:hAnsi="Times New Roman"/>
          <w:sz w:val="32"/>
          <w:szCs w:val="32"/>
          <w:lang w:val="uk-UA"/>
        </w:rPr>
        <w:t xml:space="preserve"> інформацію в різних</w:t>
      </w:r>
      <w:r w:rsidR="004566FD" w:rsidRPr="0015142A">
        <w:rPr>
          <w:rFonts w:ascii="Times New Roman" w:eastAsia="Calibri" w:hAnsi="Times New Roman"/>
          <w:sz w:val="32"/>
          <w:szCs w:val="32"/>
          <w:lang w:val="uk-UA"/>
        </w:rPr>
        <w:t xml:space="preserve"> ситуаці</w:t>
      </w:r>
      <w:r w:rsidR="004566FD" w:rsidRPr="0015142A">
        <w:rPr>
          <w:rFonts w:ascii="Times New Roman" w:hAnsi="Times New Roman"/>
          <w:sz w:val="32"/>
          <w:szCs w:val="32"/>
          <w:lang w:val="uk-UA"/>
        </w:rPr>
        <w:t>ях</w:t>
      </w:r>
      <w:r w:rsidR="004566FD" w:rsidRPr="0015142A">
        <w:rPr>
          <w:rFonts w:ascii="Times New Roman" w:eastAsia="Calibri" w:hAnsi="Times New Roman"/>
          <w:sz w:val="32"/>
          <w:szCs w:val="32"/>
          <w:lang w:val="uk-UA"/>
        </w:rPr>
        <w:t>, творч</w:t>
      </w:r>
      <w:r w:rsidR="004566FD" w:rsidRPr="0015142A">
        <w:rPr>
          <w:rFonts w:ascii="Times New Roman" w:hAnsi="Times New Roman"/>
          <w:sz w:val="32"/>
          <w:szCs w:val="32"/>
          <w:lang w:val="uk-UA"/>
        </w:rPr>
        <w:t>у уяву</w:t>
      </w:r>
      <w:r w:rsidR="004566FD" w:rsidRPr="0015142A">
        <w:rPr>
          <w:rFonts w:ascii="Times New Roman" w:eastAsia="Calibri" w:hAnsi="Times New Roman"/>
          <w:sz w:val="32"/>
          <w:szCs w:val="32"/>
          <w:lang w:val="uk-UA"/>
        </w:rPr>
        <w:t xml:space="preserve">, </w:t>
      </w:r>
      <w:r w:rsidR="004566FD" w:rsidRPr="0015142A">
        <w:rPr>
          <w:rFonts w:ascii="Times New Roman" w:hAnsi="Times New Roman"/>
          <w:sz w:val="32"/>
          <w:szCs w:val="32"/>
          <w:lang w:val="uk-UA"/>
        </w:rPr>
        <w:t>логічне</w:t>
      </w:r>
      <w:r w:rsidR="004566FD" w:rsidRPr="0015142A">
        <w:rPr>
          <w:rFonts w:ascii="Times New Roman" w:eastAsia="Calibri" w:hAnsi="Times New Roman"/>
          <w:sz w:val="32"/>
          <w:szCs w:val="32"/>
          <w:lang w:val="uk-UA"/>
        </w:rPr>
        <w:t xml:space="preserve"> </w:t>
      </w:r>
    </w:p>
    <w:p w:rsidR="004566FD" w:rsidRPr="0015142A" w:rsidRDefault="008012DF" w:rsidP="008012DF">
      <w:pPr>
        <w:spacing w:line="360" w:lineRule="auto"/>
        <w:ind w:firstLine="284"/>
        <w:jc w:val="both"/>
        <w:rPr>
          <w:rFonts w:ascii="Times New Roman" w:eastAsia="Calibri" w:hAnsi="Times New Roman"/>
          <w:sz w:val="32"/>
          <w:szCs w:val="32"/>
          <w:lang w:val="uk-UA"/>
        </w:rPr>
      </w:pPr>
      <w:r w:rsidRPr="0015142A">
        <w:rPr>
          <w:rFonts w:ascii="Times New Roman" w:eastAsia="Calibri" w:hAnsi="Times New Roman"/>
          <w:sz w:val="32"/>
          <w:szCs w:val="32"/>
          <w:lang w:val="uk-UA"/>
        </w:rPr>
        <w:t xml:space="preserve">              </w:t>
      </w:r>
      <w:r w:rsidR="004566FD" w:rsidRPr="0015142A">
        <w:rPr>
          <w:rFonts w:ascii="Times New Roman" w:eastAsia="Calibri" w:hAnsi="Times New Roman"/>
          <w:sz w:val="32"/>
          <w:szCs w:val="32"/>
          <w:lang w:val="uk-UA"/>
        </w:rPr>
        <w:t xml:space="preserve">мислення;  </w:t>
      </w:r>
    </w:p>
    <w:p w:rsidR="008012DF" w:rsidRPr="0015142A" w:rsidRDefault="004566FD" w:rsidP="004566FD">
      <w:pPr>
        <w:spacing w:line="360" w:lineRule="auto"/>
        <w:ind w:firstLine="284"/>
        <w:jc w:val="both"/>
        <w:rPr>
          <w:rFonts w:ascii="Times New Roman" w:eastAsia="Calibri" w:hAnsi="Times New Roman"/>
          <w:sz w:val="32"/>
          <w:szCs w:val="32"/>
          <w:lang w:val="uk-UA"/>
        </w:rPr>
      </w:pPr>
      <w:r w:rsidRPr="009E4CF1">
        <w:rPr>
          <w:rFonts w:ascii="Times New Roman" w:eastAsia="Calibri" w:hAnsi="Times New Roman"/>
          <w:i/>
          <w:color w:val="FF0000"/>
          <w:sz w:val="32"/>
          <w:szCs w:val="32"/>
          <w:lang w:val="uk-UA"/>
        </w:rPr>
        <w:t xml:space="preserve"> виховна</w:t>
      </w:r>
      <w:r w:rsidRPr="0015142A">
        <w:rPr>
          <w:rFonts w:ascii="Times New Roman" w:eastAsia="Calibri" w:hAnsi="Times New Roman"/>
          <w:sz w:val="32"/>
          <w:szCs w:val="32"/>
          <w:lang w:val="uk-UA"/>
        </w:rPr>
        <w:t xml:space="preserve">: виховувати культуру математичного мовлення, математичних </w:t>
      </w:r>
    </w:p>
    <w:p w:rsidR="008012DF" w:rsidRPr="0015142A" w:rsidRDefault="008012DF" w:rsidP="004566FD">
      <w:pPr>
        <w:spacing w:line="360" w:lineRule="auto"/>
        <w:ind w:firstLine="284"/>
        <w:jc w:val="both"/>
        <w:rPr>
          <w:rFonts w:ascii="Times New Roman" w:eastAsia="Calibri" w:hAnsi="Times New Roman"/>
          <w:sz w:val="32"/>
          <w:szCs w:val="32"/>
          <w:lang w:val="uk-UA"/>
        </w:rPr>
      </w:pPr>
      <w:r w:rsidRPr="0015142A">
        <w:rPr>
          <w:rFonts w:ascii="Times New Roman" w:eastAsia="Calibri" w:hAnsi="Times New Roman"/>
          <w:sz w:val="32"/>
          <w:szCs w:val="32"/>
          <w:lang w:val="uk-UA"/>
        </w:rPr>
        <w:t xml:space="preserve">              </w:t>
      </w:r>
      <w:r w:rsidR="004566FD" w:rsidRPr="0015142A">
        <w:rPr>
          <w:rFonts w:ascii="Times New Roman" w:eastAsia="Calibri" w:hAnsi="Times New Roman"/>
          <w:sz w:val="32"/>
          <w:szCs w:val="32"/>
          <w:lang w:val="uk-UA"/>
        </w:rPr>
        <w:t xml:space="preserve">записів, активність учнів, увагу, інтерес до нових знань і </w:t>
      </w:r>
    </w:p>
    <w:p w:rsidR="004566FD" w:rsidRPr="0015142A" w:rsidRDefault="008012DF" w:rsidP="004566FD">
      <w:pPr>
        <w:spacing w:line="360" w:lineRule="auto"/>
        <w:ind w:firstLine="284"/>
        <w:jc w:val="both"/>
        <w:rPr>
          <w:rFonts w:ascii="Times New Roman" w:eastAsia="Calibri" w:hAnsi="Times New Roman"/>
          <w:sz w:val="32"/>
          <w:szCs w:val="32"/>
          <w:lang w:val="uk-UA"/>
        </w:rPr>
      </w:pPr>
      <w:r w:rsidRPr="0015142A">
        <w:rPr>
          <w:rFonts w:ascii="Times New Roman" w:eastAsia="Calibri" w:hAnsi="Times New Roman"/>
          <w:sz w:val="32"/>
          <w:szCs w:val="32"/>
          <w:lang w:val="uk-UA"/>
        </w:rPr>
        <w:t xml:space="preserve">              </w:t>
      </w:r>
      <w:r w:rsidR="004566FD" w:rsidRPr="0015142A">
        <w:rPr>
          <w:rFonts w:ascii="Times New Roman" w:eastAsia="Calibri" w:hAnsi="Times New Roman"/>
          <w:sz w:val="32"/>
          <w:szCs w:val="32"/>
          <w:lang w:val="uk-UA"/>
        </w:rPr>
        <w:t>прагнення їх набути.</w:t>
      </w:r>
    </w:p>
    <w:p w:rsidR="004566FD" w:rsidRPr="0015142A" w:rsidRDefault="004566FD" w:rsidP="004566FD">
      <w:pPr>
        <w:pStyle w:val="1"/>
        <w:spacing w:line="360" w:lineRule="auto"/>
        <w:ind w:firstLine="284"/>
        <w:jc w:val="center"/>
        <w:rPr>
          <w:b w:val="0"/>
          <w:bCs w:val="0"/>
          <w:sz w:val="32"/>
          <w:szCs w:val="32"/>
        </w:rPr>
      </w:pPr>
      <w:r w:rsidRPr="0015142A">
        <w:rPr>
          <w:sz w:val="32"/>
          <w:szCs w:val="32"/>
        </w:rPr>
        <w:t>Хід уроку</w:t>
      </w:r>
    </w:p>
    <w:p w:rsidR="004566FD" w:rsidRPr="0015142A" w:rsidRDefault="004566FD" w:rsidP="004566FD">
      <w:pPr>
        <w:spacing w:line="360" w:lineRule="auto"/>
        <w:ind w:firstLine="284"/>
        <w:rPr>
          <w:rFonts w:ascii="Times New Roman" w:hAnsi="Times New Roman"/>
          <w:b/>
          <w:i/>
          <w:sz w:val="32"/>
          <w:szCs w:val="32"/>
          <w:lang w:val="uk-UA"/>
        </w:rPr>
      </w:pPr>
      <w:r w:rsidRPr="0015142A">
        <w:rPr>
          <w:rFonts w:ascii="Times New Roman" w:hAnsi="Times New Roman"/>
          <w:b/>
          <w:i/>
          <w:sz w:val="32"/>
          <w:szCs w:val="32"/>
          <w:lang w:val="uk-UA"/>
        </w:rPr>
        <w:t>І. Організаційний момент</w:t>
      </w:r>
    </w:p>
    <w:p w:rsidR="004566FD" w:rsidRPr="0015142A" w:rsidRDefault="004566FD" w:rsidP="004566FD">
      <w:pPr>
        <w:spacing w:line="360" w:lineRule="auto"/>
        <w:ind w:firstLine="284"/>
        <w:rPr>
          <w:rFonts w:ascii="Times New Roman" w:hAnsi="Times New Roman"/>
          <w:b/>
          <w:i/>
          <w:sz w:val="32"/>
          <w:szCs w:val="32"/>
          <w:lang w:val="uk-UA"/>
        </w:rPr>
      </w:pPr>
      <w:r w:rsidRPr="0015142A">
        <w:rPr>
          <w:rFonts w:ascii="Times New Roman" w:hAnsi="Times New Roman"/>
          <w:b/>
          <w:i/>
          <w:sz w:val="32"/>
          <w:szCs w:val="32"/>
          <w:lang w:val="uk-UA"/>
        </w:rPr>
        <w:t>ІІ. Перевірка домашнього завдання.</w:t>
      </w:r>
    </w:p>
    <w:p w:rsidR="008012DF"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 xml:space="preserve"> Повторити алгоритм розв’язання задач на пропорції.</w:t>
      </w:r>
    </w:p>
    <w:p w:rsidR="008012DF" w:rsidRPr="0015142A" w:rsidRDefault="008012DF" w:rsidP="00283C2F">
      <w:pPr>
        <w:numPr>
          <w:ilvl w:val="0"/>
          <w:numId w:val="8"/>
        </w:numPr>
        <w:spacing w:line="360" w:lineRule="auto"/>
        <w:rPr>
          <w:rFonts w:ascii="Times New Roman" w:hAnsi="Times New Roman"/>
          <w:sz w:val="32"/>
          <w:szCs w:val="32"/>
          <w:lang w:val="uk-UA"/>
        </w:rPr>
      </w:pPr>
      <w:r w:rsidRPr="0015142A">
        <w:rPr>
          <w:rFonts w:ascii="Times New Roman" w:hAnsi="Times New Roman"/>
          <w:sz w:val="32"/>
          <w:szCs w:val="32"/>
          <w:lang w:val="uk-UA"/>
        </w:rPr>
        <w:t>Невідоме число позначити х;</w:t>
      </w:r>
    </w:p>
    <w:p w:rsidR="008012DF" w:rsidRPr="0015142A" w:rsidRDefault="008012DF" w:rsidP="00283C2F">
      <w:pPr>
        <w:numPr>
          <w:ilvl w:val="0"/>
          <w:numId w:val="8"/>
        </w:numPr>
        <w:spacing w:line="360" w:lineRule="auto"/>
        <w:rPr>
          <w:rFonts w:ascii="Times New Roman" w:hAnsi="Times New Roman"/>
          <w:sz w:val="32"/>
          <w:szCs w:val="32"/>
          <w:lang w:val="uk-UA"/>
        </w:rPr>
      </w:pPr>
      <w:r w:rsidRPr="0015142A">
        <w:rPr>
          <w:rFonts w:ascii="Times New Roman" w:hAnsi="Times New Roman"/>
          <w:sz w:val="32"/>
          <w:szCs w:val="32"/>
          <w:lang w:val="uk-UA"/>
        </w:rPr>
        <w:t>Умову задачі записати у вигляді таблиці;</w:t>
      </w:r>
    </w:p>
    <w:p w:rsidR="008012DF" w:rsidRPr="0015142A" w:rsidRDefault="008012DF" w:rsidP="00283C2F">
      <w:pPr>
        <w:numPr>
          <w:ilvl w:val="0"/>
          <w:numId w:val="8"/>
        </w:numPr>
        <w:spacing w:line="360" w:lineRule="auto"/>
        <w:rPr>
          <w:rFonts w:ascii="Times New Roman" w:hAnsi="Times New Roman"/>
          <w:sz w:val="32"/>
          <w:szCs w:val="32"/>
          <w:lang w:val="uk-UA"/>
        </w:rPr>
      </w:pPr>
      <w:r w:rsidRPr="0015142A">
        <w:rPr>
          <w:rFonts w:ascii="Times New Roman" w:hAnsi="Times New Roman"/>
          <w:sz w:val="32"/>
          <w:szCs w:val="32"/>
          <w:lang w:val="uk-UA"/>
        </w:rPr>
        <w:t>Встановити вид залежності між величинами (пряма чи обернена пропорційність);</w:t>
      </w:r>
    </w:p>
    <w:p w:rsidR="008012DF" w:rsidRPr="0015142A" w:rsidRDefault="008012DF" w:rsidP="00283C2F">
      <w:pPr>
        <w:numPr>
          <w:ilvl w:val="0"/>
          <w:numId w:val="8"/>
        </w:numPr>
        <w:spacing w:line="360" w:lineRule="auto"/>
        <w:rPr>
          <w:rFonts w:ascii="Times New Roman" w:hAnsi="Times New Roman"/>
          <w:sz w:val="32"/>
          <w:szCs w:val="32"/>
          <w:lang w:val="uk-UA"/>
        </w:rPr>
      </w:pPr>
      <w:r w:rsidRPr="0015142A">
        <w:rPr>
          <w:rFonts w:ascii="Times New Roman" w:hAnsi="Times New Roman"/>
          <w:sz w:val="32"/>
          <w:szCs w:val="32"/>
          <w:lang w:val="uk-UA"/>
        </w:rPr>
        <w:lastRenderedPageBreak/>
        <w:t>Скласти пропорцію;</w:t>
      </w:r>
    </w:p>
    <w:p w:rsidR="004566FD" w:rsidRPr="0015142A" w:rsidRDefault="008012DF" w:rsidP="00283C2F">
      <w:pPr>
        <w:numPr>
          <w:ilvl w:val="0"/>
          <w:numId w:val="8"/>
        </w:numPr>
        <w:spacing w:line="360" w:lineRule="auto"/>
        <w:rPr>
          <w:rFonts w:ascii="Times New Roman" w:hAnsi="Times New Roman"/>
          <w:sz w:val="32"/>
          <w:szCs w:val="32"/>
          <w:lang w:val="uk-UA"/>
        </w:rPr>
      </w:pPr>
      <w:r w:rsidRPr="0015142A">
        <w:rPr>
          <w:rFonts w:ascii="Times New Roman" w:hAnsi="Times New Roman"/>
          <w:sz w:val="32"/>
          <w:szCs w:val="32"/>
          <w:lang w:val="uk-UA"/>
        </w:rPr>
        <w:t>Знайти невідомий член пропорції</w:t>
      </w:r>
      <w:r w:rsidR="004566FD" w:rsidRPr="0015142A">
        <w:rPr>
          <w:rFonts w:ascii="Times New Roman" w:hAnsi="Times New Roman"/>
          <w:noProof/>
          <w:sz w:val="32"/>
          <w:szCs w:val="32"/>
          <w:lang w:val="uk-UA"/>
        </w:rPr>
        <w:t xml:space="preserve"> </w:t>
      </w:r>
      <w:r w:rsidRPr="0015142A">
        <w:rPr>
          <w:rFonts w:ascii="Times New Roman" w:hAnsi="Times New Roman"/>
          <w:noProof/>
          <w:sz w:val="32"/>
          <w:szCs w:val="32"/>
          <w:lang w:val="uk-UA"/>
        </w:rPr>
        <w:t>.</w:t>
      </w:r>
    </w:p>
    <w:p w:rsidR="004566FD" w:rsidRPr="0015142A" w:rsidRDefault="004566FD" w:rsidP="004566FD">
      <w:pPr>
        <w:spacing w:line="360" w:lineRule="auto"/>
        <w:ind w:firstLine="284"/>
        <w:rPr>
          <w:rFonts w:ascii="Times New Roman" w:hAnsi="Times New Roman"/>
          <w:snapToGrid w:val="0"/>
          <w:color w:val="000000"/>
          <w:w w:val="0"/>
          <w:sz w:val="32"/>
          <w:szCs w:val="32"/>
          <w:u w:color="000000"/>
          <w:bdr w:val="none" w:sz="0" w:space="0" w:color="000000"/>
          <w:shd w:val="clear" w:color="000000" w:fill="000000"/>
          <w:lang w:val="uk-UA"/>
        </w:rPr>
      </w:pPr>
      <w:r w:rsidRPr="0015142A">
        <w:rPr>
          <w:rFonts w:ascii="Times New Roman" w:hAnsi="Times New Roman"/>
          <w:sz w:val="32"/>
          <w:szCs w:val="32"/>
          <w:lang w:val="uk-UA"/>
        </w:rPr>
        <w:t xml:space="preserve">Учні усно пояснюють хід розв’язання задач, порівнюють відповіді з тими, що вчитель проектує на екран. </w:t>
      </w:r>
      <w:r w:rsidRPr="0015142A">
        <w:rPr>
          <w:rFonts w:ascii="Times New Roman" w:hAnsi="Times New Roman"/>
          <w:snapToGrid w:val="0"/>
          <w:color w:val="000000"/>
          <w:w w:val="0"/>
          <w:sz w:val="32"/>
          <w:szCs w:val="32"/>
          <w:u w:color="000000"/>
          <w:bdr w:val="none" w:sz="0" w:space="0" w:color="000000"/>
          <w:shd w:val="clear" w:color="000000" w:fill="000000"/>
          <w:lang w:val="uk-UA"/>
        </w:rPr>
        <w:t xml:space="preserve"> </w:t>
      </w:r>
    </w:p>
    <w:p w:rsidR="004566FD" w:rsidRPr="0015142A" w:rsidRDefault="001C01AA" w:rsidP="004566FD">
      <w:pPr>
        <w:spacing w:line="360" w:lineRule="auto"/>
        <w:ind w:firstLine="284"/>
        <w:rPr>
          <w:rFonts w:ascii="Times New Roman" w:hAnsi="Times New Roman"/>
          <w:snapToGrid w:val="0"/>
          <w:color w:val="000000"/>
          <w:w w:val="0"/>
          <w:sz w:val="32"/>
          <w:szCs w:val="32"/>
          <w:u w:color="000000"/>
          <w:bdr w:val="none" w:sz="0" w:space="0" w:color="000000"/>
          <w:shd w:val="clear" w:color="000000" w:fill="000000"/>
          <w:lang w:val="uk-UA"/>
        </w:rPr>
      </w:pPr>
      <w:r>
        <w:rPr>
          <w:rFonts w:ascii="Times New Roman" w:hAnsi="Times New Roman"/>
          <w:noProof/>
          <w:color w:val="000000"/>
          <w:sz w:val="32"/>
          <w:szCs w:val="32"/>
          <w:u w:color="000000"/>
        </w:rPr>
        <w:drawing>
          <wp:anchor distT="0" distB="0" distL="114300" distR="114300" simplePos="0" relativeHeight="251646976" behindDoc="1" locked="0" layoutInCell="1" allowOverlap="1">
            <wp:simplePos x="0" y="0"/>
            <wp:positionH relativeFrom="column">
              <wp:posOffset>-121285</wp:posOffset>
            </wp:positionH>
            <wp:positionV relativeFrom="paragraph">
              <wp:posOffset>83820</wp:posOffset>
            </wp:positionV>
            <wp:extent cx="1946275" cy="1456690"/>
            <wp:effectExtent l="19050" t="0" r="0" b="0"/>
            <wp:wrapTight wrapText="bothSides">
              <wp:wrapPolygon edited="0">
                <wp:start x="-211" y="0"/>
                <wp:lineTo x="-211" y="21186"/>
                <wp:lineTo x="21565" y="21186"/>
                <wp:lineTo x="21565" y="0"/>
                <wp:lineTo x="-211" y="0"/>
              </wp:wrapPolygon>
            </wp:wrapTight>
            <wp:docPr id="9" name="Рисунок 17" descr="D:\Оксана\математика\мет. розр\м6\ВІДНОШЕННЯ І ПРПОРЦІЇ\пропорції мауглі\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Оксана\математика\мет. розр\м6\ВІДНОШЕННЯ І ПРПОРЦІЇ\пропорції мауглі\Слайд6.JPG"/>
                    <pic:cNvPicPr>
                      <a:picLocks noChangeAspect="1" noChangeArrowheads="1"/>
                    </pic:cNvPicPr>
                  </pic:nvPicPr>
                  <pic:blipFill>
                    <a:blip r:embed="rId53" cstate="print"/>
                    <a:srcRect/>
                    <a:stretch>
                      <a:fillRect/>
                    </a:stretch>
                  </pic:blipFill>
                  <pic:spPr bwMode="auto">
                    <a:xfrm>
                      <a:off x="0" y="0"/>
                      <a:ext cx="1946275" cy="1456690"/>
                    </a:xfrm>
                    <a:prstGeom prst="rect">
                      <a:avLst/>
                    </a:prstGeom>
                    <a:noFill/>
                    <a:ln w="9525">
                      <a:noFill/>
                      <a:miter lim="800000"/>
                      <a:headEnd/>
                      <a:tailEnd/>
                    </a:ln>
                  </pic:spPr>
                </pic:pic>
              </a:graphicData>
            </a:graphic>
          </wp:anchor>
        </w:drawing>
      </w:r>
      <w:r>
        <w:rPr>
          <w:rFonts w:ascii="Times New Roman" w:hAnsi="Times New Roman"/>
          <w:noProof/>
          <w:color w:val="000000"/>
          <w:sz w:val="32"/>
          <w:szCs w:val="32"/>
          <w:u w:color="000000"/>
        </w:rPr>
        <w:drawing>
          <wp:anchor distT="0" distB="0" distL="114300" distR="114300" simplePos="0" relativeHeight="251649024" behindDoc="1" locked="0" layoutInCell="1" allowOverlap="1">
            <wp:simplePos x="0" y="0"/>
            <wp:positionH relativeFrom="column">
              <wp:posOffset>2186305</wp:posOffset>
            </wp:positionH>
            <wp:positionV relativeFrom="paragraph">
              <wp:posOffset>83820</wp:posOffset>
            </wp:positionV>
            <wp:extent cx="1868170" cy="1392555"/>
            <wp:effectExtent l="19050" t="0" r="0" b="0"/>
            <wp:wrapTight wrapText="bothSides">
              <wp:wrapPolygon edited="0">
                <wp:start x="-220" y="0"/>
                <wp:lineTo x="-220" y="21275"/>
                <wp:lineTo x="21585" y="21275"/>
                <wp:lineTo x="21585" y="0"/>
                <wp:lineTo x="-220" y="0"/>
              </wp:wrapPolygon>
            </wp:wrapTight>
            <wp:docPr id="23" name="Рисунок 14" descr="D:\Оксана\математика\мет. розр\м6\ВІДНОШЕННЯ І ПРПОРЦІЇ\пропорції мауглі\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Оксана\математика\мет. розр\м6\ВІДНОШЕННЯ І ПРПОРЦІЇ\пропорції мауглі\Слайд9.JPG"/>
                    <pic:cNvPicPr>
                      <a:picLocks noChangeAspect="1" noChangeArrowheads="1"/>
                    </pic:cNvPicPr>
                  </pic:nvPicPr>
                  <pic:blipFill>
                    <a:blip r:embed="rId54" cstate="print"/>
                    <a:srcRect/>
                    <a:stretch>
                      <a:fillRect/>
                    </a:stretch>
                  </pic:blipFill>
                  <pic:spPr bwMode="auto">
                    <a:xfrm>
                      <a:off x="0" y="0"/>
                      <a:ext cx="1868170" cy="1392555"/>
                    </a:xfrm>
                    <a:prstGeom prst="rect">
                      <a:avLst/>
                    </a:prstGeom>
                    <a:noFill/>
                    <a:ln w="9525">
                      <a:noFill/>
                      <a:miter lim="800000"/>
                      <a:headEnd/>
                      <a:tailEnd/>
                    </a:ln>
                  </pic:spPr>
                </pic:pic>
              </a:graphicData>
            </a:graphic>
          </wp:anchor>
        </w:drawing>
      </w:r>
      <w:r>
        <w:rPr>
          <w:rFonts w:ascii="Times New Roman" w:hAnsi="Times New Roman"/>
          <w:noProof/>
          <w:color w:val="000000"/>
          <w:sz w:val="32"/>
          <w:szCs w:val="32"/>
          <w:u w:color="000000"/>
        </w:rPr>
        <w:drawing>
          <wp:anchor distT="0" distB="0" distL="114300" distR="114300" simplePos="0" relativeHeight="251650048" behindDoc="1" locked="0" layoutInCell="1" allowOverlap="1">
            <wp:simplePos x="0" y="0"/>
            <wp:positionH relativeFrom="column">
              <wp:posOffset>4224655</wp:posOffset>
            </wp:positionH>
            <wp:positionV relativeFrom="paragraph">
              <wp:posOffset>83820</wp:posOffset>
            </wp:positionV>
            <wp:extent cx="1842770" cy="1392555"/>
            <wp:effectExtent l="19050" t="0" r="5080" b="0"/>
            <wp:wrapTight wrapText="bothSides">
              <wp:wrapPolygon edited="0">
                <wp:start x="-223" y="0"/>
                <wp:lineTo x="-223" y="21275"/>
                <wp:lineTo x="21660" y="21275"/>
                <wp:lineTo x="21660" y="0"/>
                <wp:lineTo x="-223" y="0"/>
              </wp:wrapPolygon>
            </wp:wrapTight>
            <wp:docPr id="8" name="Рисунок 15" descr="D:\Оксана\математика\мет. розр\м6\ВІДНОШЕННЯ І ПРПОРЦІЇ\пропорції мауглі\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Оксана\математика\мет. розр\м6\ВІДНОШЕННЯ І ПРПОРЦІЇ\пропорції мауглі\Слайд10.JPG"/>
                    <pic:cNvPicPr>
                      <a:picLocks noChangeAspect="1" noChangeArrowheads="1"/>
                    </pic:cNvPicPr>
                  </pic:nvPicPr>
                  <pic:blipFill>
                    <a:blip r:embed="rId55" cstate="print"/>
                    <a:srcRect/>
                    <a:stretch>
                      <a:fillRect/>
                    </a:stretch>
                  </pic:blipFill>
                  <pic:spPr bwMode="auto">
                    <a:xfrm>
                      <a:off x="0" y="0"/>
                      <a:ext cx="1842770" cy="1392555"/>
                    </a:xfrm>
                    <a:prstGeom prst="rect">
                      <a:avLst/>
                    </a:prstGeom>
                    <a:noFill/>
                    <a:ln w="9525">
                      <a:noFill/>
                      <a:miter lim="800000"/>
                      <a:headEnd/>
                      <a:tailEnd/>
                    </a:ln>
                  </pic:spPr>
                </pic:pic>
              </a:graphicData>
            </a:graphic>
          </wp:anchor>
        </w:drawing>
      </w:r>
    </w:p>
    <w:p w:rsidR="004566FD" w:rsidRPr="0015142A" w:rsidRDefault="004566FD" w:rsidP="004566FD">
      <w:pPr>
        <w:spacing w:line="360" w:lineRule="auto"/>
        <w:ind w:firstLine="284"/>
        <w:rPr>
          <w:rFonts w:ascii="Times New Roman" w:hAnsi="Times New Roman"/>
          <w:b/>
          <w:i/>
          <w:sz w:val="32"/>
          <w:szCs w:val="32"/>
          <w:lang w:val="uk-UA"/>
        </w:rPr>
      </w:pPr>
    </w:p>
    <w:p w:rsidR="004566FD" w:rsidRPr="0015142A" w:rsidRDefault="004566FD" w:rsidP="004566FD">
      <w:pPr>
        <w:spacing w:line="360" w:lineRule="auto"/>
        <w:ind w:firstLine="284"/>
        <w:rPr>
          <w:rFonts w:ascii="Times New Roman" w:hAnsi="Times New Roman"/>
          <w:i/>
          <w:sz w:val="32"/>
          <w:szCs w:val="32"/>
          <w:lang w:val="uk-UA"/>
        </w:rPr>
      </w:pPr>
      <w:r w:rsidRPr="0015142A">
        <w:rPr>
          <w:rFonts w:ascii="Times New Roman" w:hAnsi="Times New Roman"/>
          <w:b/>
          <w:i/>
          <w:sz w:val="32"/>
          <w:szCs w:val="32"/>
          <w:lang w:val="uk-UA"/>
        </w:rPr>
        <w:t>№771.</w:t>
      </w:r>
      <w:r w:rsidRPr="0015142A">
        <w:rPr>
          <w:rFonts w:ascii="Times New Roman" w:hAnsi="Times New Roman"/>
          <w:sz w:val="32"/>
          <w:szCs w:val="32"/>
          <w:lang w:val="uk-UA"/>
        </w:rPr>
        <w:t xml:space="preserve"> Учень запис</w:t>
      </w:r>
      <w:r w:rsidRPr="0015142A">
        <w:rPr>
          <w:rFonts w:ascii="Times New Roman" w:hAnsi="Times New Roman"/>
          <w:i/>
          <w:sz w:val="32"/>
          <w:szCs w:val="32"/>
          <w:lang w:val="uk-UA"/>
        </w:rPr>
        <w:t>ує розв’язання задачі на дошці:</w:t>
      </w:r>
    </w:p>
    <w:p w:rsidR="004566FD" w:rsidRPr="0015142A" w:rsidRDefault="00254B9C" w:rsidP="004566FD">
      <w:pPr>
        <w:spacing w:line="360" w:lineRule="auto"/>
        <w:ind w:firstLine="284"/>
        <w:rPr>
          <w:rFonts w:ascii="Times New Roman" w:hAnsi="Times New Roman"/>
          <w:sz w:val="32"/>
          <w:szCs w:val="32"/>
          <w:lang w:val="uk-UA"/>
        </w:rPr>
      </w:pPr>
      <w:r>
        <w:rPr>
          <w:rFonts w:ascii="Times New Roman" w:hAnsi="Times New Roman"/>
          <w:noProof/>
          <w:sz w:val="32"/>
          <w:szCs w:val="3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1" type="#_x0000_t88" style="position:absolute;left:0;text-align:left;margin-left:54pt;margin-top:5.2pt;width:11.2pt;height:32.75pt;z-index:251651072"/>
        </w:pict>
      </w:r>
      <w:r w:rsidR="004566FD" w:rsidRPr="0015142A">
        <w:rPr>
          <w:rFonts w:ascii="Times New Roman" w:hAnsi="Times New Roman"/>
          <w:sz w:val="32"/>
          <w:szCs w:val="32"/>
          <w:lang w:val="uk-UA"/>
        </w:rPr>
        <w:t>Іст. – 2х</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ІІст – 3х     36 см</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ІІІст-4х</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Складаємо рівняння: 2х+3х+4х=36;</w:t>
      </w:r>
    </w:p>
    <w:p w:rsidR="004566FD" w:rsidRPr="0015142A" w:rsidRDefault="00254B9C" w:rsidP="004566FD">
      <w:pPr>
        <w:spacing w:line="360" w:lineRule="auto"/>
        <w:ind w:firstLine="284"/>
        <w:rPr>
          <w:rFonts w:ascii="Times New Roman" w:hAnsi="Times New Roman"/>
          <w:sz w:val="32"/>
          <w:szCs w:val="32"/>
          <w:lang w:val="uk-UA"/>
        </w:rPr>
      </w:pPr>
      <w:r>
        <w:rPr>
          <w:rFonts w:ascii="Times New Roman" w:hAnsi="Times New Roman"/>
          <w:noProof/>
          <w:sz w:val="32"/>
          <w:szCs w:val="32"/>
        </w:rPr>
        <w:pict>
          <v:shapetype id="_x0000_t202" coordsize="21600,21600" o:spt="202" path="m,l,21600r21600,l21600,xe">
            <v:stroke joinstyle="miter"/>
            <v:path gradientshapeok="t" o:connecttype="rect"/>
          </v:shapetype>
          <v:shape id="_x0000_s1042" type="#_x0000_t202" style="position:absolute;left:0;text-align:left;margin-left:332.65pt;margin-top:3.05pt;width:129.05pt;height:72.95pt;z-index:251652096" stroked="f">
            <v:textbox>
              <w:txbxContent>
                <w:p w:rsidR="004566FD" w:rsidRPr="008012DF" w:rsidRDefault="004566FD" w:rsidP="004566FD">
                  <w:pPr>
                    <w:rPr>
                      <w:rFonts w:ascii="Times New Roman" w:hAnsi="Times New Roman"/>
                      <w:sz w:val="32"/>
                      <w:lang w:val="uk-UA"/>
                    </w:rPr>
                  </w:pPr>
                  <w:r w:rsidRPr="008012DF">
                    <w:rPr>
                      <w:rFonts w:ascii="Times New Roman" w:hAnsi="Times New Roman"/>
                      <w:sz w:val="32"/>
                      <w:lang w:val="uk-UA"/>
                    </w:rPr>
                    <w:t>Іст – 8см</w:t>
                  </w:r>
                </w:p>
                <w:p w:rsidR="004566FD" w:rsidRPr="008012DF" w:rsidRDefault="004566FD" w:rsidP="004566FD">
                  <w:pPr>
                    <w:rPr>
                      <w:rFonts w:ascii="Times New Roman" w:hAnsi="Times New Roman"/>
                      <w:sz w:val="32"/>
                      <w:lang w:val="uk-UA"/>
                    </w:rPr>
                  </w:pPr>
                  <w:r w:rsidRPr="008012DF">
                    <w:rPr>
                      <w:rFonts w:ascii="Times New Roman" w:hAnsi="Times New Roman"/>
                      <w:sz w:val="32"/>
                      <w:lang w:val="uk-UA"/>
                    </w:rPr>
                    <w:t>ІІст- 12см</w:t>
                  </w:r>
                </w:p>
                <w:p w:rsidR="004566FD" w:rsidRPr="008012DF" w:rsidRDefault="004566FD" w:rsidP="004566FD">
                  <w:pPr>
                    <w:rPr>
                      <w:rFonts w:ascii="Times New Roman" w:hAnsi="Times New Roman"/>
                      <w:sz w:val="32"/>
                      <w:lang w:val="uk-UA"/>
                    </w:rPr>
                  </w:pPr>
                  <w:r w:rsidRPr="008012DF">
                    <w:rPr>
                      <w:rFonts w:ascii="Times New Roman" w:hAnsi="Times New Roman"/>
                      <w:sz w:val="32"/>
                      <w:lang w:val="uk-UA"/>
                    </w:rPr>
                    <w:t>ІІІст – 16см</w:t>
                  </w:r>
                </w:p>
              </w:txbxContent>
            </v:textbox>
          </v:shape>
        </w:pict>
      </w:r>
      <w:r w:rsidR="004566FD" w:rsidRPr="0015142A">
        <w:rPr>
          <w:rFonts w:ascii="Times New Roman" w:hAnsi="Times New Roman"/>
          <w:sz w:val="32"/>
          <w:szCs w:val="32"/>
          <w:lang w:val="uk-UA"/>
        </w:rPr>
        <w:t xml:space="preserve">                                                  9х=36;</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i/>
          <w:sz w:val="32"/>
          <w:szCs w:val="32"/>
          <w:lang w:val="uk-UA"/>
        </w:rPr>
        <w:t xml:space="preserve">                                                  </w:t>
      </w:r>
      <w:r w:rsidRPr="0015142A">
        <w:rPr>
          <w:rFonts w:ascii="Times New Roman" w:hAnsi="Times New Roman"/>
          <w:sz w:val="32"/>
          <w:szCs w:val="32"/>
          <w:lang w:val="uk-UA"/>
        </w:rPr>
        <w:t xml:space="preserve">  Х=4.       Тоді:</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Відповідь: 8см, 12см, 16см.</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 xml:space="preserve"> </w:t>
      </w:r>
    </w:p>
    <w:p w:rsidR="004566FD" w:rsidRPr="0015142A" w:rsidRDefault="004566FD" w:rsidP="004566FD">
      <w:pPr>
        <w:spacing w:line="360" w:lineRule="auto"/>
        <w:ind w:firstLine="284"/>
        <w:rPr>
          <w:rFonts w:ascii="Times New Roman" w:hAnsi="Times New Roman"/>
          <w:b/>
          <w:i/>
          <w:sz w:val="32"/>
          <w:szCs w:val="32"/>
          <w:lang w:val="uk-UA"/>
        </w:rPr>
      </w:pPr>
      <w:r w:rsidRPr="0015142A">
        <w:rPr>
          <w:rFonts w:ascii="Times New Roman" w:hAnsi="Times New Roman"/>
          <w:b/>
          <w:i/>
          <w:sz w:val="32"/>
          <w:szCs w:val="32"/>
          <w:lang w:val="uk-UA"/>
        </w:rPr>
        <w:t>ІІІ. Актуалізація необхідного досвіду</w:t>
      </w:r>
    </w:p>
    <w:p w:rsidR="004566FD" w:rsidRPr="0015142A" w:rsidRDefault="004566FD" w:rsidP="00283C2F">
      <w:pPr>
        <w:pStyle w:val="ac"/>
        <w:numPr>
          <w:ilvl w:val="0"/>
          <w:numId w:val="5"/>
        </w:num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Вправа «ланцюжок». Учні по черзі розкривають основний теоретичний матеріал з теми за планом:</w:t>
      </w:r>
    </w:p>
    <w:p w:rsidR="004566FD" w:rsidRPr="0015142A" w:rsidRDefault="004566FD" w:rsidP="00283C2F">
      <w:pPr>
        <w:numPr>
          <w:ilvl w:val="0"/>
          <w:numId w:val="4"/>
        </w:numPr>
        <w:spacing w:line="360" w:lineRule="auto"/>
        <w:ind w:firstLine="284"/>
        <w:rPr>
          <w:rFonts w:ascii="Times New Roman" w:hAnsi="Times New Roman"/>
          <w:sz w:val="32"/>
          <w:szCs w:val="32"/>
        </w:rPr>
      </w:pPr>
      <w:r w:rsidRPr="0015142A">
        <w:rPr>
          <w:rFonts w:ascii="Times New Roman" w:hAnsi="Times New Roman"/>
          <w:sz w:val="32"/>
          <w:szCs w:val="32"/>
          <w:lang w:val="uk-UA"/>
        </w:rPr>
        <w:t>Відношення</w:t>
      </w:r>
    </w:p>
    <w:p w:rsidR="004566FD" w:rsidRPr="0015142A" w:rsidRDefault="004566FD" w:rsidP="00283C2F">
      <w:pPr>
        <w:numPr>
          <w:ilvl w:val="0"/>
          <w:numId w:val="4"/>
        </w:numPr>
        <w:spacing w:line="360" w:lineRule="auto"/>
        <w:ind w:firstLine="284"/>
        <w:rPr>
          <w:rFonts w:ascii="Times New Roman" w:hAnsi="Times New Roman"/>
          <w:sz w:val="32"/>
          <w:szCs w:val="32"/>
        </w:rPr>
      </w:pPr>
      <w:r w:rsidRPr="0015142A">
        <w:rPr>
          <w:rFonts w:ascii="Times New Roman" w:hAnsi="Times New Roman"/>
          <w:sz w:val="32"/>
          <w:szCs w:val="32"/>
          <w:lang w:val="uk-UA"/>
        </w:rPr>
        <w:t>Основна властивість відношення</w:t>
      </w:r>
      <w:r w:rsidRPr="0015142A">
        <w:rPr>
          <w:rFonts w:ascii="Times New Roman" w:hAnsi="Times New Roman"/>
          <w:snapToGrid w:val="0"/>
          <w:color w:val="000000"/>
          <w:w w:val="0"/>
          <w:sz w:val="32"/>
          <w:szCs w:val="32"/>
          <w:u w:color="000000"/>
          <w:bdr w:val="none" w:sz="0" w:space="0" w:color="000000"/>
          <w:shd w:val="clear" w:color="000000" w:fill="000000"/>
        </w:rPr>
        <w:t xml:space="preserve"> </w:t>
      </w:r>
    </w:p>
    <w:p w:rsidR="004566FD" w:rsidRPr="0015142A" w:rsidRDefault="004566FD" w:rsidP="00283C2F">
      <w:pPr>
        <w:numPr>
          <w:ilvl w:val="0"/>
          <w:numId w:val="4"/>
        </w:numPr>
        <w:spacing w:line="360" w:lineRule="auto"/>
        <w:ind w:firstLine="284"/>
        <w:rPr>
          <w:rFonts w:ascii="Times New Roman" w:hAnsi="Times New Roman"/>
          <w:sz w:val="32"/>
          <w:szCs w:val="32"/>
        </w:rPr>
      </w:pPr>
      <w:r w:rsidRPr="0015142A">
        <w:rPr>
          <w:rFonts w:ascii="Times New Roman" w:hAnsi="Times New Roman"/>
          <w:sz w:val="32"/>
          <w:szCs w:val="32"/>
          <w:lang w:val="uk-UA"/>
        </w:rPr>
        <w:t xml:space="preserve">Пропорція  </w:t>
      </w:r>
      <w:r w:rsidRPr="0015142A">
        <w:rPr>
          <w:rFonts w:ascii="Times New Roman" w:hAnsi="Times New Roman"/>
          <w:b/>
          <w:bCs/>
          <w:i/>
          <w:iCs/>
          <w:sz w:val="32"/>
          <w:szCs w:val="32"/>
          <w:lang w:val="uk-UA"/>
        </w:rPr>
        <w:t>(</w:t>
      </w:r>
      <w:r w:rsidRPr="0015142A">
        <w:rPr>
          <w:rFonts w:ascii="Times New Roman" w:hAnsi="Times New Roman"/>
          <w:b/>
          <w:bCs/>
          <w:i/>
          <w:iCs/>
          <w:sz w:val="32"/>
          <w:szCs w:val="32"/>
          <w:lang w:val="en-US"/>
        </w:rPr>
        <w:t>a</w:t>
      </w:r>
      <w:r w:rsidRPr="0015142A">
        <w:rPr>
          <w:rFonts w:ascii="Times New Roman" w:hAnsi="Times New Roman"/>
          <w:b/>
          <w:bCs/>
          <w:i/>
          <w:iCs/>
          <w:sz w:val="32"/>
          <w:szCs w:val="32"/>
          <w:lang w:val="uk-UA"/>
        </w:rPr>
        <w:t>:</w:t>
      </w:r>
      <w:r w:rsidRPr="0015142A">
        <w:rPr>
          <w:rFonts w:ascii="Times New Roman" w:hAnsi="Times New Roman"/>
          <w:b/>
          <w:bCs/>
          <w:i/>
          <w:iCs/>
          <w:sz w:val="32"/>
          <w:szCs w:val="32"/>
          <w:lang w:val="en-US"/>
        </w:rPr>
        <w:t>b</w:t>
      </w:r>
      <w:r w:rsidRPr="0015142A">
        <w:rPr>
          <w:rFonts w:ascii="Times New Roman" w:hAnsi="Times New Roman"/>
          <w:b/>
          <w:bCs/>
          <w:i/>
          <w:iCs/>
          <w:sz w:val="32"/>
          <w:szCs w:val="32"/>
        </w:rPr>
        <w:t>=</w:t>
      </w:r>
      <w:r w:rsidRPr="0015142A">
        <w:rPr>
          <w:rFonts w:ascii="Times New Roman" w:hAnsi="Times New Roman"/>
          <w:b/>
          <w:bCs/>
          <w:i/>
          <w:iCs/>
          <w:sz w:val="32"/>
          <w:szCs w:val="32"/>
          <w:lang w:val="en-US"/>
        </w:rPr>
        <w:t>c</w:t>
      </w:r>
      <w:r w:rsidRPr="0015142A">
        <w:rPr>
          <w:rFonts w:ascii="Times New Roman" w:hAnsi="Times New Roman"/>
          <w:b/>
          <w:bCs/>
          <w:i/>
          <w:iCs/>
          <w:sz w:val="32"/>
          <w:szCs w:val="32"/>
          <w:lang w:val="uk-UA"/>
        </w:rPr>
        <w:t>:</w:t>
      </w:r>
      <w:r w:rsidRPr="0015142A">
        <w:rPr>
          <w:rFonts w:ascii="Times New Roman" w:hAnsi="Times New Roman"/>
          <w:b/>
          <w:bCs/>
          <w:i/>
          <w:iCs/>
          <w:sz w:val="32"/>
          <w:szCs w:val="32"/>
          <w:lang w:val="en-US"/>
        </w:rPr>
        <w:t>d</w:t>
      </w:r>
      <w:r w:rsidRPr="0015142A">
        <w:rPr>
          <w:rFonts w:ascii="Times New Roman" w:hAnsi="Times New Roman"/>
          <w:b/>
          <w:bCs/>
          <w:i/>
          <w:iCs/>
          <w:sz w:val="32"/>
          <w:szCs w:val="32"/>
        </w:rPr>
        <w:t xml:space="preserve"> </w:t>
      </w:r>
      <w:r w:rsidRPr="0015142A">
        <w:rPr>
          <w:rFonts w:ascii="Times New Roman" w:hAnsi="Times New Roman"/>
          <w:b/>
          <w:bCs/>
          <w:i/>
          <w:iCs/>
          <w:sz w:val="32"/>
          <w:szCs w:val="32"/>
          <w:lang w:val="uk-UA"/>
        </w:rPr>
        <w:t>)</w:t>
      </w:r>
    </w:p>
    <w:p w:rsidR="004566FD" w:rsidRPr="0015142A" w:rsidRDefault="004566FD" w:rsidP="00283C2F">
      <w:pPr>
        <w:numPr>
          <w:ilvl w:val="0"/>
          <w:numId w:val="4"/>
        </w:numPr>
        <w:spacing w:line="360" w:lineRule="auto"/>
        <w:ind w:firstLine="284"/>
        <w:rPr>
          <w:rFonts w:ascii="Times New Roman" w:hAnsi="Times New Roman"/>
          <w:sz w:val="32"/>
          <w:szCs w:val="32"/>
        </w:rPr>
      </w:pPr>
      <w:r w:rsidRPr="0015142A">
        <w:rPr>
          <w:rFonts w:ascii="Times New Roman" w:hAnsi="Times New Roman"/>
          <w:sz w:val="32"/>
          <w:szCs w:val="32"/>
          <w:lang w:val="uk-UA"/>
        </w:rPr>
        <w:t>Члени пропорції</w:t>
      </w:r>
    </w:p>
    <w:p w:rsidR="004566FD" w:rsidRPr="0015142A" w:rsidRDefault="004566FD" w:rsidP="00283C2F">
      <w:pPr>
        <w:numPr>
          <w:ilvl w:val="0"/>
          <w:numId w:val="4"/>
        </w:numPr>
        <w:spacing w:line="360" w:lineRule="auto"/>
        <w:ind w:firstLine="284"/>
        <w:rPr>
          <w:rFonts w:ascii="Times New Roman" w:hAnsi="Times New Roman"/>
          <w:sz w:val="32"/>
          <w:szCs w:val="32"/>
        </w:rPr>
      </w:pPr>
      <w:r w:rsidRPr="0015142A">
        <w:rPr>
          <w:rFonts w:ascii="Times New Roman" w:hAnsi="Times New Roman"/>
          <w:sz w:val="32"/>
          <w:szCs w:val="32"/>
          <w:lang w:val="uk-UA"/>
        </w:rPr>
        <w:t>Основна властивість пропорції</w:t>
      </w:r>
    </w:p>
    <w:p w:rsidR="004566FD" w:rsidRPr="0015142A" w:rsidRDefault="004566FD" w:rsidP="00283C2F">
      <w:pPr>
        <w:numPr>
          <w:ilvl w:val="0"/>
          <w:numId w:val="4"/>
        </w:numPr>
        <w:spacing w:line="360" w:lineRule="auto"/>
        <w:ind w:firstLine="284"/>
        <w:rPr>
          <w:rFonts w:ascii="Times New Roman" w:hAnsi="Times New Roman"/>
          <w:sz w:val="32"/>
          <w:szCs w:val="32"/>
        </w:rPr>
      </w:pPr>
      <w:r w:rsidRPr="0015142A">
        <w:rPr>
          <w:rFonts w:ascii="Times New Roman" w:hAnsi="Times New Roman"/>
          <w:sz w:val="32"/>
          <w:szCs w:val="32"/>
          <w:lang w:val="uk-UA"/>
        </w:rPr>
        <w:t>Прямо пропорційні величини</w:t>
      </w:r>
    </w:p>
    <w:p w:rsidR="004566FD" w:rsidRPr="0015142A" w:rsidRDefault="004566FD" w:rsidP="00283C2F">
      <w:pPr>
        <w:numPr>
          <w:ilvl w:val="0"/>
          <w:numId w:val="4"/>
        </w:numPr>
        <w:spacing w:line="360" w:lineRule="auto"/>
        <w:ind w:firstLine="284"/>
        <w:rPr>
          <w:rFonts w:ascii="Times New Roman" w:hAnsi="Times New Roman"/>
          <w:sz w:val="32"/>
          <w:szCs w:val="32"/>
        </w:rPr>
      </w:pPr>
      <w:r w:rsidRPr="0015142A">
        <w:rPr>
          <w:rFonts w:ascii="Times New Roman" w:hAnsi="Times New Roman"/>
          <w:sz w:val="32"/>
          <w:szCs w:val="32"/>
          <w:lang w:val="uk-UA"/>
        </w:rPr>
        <w:t>Обернено пропорційні величини</w:t>
      </w:r>
      <w:r w:rsidRPr="0015142A">
        <w:rPr>
          <w:rFonts w:ascii="Times New Roman" w:hAnsi="Times New Roman"/>
          <w:sz w:val="32"/>
          <w:szCs w:val="32"/>
        </w:rPr>
        <w:t xml:space="preserve"> </w:t>
      </w:r>
    </w:p>
    <w:p w:rsidR="004566FD" w:rsidRPr="0015142A" w:rsidRDefault="004566FD" w:rsidP="004566FD">
      <w:pPr>
        <w:spacing w:line="360" w:lineRule="auto"/>
        <w:ind w:left="720" w:firstLine="284"/>
        <w:rPr>
          <w:rFonts w:ascii="Times New Roman" w:hAnsi="Times New Roman"/>
          <w:sz w:val="32"/>
          <w:szCs w:val="32"/>
        </w:rPr>
      </w:pPr>
    </w:p>
    <w:p w:rsidR="004566FD" w:rsidRPr="0015142A" w:rsidRDefault="004566FD" w:rsidP="00283C2F">
      <w:pPr>
        <w:pStyle w:val="ac"/>
        <w:numPr>
          <w:ilvl w:val="0"/>
          <w:numId w:val="5"/>
        </w:numPr>
        <w:spacing w:after="0" w:line="360" w:lineRule="auto"/>
        <w:ind w:firstLine="284"/>
        <w:rPr>
          <w:rFonts w:ascii="Times New Roman" w:hAnsi="Times New Roman"/>
          <w:bCs/>
          <w:iCs/>
          <w:sz w:val="32"/>
          <w:szCs w:val="32"/>
          <w:lang w:val="uk-UA"/>
        </w:rPr>
      </w:pPr>
      <w:r w:rsidRPr="0015142A">
        <w:rPr>
          <w:rFonts w:ascii="Times New Roman" w:hAnsi="Times New Roman"/>
          <w:bCs/>
          <w:iCs/>
          <w:sz w:val="32"/>
          <w:szCs w:val="32"/>
          <w:lang w:val="uk-UA"/>
        </w:rPr>
        <w:t>Вправа «Продовжіть речення»</w:t>
      </w:r>
    </w:p>
    <w:p w:rsidR="004566FD" w:rsidRPr="0015142A" w:rsidRDefault="004566FD" w:rsidP="004566FD">
      <w:pPr>
        <w:spacing w:line="360" w:lineRule="auto"/>
        <w:ind w:firstLine="284"/>
        <w:jc w:val="both"/>
        <w:rPr>
          <w:rFonts w:ascii="Times New Roman" w:hAnsi="Times New Roman"/>
          <w:sz w:val="32"/>
          <w:szCs w:val="32"/>
          <w:lang w:val="uk-UA"/>
        </w:rPr>
      </w:pPr>
      <w:r w:rsidRPr="0015142A">
        <w:rPr>
          <w:rFonts w:ascii="Times New Roman" w:hAnsi="Times New Roman"/>
          <w:sz w:val="32"/>
          <w:szCs w:val="32"/>
          <w:lang w:val="uk-UA"/>
        </w:rPr>
        <w:t xml:space="preserve"> - Дві величини прямо пропорційні. Одна з них збільшилась у 34 раз. Як змінилась інша? (Збільшилась у 34 раз)</w:t>
      </w:r>
    </w:p>
    <w:p w:rsidR="004566FD" w:rsidRPr="0015142A" w:rsidRDefault="001C01AA" w:rsidP="004566FD">
      <w:pPr>
        <w:spacing w:line="360" w:lineRule="auto"/>
        <w:ind w:firstLine="284"/>
        <w:jc w:val="both"/>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648000" behindDoc="1" locked="0" layoutInCell="1" allowOverlap="1">
            <wp:simplePos x="0" y="0"/>
            <wp:positionH relativeFrom="column">
              <wp:posOffset>4374515</wp:posOffset>
            </wp:positionH>
            <wp:positionV relativeFrom="paragraph">
              <wp:posOffset>927100</wp:posOffset>
            </wp:positionV>
            <wp:extent cx="2426335" cy="1818005"/>
            <wp:effectExtent l="19050" t="0" r="0" b="0"/>
            <wp:wrapTight wrapText="bothSides">
              <wp:wrapPolygon edited="0">
                <wp:start x="-170" y="0"/>
                <wp:lineTo x="-170" y="21276"/>
                <wp:lineTo x="21538" y="21276"/>
                <wp:lineTo x="21538" y="0"/>
                <wp:lineTo x="-170" y="0"/>
              </wp:wrapPolygon>
            </wp:wrapTight>
            <wp:docPr id="7" name="Рисунок 18" descr="D:\Оксана\математика\мет. розр\м6\ВІДНОШЕННЯ І ПРПОРЦІЇ\пропорції мауглі\відношення ус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Оксана\математика\мет. розр\м6\ВІДНОШЕННЯ І ПРПОРЦІЇ\пропорції мауглі\відношення усно.jpg"/>
                    <pic:cNvPicPr>
                      <a:picLocks noChangeAspect="1" noChangeArrowheads="1"/>
                    </pic:cNvPicPr>
                  </pic:nvPicPr>
                  <pic:blipFill>
                    <a:blip r:embed="rId56" cstate="print"/>
                    <a:srcRect/>
                    <a:stretch>
                      <a:fillRect/>
                    </a:stretch>
                  </pic:blipFill>
                  <pic:spPr bwMode="auto">
                    <a:xfrm>
                      <a:off x="0" y="0"/>
                      <a:ext cx="2426335" cy="1818005"/>
                    </a:xfrm>
                    <a:prstGeom prst="rect">
                      <a:avLst/>
                    </a:prstGeom>
                    <a:noFill/>
                    <a:ln w="9525">
                      <a:noFill/>
                      <a:miter lim="800000"/>
                      <a:headEnd/>
                      <a:tailEnd/>
                    </a:ln>
                  </pic:spPr>
                </pic:pic>
              </a:graphicData>
            </a:graphic>
          </wp:anchor>
        </w:drawing>
      </w:r>
      <w:r w:rsidR="004566FD" w:rsidRPr="0015142A">
        <w:rPr>
          <w:rFonts w:ascii="Times New Roman" w:hAnsi="Times New Roman"/>
          <w:sz w:val="32"/>
          <w:szCs w:val="32"/>
          <w:lang w:val="uk-UA"/>
        </w:rPr>
        <w:t xml:space="preserve"> - Дві величини обернено пропорційні. Одна з них зменшилась у </w:t>
      </w:r>
      <w:r w:rsidR="004566FD" w:rsidRPr="0015142A">
        <w:rPr>
          <w:rFonts w:ascii="Times New Roman" w:hAnsi="Times New Roman"/>
          <w:position w:val="-24"/>
          <w:sz w:val="32"/>
          <w:szCs w:val="32"/>
          <w:lang w:val="uk-UA"/>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1.5pt" o:ole="">
            <v:imagedata r:id="rId57" o:title=""/>
          </v:shape>
          <o:OLEObject Type="Embed" ProgID="Equation.3" ShapeID="_x0000_i1025" DrawAspect="Content" ObjectID="_1444857384" r:id="rId58"/>
        </w:object>
      </w:r>
      <w:r w:rsidR="004566FD" w:rsidRPr="0015142A">
        <w:rPr>
          <w:rFonts w:ascii="Times New Roman" w:hAnsi="Times New Roman"/>
          <w:sz w:val="32"/>
          <w:szCs w:val="32"/>
          <w:lang w:val="uk-UA"/>
        </w:rPr>
        <w:t xml:space="preserve"> рази. Як змінилась інша? (Збільшилась у </w:t>
      </w:r>
      <w:r w:rsidR="004566FD" w:rsidRPr="0015142A">
        <w:rPr>
          <w:rFonts w:ascii="Times New Roman" w:hAnsi="Times New Roman"/>
          <w:position w:val="-24"/>
          <w:sz w:val="32"/>
          <w:szCs w:val="32"/>
          <w:lang w:val="uk-UA"/>
        </w:rPr>
        <w:object w:dxaOrig="380" w:dyaOrig="620">
          <v:shape id="_x0000_i1026" type="#_x0000_t75" style="width:19.5pt;height:31.5pt" o:ole="">
            <v:imagedata r:id="rId59" o:title=""/>
          </v:shape>
          <o:OLEObject Type="Embed" ProgID="Equation.3" ShapeID="_x0000_i1026" DrawAspect="Content" ObjectID="_1444857385" r:id="rId60"/>
        </w:object>
      </w:r>
      <w:r w:rsidR="004566FD" w:rsidRPr="0015142A">
        <w:rPr>
          <w:rFonts w:ascii="Times New Roman" w:hAnsi="Times New Roman"/>
          <w:sz w:val="32"/>
          <w:szCs w:val="32"/>
          <w:lang w:val="uk-UA"/>
        </w:rPr>
        <w:t xml:space="preserve"> рази)</w:t>
      </w:r>
    </w:p>
    <w:p w:rsidR="004566FD" w:rsidRPr="0015142A" w:rsidRDefault="004566FD" w:rsidP="00283C2F">
      <w:pPr>
        <w:pStyle w:val="ac"/>
        <w:numPr>
          <w:ilvl w:val="0"/>
          <w:numId w:val="5"/>
        </w:num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 xml:space="preserve"> Учні обирають один одному номер завдання, що спроектовано на дошку,  відповівши, називає номер для наступного.</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Завдання:</w:t>
      </w:r>
    </w:p>
    <w:p w:rsidR="004566FD" w:rsidRPr="0015142A" w:rsidRDefault="004566FD" w:rsidP="00283C2F">
      <w:pPr>
        <w:pStyle w:val="ac"/>
        <w:numPr>
          <w:ilvl w:val="0"/>
          <w:numId w:val="6"/>
        </w:numPr>
        <w:spacing w:line="360" w:lineRule="auto"/>
        <w:ind w:left="567" w:hanging="425"/>
        <w:rPr>
          <w:rFonts w:ascii="Times New Roman" w:hAnsi="Times New Roman"/>
          <w:sz w:val="32"/>
          <w:szCs w:val="32"/>
          <w:lang w:val="uk-UA"/>
        </w:rPr>
      </w:pPr>
      <w:r w:rsidRPr="0015142A">
        <w:rPr>
          <w:rFonts w:ascii="Times New Roman" w:hAnsi="Times New Roman"/>
          <w:sz w:val="32"/>
          <w:szCs w:val="32"/>
          <w:lang w:val="uk-UA"/>
        </w:rPr>
        <w:t>Спростіть відношення 400: 600?  (2:3)</w:t>
      </w:r>
    </w:p>
    <w:p w:rsidR="004566FD" w:rsidRPr="0015142A" w:rsidRDefault="004566FD" w:rsidP="00283C2F">
      <w:pPr>
        <w:pStyle w:val="ac"/>
        <w:numPr>
          <w:ilvl w:val="0"/>
          <w:numId w:val="6"/>
        </w:numPr>
        <w:spacing w:line="360" w:lineRule="auto"/>
        <w:ind w:left="567" w:hanging="425"/>
        <w:rPr>
          <w:rFonts w:ascii="Times New Roman" w:hAnsi="Times New Roman"/>
          <w:sz w:val="32"/>
          <w:szCs w:val="32"/>
          <w:lang w:val="uk-UA"/>
        </w:rPr>
      </w:pPr>
      <w:r w:rsidRPr="0015142A">
        <w:rPr>
          <w:rFonts w:ascii="Times New Roman" w:hAnsi="Times New Roman"/>
          <w:sz w:val="32"/>
          <w:szCs w:val="32"/>
          <w:lang w:val="uk-UA"/>
        </w:rPr>
        <w:t>15:30?    (1:2)</w:t>
      </w:r>
    </w:p>
    <w:p w:rsidR="004566FD" w:rsidRPr="0015142A" w:rsidRDefault="004566FD" w:rsidP="00283C2F">
      <w:pPr>
        <w:pStyle w:val="ac"/>
        <w:numPr>
          <w:ilvl w:val="0"/>
          <w:numId w:val="6"/>
        </w:numPr>
        <w:spacing w:line="360" w:lineRule="auto"/>
        <w:ind w:left="567" w:hanging="425"/>
        <w:rPr>
          <w:rFonts w:ascii="Times New Roman" w:hAnsi="Times New Roman"/>
          <w:sz w:val="32"/>
          <w:szCs w:val="32"/>
          <w:lang w:val="uk-UA"/>
        </w:rPr>
      </w:pPr>
      <w:r w:rsidRPr="0015142A">
        <w:rPr>
          <w:rFonts w:ascii="Times New Roman" w:hAnsi="Times New Roman"/>
          <w:sz w:val="32"/>
          <w:szCs w:val="32"/>
          <w:lang w:val="uk-UA"/>
        </w:rPr>
        <w:t>240:120?  (2:1)</w:t>
      </w:r>
    </w:p>
    <w:p w:rsidR="004566FD" w:rsidRPr="0015142A" w:rsidRDefault="004566FD" w:rsidP="00283C2F">
      <w:pPr>
        <w:pStyle w:val="ac"/>
        <w:numPr>
          <w:ilvl w:val="0"/>
          <w:numId w:val="6"/>
        </w:numPr>
        <w:spacing w:line="360" w:lineRule="auto"/>
        <w:ind w:left="567" w:hanging="425"/>
        <w:rPr>
          <w:rFonts w:ascii="Times New Roman" w:hAnsi="Times New Roman"/>
          <w:sz w:val="32"/>
          <w:szCs w:val="32"/>
          <w:lang w:val="uk-UA"/>
        </w:rPr>
      </w:pPr>
      <w:r w:rsidRPr="0015142A">
        <w:rPr>
          <w:rFonts w:ascii="Times New Roman" w:hAnsi="Times New Roman"/>
          <w:sz w:val="32"/>
          <w:szCs w:val="32"/>
          <w:lang w:val="uk-UA"/>
        </w:rPr>
        <w:t>20см:40см? (1:2)</w:t>
      </w:r>
    </w:p>
    <w:p w:rsidR="004566FD" w:rsidRPr="0015142A" w:rsidRDefault="004566FD" w:rsidP="00283C2F">
      <w:pPr>
        <w:pStyle w:val="ac"/>
        <w:numPr>
          <w:ilvl w:val="0"/>
          <w:numId w:val="6"/>
        </w:numPr>
        <w:spacing w:line="360" w:lineRule="auto"/>
        <w:ind w:left="567" w:hanging="425"/>
        <w:rPr>
          <w:rFonts w:ascii="Times New Roman" w:hAnsi="Times New Roman"/>
          <w:sz w:val="32"/>
          <w:szCs w:val="32"/>
          <w:lang w:val="uk-UA"/>
        </w:rPr>
      </w:pPr>
      <w:r w:rsidRPr="0015142A">
        <w:rPr>
          <w:rFonts w:ascii="Times New Roman" w:hAnsi="Times New Roman"/>
          <w:sz w:val="32"/>
          <w:szCs w:val="32"/>
          <w:lang w:val="uk-UA"/>
        </w:rPr>
        <w:t>1м:4дм? (5:2)</w:t>
      </w:r>
    </w:p>
    <w:p w:rsidR="004566FD" w:rsidRPr="0015142A" w:rsidRDefault="004566FD" w:rsidP="00283C2F">
      <w:pPr>
        <w:pStyle w:val="ac"/>
        <w:numPr>
          <w:ilvl w:val="0"/>
          <w:numId w:val="6"/>
        </w:numPr>
        <w:spacing w:line="360" w:lineRule="auto"/>
        <w:ind w:left="567" w:hanging="425"/>
        <w:rPr>
          <w:rFonts w:ascii="Times New Roman" w:hAnsi="Times New Roman"/>
          <w:sz w:val="32"/>
          <w:szCs w:val="32"/>
          <w:lang w:val="uk-UA"/>
        </w:rPr>
      </w:pPr>
      <w:r w:rsidRPr="0015142A">
        <w:rPr>
          <w:rFonts w:ascii="Times New Roman" w:hAnsi="Times New Roman"/>
          <w:sz w:val="32"/>
          <w:szCs w:val="32"/>
          <w:lang w:val="uk-UA"/>
        </w:rPr>
        <w:t>100км:2год? (50км/год)</w:t>
      </w:r>
    </w:p>
    <w:p w:rsidR="004566FD" w:rsidRPr="0015142A" w:rsidRDefault="004566FD" w:rsidP="004566FD">
      <w:pPr>
        <w:spacing w:line="360" w:lineRule="auto"/>
        <w:ind w:firstLine="284"/>
        <w:rPr>
          <w:rFonts w:ascii="Times New Roman" w:hAnsi="Times New Roman"/>
          <w:i/>
          <w:sz w:val="32"/>
          <w:szCs w:val="32"/>
          <w:lang w:val="uk-UA"/>
        </w:rPr>
      </w:pPr>
      <w:r w:rsidRPr="0015142A">
        <w:rPr>
          <w:rFonts w:ascii="Times New Roman" w:hAnsi="Times New Roman"/>
          <w:b/>
          <w:i/>
          <w:sz w:val="32"/>
          <w:szCs w:val="32"/>
          <w:lang w:val="uk-UA"/>
        </w:rPr>
        <w:t xml:space="preserve">Розвантаження </w:t>
      </w:r>
      <w:r w:rsidRPr="0015142A">
        <w:rPr>
          <w:rFonts w:ascii="Times New Roman" w:hAnsi="Times New Roman"/>
          <w:i/>
          <w:sz w:val="32"/>
          <w:szCs w:val="32"/>
          <w:lang w:val="uk-UA"/>
        </w:rPr>
        <w:t>(Учитель пропонує учням виконати наступне завдання стоячи. Зачитує приклади пропорційної залежності величин, якщо залежність прямо пропорційна, учні плескають у долоні, якщо обернена – піднімають руки вгору).</w:t>
      </w:r>
    </w:p>
    <w:p w:rsidR="004566FD" w:rsidRPr="0015142A" w:rsidRDefault="004566FD" w:rsidP="00283C2F">
      <w:pPr>
        <w:pStyle w:val="ac"/>
        <w:numPr>
          <w:ilvl w:val="0"/>
          <w:numId w:val="7"/>
        </w:numPr>
        <w:spacing w:line="360" w:lineRule="auto"/>
        <w:ind w:left="284" w:hanging="284"/>
        <w:rPr>
          <w:rFonts w:ascii="Times New Roman" w:hAnsi="Times New Roman"/>
          <w:sz w:val="32"/>
          <w:szCs w:val="32"/>
          <w:lang w:val="uk-UA"/>
        </w:rPr>
      </w:pPr>
      <w:r w:rsidRPr="0015142A">
        <w:rPr>
          <w:rFonts w:ascii="Times New Roman" w:hAnsi="Times New Roman"/>
          <w:sz w:val="32"/>
          <w:szCs w:val="32"/>
          <w:lang w:val="uk-UA"/>
        </w:rPr>
        <w:t>Залежність відстані від часу з однаковою швидкістю; (пряма)</w:t>
      </w:r>
    </w:p>
    <w:p w:rsidR="004566FD" w:rsidRPr="0015142A" w:rsidRDefault="004566FD" w:rsidP="00283C2F">
      <w:pPr>
        <w:pStyle w:val="ac"/>
        <w:numPr>
          <w:ilvl w:val="0"/>
          <w:numId w:val="7"/>
        </w:numPr>
        <w:spacing w:line="360" w:lineRule="auto"/>
        <w:ind w:left="284" w:right="-285" w:hanging="284"/>
        <w:rPr>
          <w:rFonts w:ascii="Times New Roman" w:hAnsi="Times New Roman"/>
          <w:sz w:val="32"/>
          <w:szCs w:val="32"/>
          <w:lang w:val="uk-UA"/>
        </w:rPr>
      </w:pPr>
      <w:r w:rsidRPr="0015142A">
        <w:rPr>
          <w:rFonts w:ascii="Times New Roman" w:hAnsi="Times New Roman"/>
          <w:sz w:val="32"/>
          <w:szCs w:val="32"/>
          <w:lang w:val="uk-UA"/>
        </w:rPr>
        <w:t>Залежність часу від швидкості при подоланні однакової відстані;</w:t>
      </w:r>
      <w:r w:rsidR="00D651B5" w:rsidRPr="0015142A">
        <w:rPr>
          <w:rFonts w:ascii="Times New Roman" w:hAnsi="Times New Roman"/>
          <w:sz w:val="32"/>
          <w:szCs w:val="32"/>
          <w:lang w:val="uk-UA"/>
        </w:rPr>
        <w:t xml:space="preserve"> (о</w:t>
      </w:r>
      <w:r w:rsidRPr="0015142A">
        <w:rPr>
          <w:rFonts w:ascii="Times New Roman" w:hAnsi="Times New Roman"/>
          <w:sz w:val="32"/>
          <w:szCs w:val="32"/>
          <w:lang w:val="uk-UA"/>
        </w:rPr>
        <w:t>бернена)</w:t>
      </w:r>
    </w:p>
    <w:p w:rsidR="004566FD" w:rsidRPr="0015142A" w:rsidRDefault="004566FD" w:rsidP="00283C2F">
      <w:pPr>
        <w:pStyle w:val="ac"/>
        <w:numPr>
          <w:ilvl w:val="0"/>
          <w:numId w:val="7"/>
        </w:numPr>
        <w:spacing w:line="360" w:lineRule="auto"/>
        <w:ind w:left="284" w:hanging="284"/>
        <w:rPr>
          <w:rFonts w:ascii="Times New Roman" w:hAnsi="Times New Roman"/>
          <w:sz w:val="32"/>
          <w:szCs w:val="32"/>
          <w:lang w:val="uk-UA"/>
        </w:rPr>
      </w:pPr>
      <w:r w:rsidRPr="0015142A">
        <w:rPr>
          <w:rFonts w:ascii="Times New Roman" w:hAnsi="Times New Roman"/>
          <w:sz w:val="32"/>
          <w:szCs w:val="32"/>
          <w:lang w:val="uk-UA"/>
        </w:rPr>
        <w:t>Залежність маси від кількості однакових предметів;   (пряма)</w:t>
      </w:r>
    </w:p>
    <w:p w:rsidR="004566FD" w:rsidRPr="0015142A" w:rsidRDefault="004566FD" w:rsidP="00283C2F">
      <w:pPr>
        <w:pStyle w:val="ac"/>
        <w:numPr>
          <w:ilvl w:val="0"/>
          <w:numId w:val="7"/>
        </w:numPr>
        <w:spacing w:line="360" w:lineRule="auto"/>
        <w:ind w:left="284" w:hanging="284"/>
        <w:rPr>
          <w:rFonts w:ascii="Times New Roman" w:hAnsi="Times New Roman"/>
          <w:sz w:val="32"/>
          <w:szCs w:val="32"/>
          <w:lang w:val="uk-UA"/>
        </w:rPr>
      </w:pPr>
      <w:r w:rsidRPr="0015142A">
        <w:rPr>
          <w:rFonts w:ascii="Times New Roman" w:hAnsi="Times New Roman"/>
          <w:sz w:val="32"/>
          <w:szCs w:val="32"/>
          <w:lang w:val="uk-UA"/>
        </w:rPr>
        <w:t>Залежність ціни від кількості товару;   (пряма)</w:t>
      </w:r>
    </w:p>
    <w:p w:rsidR="004566FD" w:rsidRDefault="004566FD" w:rsidP="00283C2F">
      <w:pPr>
        <w:pStyle w:val="ac"/>
        <w:numPr>
          <w:ilvl w:val="0"/>
          <w:numId w:val="7"/>
        </w:numPr>
        <w:spacing w:line="360" w:lineRule="auto"/>
        <w:ind w:left="284" w:hanging="284"/>
        <w:rPr>
          <w:rFonts w:ascii="Times New Roman" w:hAnsi="Times New Roman"/>
          <w:sz w:val="32"/>
          <w:szCs w:val="32"/>
          <w:lang w:val="uk-UA"/>
        </w:rPr>
      </w:pPr>
      <w:r w:rsidRPr="0015142A">
        <w:rPr>
          <w:rFonts w:ascii="Times New Roman" w:hAnsi="Times New Roman"/>
          <w:sz w:val="32"/>
          <w:szCs w:val="32"/>
          <w:lang w:val="uk-UA"/>
        </w:rPr>
        <w:t>Довжина і ширина прямокутника при сталій площі. (обернена)</w:t>
      </w:r>
    </w:p>
    <w:p w:rsidR="00185231" w:rsidRPr="0015142A" w:rsidRDefault="00185231" w:rsidP="00283C2F">
      <w:pPr>
        <w:pStyle w:val="ac"/>
        <w:numPr>
          <w:ilvl w:val="0"/>
          <w:numId w:val="7"/>
        </w:numPr>
        <w:spacing w:line="360" w:lineRule="auto"/>
        <w:ind w:left="284" w:hanging="284"/>
        <w:rPr>
          <w:rFonts w:ascii="Times New Roman" w:hAnsi="Times New Roman"/>
          <w:sz w:val="32"/>
          <w:szCs w:val="32"/>
          <w:lang w:val="uk-UA"/>
        </w:rPr>
      </w:pPr>
    </w:p>
    <w:p w:rsidR="004566FD" w:rsidRPr="0015142A" w:rsidRDefault="001C01AA" w:rsidP="004566FD">
      <w:pPr>
        <w:spacing w:line="360" w:lineRule="auto"/>
        <w:ind w:firstLine="284"/>
        <w:rPr>
          <w:rFonts w:ascii="Times New Roman" w:hAnsi="Times New Roman"/>
          <w:sz w:val="32"/>
          <w:szCs w:val="32"/>
          <w:lang w:val="uk-UA"/>
        </w:rPr>
      </w:pPr>
      <w:r>
        <w:rPr>
          <w:rFonts w:ascii="Times New Roman" w:hAnsi="Times New Roman"/>
          <w:noProof/>
          <w:sz w:val="32"/>
          <w:szCs w:val="32"/>
        </w:rPr>
        <w:lastRenderedPageBreak/>
        <w:drawing>
          <wp:anchor distT="304800" distB="472821" distL="1632204" distR="1056132" simplePos="0" relativeHeight="251654144" behindDoc="1" locked="0" layoutInCell="1" allowOverlap="1">
            <wp:simplePos x="0" y="0"/>
            <wp:positionH relativeFrom="column">
              <wp:posOffset>-519430</wp:posOffset>
            </wp:positionH>
            <wp:positionV relativeFrom="paragraph">
              <wp:posOffset>132080</wp:posOffset>
            </wp:positionV>
            <wp:extent cx="7727315" cy="2741295"/>
            <wp:effectExtent l="0" t="0" r="2540" b="3175"/>
            <wp:wrapNone/>
            <wp:docPr id="6"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4566FD" w:rsidRPr="0015142A">
        <w:rPr>
          <w:rFonts w:ascii="Times New Roman" w:hAnsi="Times New Roman"/>
          <w:b/>
          <w:i/>
          <w:sz w:val="32"/>
          <w:szCs w:val="32"/>
          <w:lang w:val="uk-UA"/>
        </w:rPr>
        <w:t>І</w:t>
      </w:r>
      <w:r w:rsidR="004566FD" w:rsidRPr="0015142A">
        <w:rPr>
          <w:rFonts w:ascii="Times New Roman" w:hAnsi="Times New Roman"/>
          <w:b/>
          <w:i/>
          <w:sz w:val="32"/>
          <w:szCs w:val="32"/>
          <w:lang w:val="en-US"/>
        </w:rPr>
        <w:t>V</w:t>
      </w:r>
      <w:r w:rsidR="004566FD" w:rsidRPr="0015142A">
        <w:rPr>
          <w:rFonts w:ascii="Times New Roman" w:hAnsi="Times New Roman"/>
          <w:b/>
          <w:i/>
          <w:sz w:val="32"/>
          <w:szCs w:val="32"/>
          <w:lang w:val="uk-UA"/>
        </w:rPr>
        <w:t xml:space="preserve">. Розв’язування задач   </w:t>
      </w:r>
      <w:r w:rsidR="004566FD" w:rsidRPr="0015142A">
        <w:rPr>
          <w:rFonts w:ascii="Times New Roman" w:hAnsi="Times New Roman"/>
          <w:sz w:val="32"/>
          <w:szCs w:val="32"/>
          <w:lang w:val="uk-UA"/>
        </w:rPr>
        <w:t>№ 773.</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Складаємо рівняння:</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3х+2х+2х=4,2;</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7х=4,2;</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Х=0,6.</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Б., Л. – 1,2 кг</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В. – 1,8 кг.</w:t>
      </w:r>
    </w:p>
    <w:p w:rsidR="004566FD" w:rsidRPr="0015142A" w:rsidRDefault="004566FD" w:rsidP="004566FD">
      <w:pPr>
        <w:spacing w:line="360" w:lineRule="auto"/>
        <w:ind w:firstLine="284"/>
        <w:rPr>
          <w:rFonts w:ascii="Times New Roman" w:hAnsi="Times New Roman"/>
          <w:sz w:val="32"/>
          <w:szCs w:val="32"/>
          <w:lang w:val="uk-UA"/>
        </w:rPr>
      </w:pPr>
    </w:p>
    <w:p w:rsidR="004566FD" w:rsidRPr="0015142A" w:rsidRDefault="004566FD" w:rsidP="004566FD">
      <w:pPr>
        <w:spacing w:line="360" w:lineRule="auto"/>
        <w:ind w:firstLine="284"/>
        <w:rPr>
          <w:rFonts w:ascii="Times New Roman" w:hAnsi="Times New Roman"/>
          <w:b/>
          <w:i/>
          <w:sz w:val="32"/>
          <w:szCs w:val="32"/>
          <w:lang w:val="uk-UA"/>
        </w:rPr>
      </w:pPr>
      <w:r w:rsidRPr="0015142A">
        <w:rPr>
          <w:rFonts w:ascii="Times New Roman" w:hAnsi="Times New Roman"/>
          <w:b/>
          <w:i/>
          <w:sz w:val="32"/>
          <w:szCs w:val="32"/>
          <w:lang w:val="uk-UA"/>
        </w:rPr>
        <w:t>Робота з підручником.</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Учням пропонується самостійно опрацювати матеріал підручника  ст..146 «Дізнайтеся більше» і дати відповіді на запитання:</w:t>
      </w:r>
    </w:p>
    <w:p w:rsidR="004566FD" w:rsidRPr="0015142A" w:rsidRDefault="004566FD" w:rsidP="00283C2F">
      <w:pPr>
        <w:numPr>
          <w:ilvl w:val="0"/>
          <w:numId w:val="18"/>
        </w:numPr>
        <w:spacing w:line="360" w:lineRule="auto"/>
        <w:rPr>
          <w:rFonts w:ascii="Times New Roman" w:hAnsi="Times New Roman"/>
          <w:sz w:val="32"/>
          <w:szCs w:val="32"/>
          <w:lang w:val="uk-UA"/>
        </w:rPr>
      </w:pPr>
      <w:r w:rsidRPr="0015142A">
        <w:rPr>
          <w:rFonts w:ascii="Times New Roman" w:hAnsi="Times New Roman"/>
          <w:sz w:val="32"/>
          <w:szCs w:val="32"/>
          <w:lang w:val="uk-UA"/>
        </w:rPr>
        <w:t>Які числа називаються оберненими?</w:t>
      </w:r>
    </w:p>
    <w:p w:rsidR="004566FD" w:rsidRPr="0015142A" w:rsidRDefault="004566FD" w:rsidP="00283C2F">
      <w:pPr>
        <w:numPr>
          <w:ilvl w:val="0"/>
          <w:numId w:val="18"/>
        </w:numPr>
        <w:spacing w:line="360" w:lineRule="auto"/>
        <w:rPr>
          <w:rFonts w:ascii="Times New Roman" w:hAnsi="Times New Roman"/>
          <w:sz w:val="32"/>
          <w:szCs w:val="32"/>
          <w:lang w:val="uk-UA"/>
        </w:rPr>
      </w:pPr>
      <w:r w:rsidRPr="0015142A">
        <w:rPr>
          <w:rFonts w:ascii="Times New Roman" w:hAnsi="Times New Roman"/>
          <w:sz w:val="32"/>
          <w:szCs w:val="32"/>
          <w:lang w:val="uk-UA"/>
        </w:rPr>
        <w:t>Назвіть обернені числа до 2, 4, 5?</w:t>
      </w:r>
    </w:p>
    <w:p w:rsidR="004566FD" w:rsidRPr="0015142A" w:rsidRDefault="004566FD" w:rsidP="00283C2F">
      <w:pPr>
        <w:numPr>
          <w:ilvl w:val="0"/>
          <w:numId w:val="18"/>
        </w:numPr>
        <w:spacing w:line="360" w:lineRule="auto"/>
        <w:rPr>
          <w:rFonts w:ascii="Times New Roman" w:hAnsi="Times New Roman"/>
          <w:sz w:val="32"/>
          <w:szCs w:val="32"/>
          <w:lang w:val="uk-UA"/>
        </w:rPr>
      </w:pPr>
      <w:r w:rsidRPr="0015142A">
        <w:rPr>
          <w:rFonts w:ascii="Times New Roman" w:hAnsi="Times New Roman"/>
          <w:sz w:val="32"/>
          <w:szCs w:val="32"/>
          <w:lang w:val="uk-UA"/>
        </w:rPr>
        <w:t>Який спільний знаменник  знайдених дробів?</w:t>
      </w:r>
    </w:p>
    <w:p w:rsidR="004566FD" w:rsidRPr="0015142A" w:rsidRDefault="004566FD" w:rsidP="00283C2F">
      <w:pPr>
        <w:numPr>
          <w:ilvl w:val="0"/>
          <w:numId w:val="18"/>
        </w:numPr>
        <w:spacing w:line="360" w:lineRule="auto"/>
        <w:rPr>
          <w:rFonts w:ascii="Times New Roman" w:hAnsi="Times New Roman"/>
          <w:sz w:val="32"/>
          <w:szCs w:val="32"/>
          <w:lang w:val="uk-UA"/>
        </w:rPr>
      </w:pPr>
      <w:r w:rsidRPr="0015142A">
        <w:rPr>
          <w:rFonts w:ascii="Times New Roman" w:hAnsi="Times New Roman"/>
          <w:sz w:val="32"/>
          <w:szCs w:val="32"/>
          <w:lang w:val="uk-UA"/>
        </w:rPr>
        <w:t>Які додаткові множники мають дроби?</w:t>
      </w:r>
    </w:p>
    <w:p w:rsidR="00D651B5" w:rsidRPr="0015142A" w:rsidRDefault="00D651B5" w:rsidP="004566FD">
      <w:pPr>
        <w:spacing w:line="360" w:lineRule="auto"/>
        <w:ind w:firstLine="284"/>
        <w:rPr>
          <w:rFonts w:ascii="Times New Roman" w:hAnsi="Times New Roman"/>
          <w:sz w:val="32"/>
          <w:szCs w:val="32"/>
          <w:lang w:val="uk-UA"/>
        </w:rPr>
      </w:pP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№774.</w:t>
      </w:r>
      <w:r w:rsidR="00287746" w:rsidRPr="0015142A">
        <w:rPr>
          <w:rFonts w:ascii="Times New Roman" w:hAnsi="Times New Roman"/>
          <w:sz w:val="32"/>
          <w:szCs w:val="32"/>
          <w:lang w:val="uk-UA"/>
        </w:rPr>
        <w:t xml:space="preserve"> (І частина задачі для учнів достатнього та високого рівнів, ІІ рівняння біля дошки виконують учні з середнім рівнем)</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 xml:space="preserve">Число 200 поділіть на три частини пропорційні числам: </w:t>
      </w:r>
      <m:oMath>
        <m:f>
          <m:fPr>
            <m:ctrlPr>
              <w:rPr>
                <w:rFonts w:ascii="Cambria Math" w:hAnsi="Cambria Math"/>
                <w:i/>
                <w:sz w:val="24"/>
                <w:szCs w:val="24"/>
                <w:lang w:val="uk-UA"/>
              </w:rPr>
            </m:ctrlPr>
          </m:fPr>
          <m:num>
            <m:r>
              <w:rPr>
                <w:rFonts w:ascii="Cambria Math" w:hAnsi="Cambria Math"/>
                <w:sz w:val="24"/>
                <w:szCs w:val="24"/>
                <w:lang w:val="uk-UA"/>
              </w:rPr>
              <m:t>1</m:t>
            </m:r>
          </m:num>
          <m:den>
            <m:r>
              <w:rPr>
                <w:rFonts w:ascii="Cambria Math" w:hAnsi="Cambria Math"/>
                <w:sz w:val="24"/>
                <w:szCs w:val="24"/>
                <w:lang w:val="uk-UA"/>
              </w:rPr>
              <m:t>10</m:t>
            </m:r>
          </m:den>
        </m:f>
        <m:r>
          <w:rPr>
            <w:rFonts w:ascii="Cambria Math" w:hAnsi="Cambria Math"/>
            <w:sz w:val="24"/>
            <w:szCs w:val="24"/>
            <w:lang w:val="uk-UA"/>
          </w:rPr>
          <m:t>;</m:t>
        </m:r>
        <m:f>
          <m:fPr>
            <m:ctrlPr>
              <w:rPr>
                <w:rFonts w:ascii="Cambria Math" w:hAnsi="Cambria Math"/>
                <w:i/>
                <w:sz w:val="24"/>
                <w:szCs w:val="24"/>
                <w:lang w:val="uk-UA"/>
              </w:rPr>
            </m:ctrlPr>
          </m:fPr>
          <m:num>
            <m:r>
              <w:rPr>
                <w:rFonts w:ascii="Cambria Math" w:hAnsi="Cambria Math"/>
                <w:sz w:val="24"/>
                <w:szCs w:val="24"/>
                <w:lang w:val="uk-UA"/>
              </w:rPr>
              <m:t>1</m:t>
            </m:r>
          </m:num>
          <m:den>
            <m:r>
              <w:rPr>
                <w:rFonts w:ascii="Cambria Math" w:hAnsi="Cambria Math"/>
                <w:sz w:val="24"/>
                <w:szCs w:val="24"/>
                <w:lang w:val="uk-UA"/>
              </w:rPr>
              <m:t>5</m:t>
            </m:r>
          </m:den>
        </m:f>
        <m:r>
          <w:rPr>
            <w:rFonts w:ascii="Cambria Math" w:hAnsi="Cambria Math"/>
            <w:sz w:val="24"/>
            <w:szCs w:val="24"/>
            <w:lang w:val="uk-UA"/>
          </w:rPr>
          <m:t>;</m:t>
        </m:r>
        <m:f>
          <m:fPr>
            <m:ctrlPr>
              <w:rPr>
                <w:rFonts w:ascii="Cambria Math" w:hAnsi="Cambria Math"/>
                <w:i/>
                <w:sz w:val="24"/>
                <w:szCs w:val="24"/>
                <w:lang w:val="uk-UA"/>
              </w:rPr>
            </m:ctrlPr>
          </m:fPr>
          <m:num>
            <m:r>
              <w:rPr>
                <w:rFonts w:ascii="Cambria Math" w:hAnsi="Cambria Math"/>
                <w:sz w:val="24"/>
                <w:szCs w:val="24"/>
                <w:lang w:val="uk-UA"/>
              </w:rPr>
              <m:t>1</m:t>
            </m:r>
          </m:num>
          <m:den>
            <m:r>
              <w:rPr>
                <w:rFonts w:ascii="Cambria Math" w:hAnsi="Cambria Math"/>
                <w:sz w:val="24"/>
                <w:szCs w:val="24"/>
                <w:lang w:val="uk-UA"/>
              </w:rPr>
              <m:t>5</m:t>
            </m:r>
          </m:den>
        </m:f>
        <m:r>
          <w:rPr>
            <w:rFonts w:ascii="Cambria Math" w:hAnsi="Cambria Math"/>
            <w:sz w:val="24"/>
            <w:szCs w:val="24"/>
            <w:lang w:val="uk-UA"/>
          </w:rPr>
          <m:t>?</m:t>
        </m:r>
      </m:oMath>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Який спільний знаменник?</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Назвіть додаткові множники.</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Складаємо рівняння:  х+2х+2х=200;</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 xml:space="preserve">                                               5х=200;</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 xml:space="preserve">                                                 Х=40 – І</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 xml:space="preserve">                                                       80 – ІІ, ІІІ.</w:t>
      </w:r>
    </w:p>
    <w:p w:rsidR="001119F8" w:rsidRDefault="001119F8" w:rsidP="004566FD">
      <w:pPr>
        <w:spacing w:line="360" w:lineRule="auto"/>
        <w:ind w:firstLine="284"/>
        <w:rPr>
          <w:rFonts w:ascii="Times New Roman" w:hAnsi="Times New Roman"/>
          <w:b/>
          <w:i/>
          <w:sz w:val="32"/>
          <w:szCs w:val="32"/>
          <w:lang w:val="uk-UA"/>
        </w:rPr>
      </w:pPr>
    </w:p>
    <w:p w:rsidR="001119F8" w:rsidRDefault="001119F8" w:rsidP="004566FD">
      <w:pPr>
        <w:spacing w:line="360" w:lineRule="auto"/>
        <w:ind w:firstLine="284"/>
        <w:rPr>
          <w:rFonts w:ascii="Times New Roman" w:hAnsi="Times New Roman"/>
          <w:b/>
          <w:i/>
          <w:sz w:val="32"/>
          <w:szCs w:val="32"/>
          <w:lang w:val="uk-UA"/>
        </w:rPr>
      </w:pPr>
    </w:p>
    <w:p w:rsidR="001119F8" w:rsidRDefault="001119F8" w:rsidP="004566FD">
      <w:pPr>
        <w:spacing w:line="360" w:lineRule="auto"/>
        <w:ind w:firstLine="284"/>
        <w:rPr>
          <w:rFonts w:ascii="Times New Roman" w:hAnsi="Times New Roman"/>
          <w:b/>
          <w:i/>
          <w:sz w:val="32"/>
          <w:szCs w:val="32"/>
          <w:lang w:val="uk-UA"/>
        </w:rPr>
      </w:pPr>
    </w:p>
    <w:p w:rsidR="004566FD" w:rsidRPr="0015142A" w:rsidRDefault="004566FD" w:rsidP="004566FD">
      <w:pPr>
        <w:spacing w:line="360" w:lineRule="auto"/>
        <w:ind w:firstLine="284"/>
        <w:rPr>
          <w:rFonts w:ascii="Times New Roman" w:hAnsi="Times New Roman"/>
          <w:b/>
          <w:i/>
          <w:sz w:val="32"/>
          <w:szCs w:val="32"/>
          <w:lang w:val="uk-UA"/>
        </w:rPr>
      </w:pPr>
      <w:r w:rsidRPr="0015142A">
        <w:rPr>
          <w:rFonts w:ascii="Times New Roman" w:hAnsi="Times New Roman"/>
          <w:b/>
          <w:i/>
          <w:sz w:val="32"/>
          <w:szCs w:val="32"/>
          <w:lang w:val="uk-UA"/>
        </w:rPr>
        <w:lastRenderedPageBreak/>
        <w:t>Творча задача.</w:t>
      </w:r>
    </w:p>
    <w:p w:rsidR="004566FD" w:rsidRPr="0015142A" w:rsidRDefault="004566FD" w:rsidP="008012DF">
      <w:pPr>
        <w:spacing w:line="360" w:lineRule="auto"/>
        <w:ind w:firstLine="284"/>
        <w:jc w:val="both"/>
        <w:rPr>
          <w:rFonts w:ascii="Times New Roman" w:hAnsi="Times New Roman"/>
          <w:b/>
          <w:bCs/>
          <w:i/>
          <w:iCs/>
          <w:sz w:val="32"/>
          <w:szCs w:val="32"/>
        </w:rPr>
      </w:pPr>
      <w:r w:rsidRPr="0015142A">
        <w:rPr>
          <w:rFonts w:ascii="Times New Roman" w:hAnsi="Times New Roman"/>
          <w:sz w:val="32"/>
          <w:szCs w:val="32"/>
          <w:lang w:val="uk-UA"/>
        </w:rPr>
        <w:t xml:space="preserve">Протягом 20с учням необхідно запам’ятати числа та їх взаємне розташування і розміщення. </w:t>
      </w:r>
      <w:r w:rsidR="008012DF" w:rsidRPr="0015142A">
        <w:rPr>
          <w:rFonts w:ascii="Times New Roman" w:hAnsi="Times New Roman"/>
          <w:sz w:val="32"/>
          <w:szCs w:val="32"/>
          <w:lang w:val="uk-UA"/>
        </w:rPr>
        <w:t xml:space="preserve">  12; 6; 24; 50; 13; 4; 9, а потім дати відповідь на запитання:</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 xml:space="preserve"> - Чому дорівнює різниця між І-им і ІІ-им числами? (6)</w:t>
      </w:r>
    </w:p>
    <w:p w:rsidR="004566FD" w:rsidRPr="0015142A" w:rsidRDefault="004566FD" w:rsidP="004566FD">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 xml:space="preserve"> - Назвіть усі парні числа по порядку їх розташування. (12,  6,  24,  50,  4).</w:t>
      </w:r>
    </w:p>
    <w:p w:rsidR="008012DF" w:rsidRPr="0015142A" w:rsidRDefault="004566FD" w:rsidP="004566FD">
      <w:pPr>
        <w:spacing w:line="360" w:lineRule="auto"/>
        <w:ind w:firstLine="284"/>
        <w:jc w:val="both"/>
        <w:rPr>
          <w:rFonts w:ascii="Times New Roman" w:hAnsi="Times New Roman"/>
          <w:sz w:val="32"/>
          <w:szCs w:val="32"/>
          <w:lang w:val="uk-UA"/>
        </w:rPr>
      </w:pPr>
      <w:r w:rsidRPr="0015142A">
        <w:rPr>
          <w:rFonts w:ascii="Times New Roman" w:hAnsi="Times New Roman"/>
          <w:sz w:val="32"/>
          <w:szCs w:val="32"/>
          <w:lang w:val="uk-UA"/>
        </w:rPr>
        <w:t xml:space="preserve"> - Яким по порядку було число, що дорівнює кількості стільців у романі </w:t>
      </w:r>
      <w:r w:rsidR="008012DF" w:rsidRPr="0015142A">
        <w:rPr>
          <w:rFonts w:ascii="Times New Roman" w:hAnsi="Times New Roman"/>
          <w:sz w:val="32"/>
          <w:szCs w:val="32"/>
          <w:lang w:val="uk-UA"/>
        </w:rPr>
        <w:t xml:space="preserve"> </w:t>
      </w:r>
    </w:p>
    <w:p w:rsidR="004566FD" w:rsidRPr="0015142A" w:rsidRDefault="008012DF" w:rsidP="004566FD">
      <w:pPr>
        <w:spacing w:line="360" w:lineRule="auto"/>
        <w:ind w:firstLine="284"/>
        <w:jc w:val="both"/>
        <w:rPr>
          <w:rFonts w:ascii="Times New Roman" w:hAnsi="Times New Roman"/>
          <w:sz w:val="32"/>
          <w:szCs w:val="32"/>
          <w:lang w:val="uk-UA"/>
        </w:rPr>
      </w:pPr>
      <w:r w:rsidRPr="0015142A">
        <w:rPr>
          <w:rFonts w:ascii="Times New Roman" w:hAnsi="Times New Roman"/>
          <w:sz w:val="32"/>
          <w:szCs w:val="32"/>
          <w:lang w:val="uk-UA"/>
        </w:rPr>
        <w:t xml:space="preserve">   </w:t>
      </w:r>
      <w:r w:rsidR="004566FD" w:rsidRPr="0015142A">
        <w:rPr>
          <w:rFonts w:ascii="Times New Roman" w:hAnsi="Times New Roman"/>
          <w:sz w:val="32"/>
          <w:szCs w:val="32"/>
          <w:lang w:val="uk-UA"/>
        </w:rPr>
        <w:t>Ільфа і Петрова? (Першим – це число 12).</w:t>
      </w:r>
    </w:p>
    <w:p w:rsidR="004566FD" w:rsidRPr="0015142A" w:rsidRDefault="004566FD" w:rsidP="004566FD">
      <w:pPr>
        <w:spacing w:line="360" w:lineRule="auto"/>
        <w:ind w:firstLine="284"/>
        <w:jc w:val="both"/>
        <w:rPr>
          <w:rFonts w:ascii="Times New Roman" w:hAnsi="Times New Roman"/>
          <w:sz w:val="32"/>
          <w:szCs w:val="32"/>
          <w:lang w:val="uk-UA"/>
        </w:rPr>
      </w:pPr>
      <w:r w:rsidRPr="0015142A">
        <w:rPr>
          <w:rFonts w:ascii="Times New Roman" w:hAnsi="Times New Roman"/>
          <w:sz w:val="32"/>
          <w:szCs w:val="32"/>
          <w:lang w:val="uk-UA"/>
        </w:rPr>
        <w:t xml:space="preserve"> - Чи правда, що два останні числа дають у сумі 15? (Ні)</w:t>
      </w:r>
    </w:p>
    <w:p w:rsidR="004566FD" w:rsidRPr="0015142A" w:rsidRDefault="004566FD" w:rsidP="004566FD">
      <w:pPr>
        <w:spacing w:line="360" w:lineRule="auto"/>
        <w:ind w:firstLine="284"/>
        <w:jc w:val="both"/>
        <w:rPr>
          <w:rFonts w:ascii="Times New Roman" w:hAnsi="Times New Roman"/>
          <w:sz w:val="32"/>
          <w:szCs w:val="32"/>
          <w:lang w:val="uk-UA"/>
        </w:rPr>
      </w:pPr>
      <w:r w:rsidRPr="0015142A">
        <w:rPr>
          <w:rFonts w:ascii="Times New Roman" w:hAnsi="Times New Roman"/>
          <w:sz w:val="32"/>
          <w:szCs w:val="32"/>
          <w:lang w:val="uk-UA"/>
        </w:rPr>
        <w:t xml:space="preserve"> - Назвіть усі числа, що кратні 3. (12,  6,  24,  9).</w:t>
      </w:r>
    </w:p>
    <w:p w:rsidR="008012DF" w:rsidRPr="0015142A" w:rsidRDefault="008012DF" w:rsidP="004566FD">
      <w:pPr>
        <w:spacing w:line="360" w:lineRule="auto"/>
        <w:ind w:firstLine="284"/>
        <w:rPr>
          <w:rFonts w:ascii="Times New Roman" w:hAnsi="Times New Roman"/>
          <w:b/>
          <w:i/>
          <w:sz w:val="32"/>
          <w:szCs w:val="32"/>
          <w:lang w:val="uk-UA"/>
        </w:rPr>
      </w:pPr>
    </w:p>
    <w:p w:rsidR="004566FD" w:rsidRPr="0015142A" w:rsidRDefault="004566FD" w:rsidP="004566FD">
      <w:pPr>
        <w:spacing w:line="360" w:lineRule="auto"/>
        <w:ind w:firstLine="284"/>
        <w:rPr>
          <w:rFonts w:ascii="Times New Roman" w:hAnsi="Times New Roman"/>
          <w:i/>
          <w:sz w:val="32"/>
          <w:szCs w:val="32"/>
          <w:lang w:val="uk-UA"/>
        </w:rPr>
      </w:pPr>
      <w:r w:rsidRPr="0015142A">
        <w:rPr>
          <w:rFonts w:ascii="Times New Roman" w:hAnsi="Times New Roman"/>
          <w:b/>
          <w:i/>
          <w:sz w:val="32"/>
          <w:szCs w:val="32"/>
          <w:lang w:val="uk-UA"/>
        </w:rPr>
        <w:t>Розв’язати рівняння:</w:t>
      </w:r>
      <w:r w:rsidRPr="0015142A">
        <w:rPr>
          <w:rFonts w:ascii="Times New Roman" w:hAnsi="Times New Roman"/>
          <w:i/>
          <w:sz w:val="32"/>
          <w:szCs w:val="32"/>
          <w:lang w:val="uk-UA"/>
        </w:rPr>
        <w:t xml:space="preserve"> (Індивідуальне завдання). Кожен учень отримує картку з завданням. Відповіді перевіряють з усім класом на екрані.</w:t>
      </w:r>
    </w:p>
    <w:p w:rsidR="004566FD" w:rsidRPr="0015142A" w:rsidRDefault="001C01AA" w:rsidP="008012DF">
      <w:pPr>
        <w:spacing w:line="360" w:lineRule="auto"/>
        <w:ind w:firstLine="284"/>
        <w:jc w:val="center"/>
        <w:rPr>
          <w:rFonts w:ascii="Times New Roman" w:hAnsi="Times New Roman"/>
          <w:noProof/>
          <w:sz w:val="32"/>
          <w:szCs w:val="32"/>
          <w:lang w:val="uk-UA"/>
        </w:rPr>
      </w:pPr>
      <w:r>
        <w:rPr>
          <w:rFonts w:ascii="Times New Roman" w:hAnsi="Times New Roman"/>
          <w:noProof/>
          <w:sz w:val="32"/>
          <w:szCs w:val="32"/>
        </w:rPr>
        <w:drawing>
          <wp:inline distT="0" distB="0" distL="0" distR="0">
            <wp:extent cx="1732280" cy="1299210"/>
            <wp:effectExtent l="19050" t="0" r="1270" b="0"/>
            <wp:docPr id="10" name="Рисунок 36" descr="D:\Оксана\математика\мет. розр\м6\ВІДНОШЕННЯ І ПРПОРЦІЇ\пропорції мауглі\новорічні пропорції\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Оксана\математика\мет. розр\м6\ВІДНОШЕННЯ І ПРПОРЦІЇ\пропорції мауглі\новорічні пропорції\Слайд8.JPG"/>
                    <pic:cNvPicPr>
                      <a:picLocks noChangeAspect="1" noChangeArrowheads="1"/>
                    </pic:cNvPicPr>
                  </pic:nvPicPr>
                  <pic:blipFill>
                    <a:blip r:embed="rId62" cstate="print"/>
                    <a:srcRect/>
                    <a:stretch>
                      <a:fillRect/>
                    </a:stretch>
                  </pic:blipFill>
                  <pic:spPr bwMode="auto">
                    <a:xfrm>
                      <a:off x="0" y="0"/>
                      <a:ext cx="1732280" cy="1299210"/>
                    </a:xfrm>
                    <a:prstGeom prst="rect">
                      <a:avLst/>
                    </a:prstGeom>
                    <a:noFill/>
                    <a:ln w="9525">
                      <a:noFill/>
                      <a:miter lim="800000"/>
                      <a:headEnd/>
                      <a:tailEnd/>
                    </a:ln>
                  </pic:spPr>
                </pic:pic>
              </a:graphicData>
            </a:graphic>
          </wp:inline>
        </w:drawing>
      </w:r>
      <w:r w:rsidR="008012DF" w:rsidRPr="0015142A">
        <w:rPr>
          <w:rFonts w:ascii="Times New Roman" w:hAnsi="Times New Roman"/>
          <w:noProof/>
          <w:sz w:val="32"/>
          <w:szCs w:val="32"/>
          <w:lang w:val="uk-UA"/>
        </w:rPr>
        <w:t xml:space="preserve">  </w:t>
      </w:r>
      <w:r>
        <w:rPr>
          <w:rFonts w:ascii="Times New Roman" w:hAnsi="Times New Roman"/>
          <w:noProof/>
          <w:sz w:val="32"/>
          <w:szCs w:val="32"/>
        </w:rPr>
        <w:drawing>
          <wp:inline distT="0" distB="0" distL="0" distR="0">
            <wp:extent cx="1708785" cy="1275080"/>
            <wp:effectExtent l="19050" t="0" r="5715" b="0"/>
            <wp:docPr id="11" name="Рисунок 35" descr="D:\Оксана\математика\мет. розр\м6\ВІДНОШЕННЯ І ПРПОРЦІЇ\пропорції мауглі\новорічні пропорції\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Оксана\математика\мет. розр\м6\ВІДНОШЕННЯ І ПРПОРЦІЇ\пропорції мауглі\новорічні пропорції\Слайд7.JPG"/>
                    <pic:cNvPicPr>
                      <a:picLocks noChangeAspect="1" noChangeArrowheads="1"/>
                    </pic:cNvPicPr>
                  </pic:nvPicPr>
                  <pic:blipFill>
                    <a:blip r:embed="rId63" cstate="print"/>
                    <a:srcRect/>
                    <a:stretch>
                      <a:fillRect/>
                    </a:stretch>
                  </pic:blipFill>
                  <pic:spPr bwMode="auto">
                    <a:xfrm>
                      <a:off x="0" y="0"/>
                      <a:ext cx="1708785" cy="1275080"/>
                    </a:xfrm>
                    <a:prstGeom prst="rect">
                      <a:avLst/>
                    </a:prstGeom>
                    <a:noFill/>
                    <a:ln w="9525">
                      <a:noFill/>
                      <a:miter lim="800000"/>
                      <a:headEnd/>
                      <a:tailEnd/>
                    </a:ln>
                  </pic:spPr>
                </pic:pic>
              </a:graphicData>
            </a:graphic>
          </wp:inline>
        </w:drawing>
      </w:r>
      <w:r w:rsidR="008012DF" w:rsidRPr="0015142A">
        <w:rPr>
          <w:rFonts w:ascii="Times New Roman" w:hAnsi="Times New Roman"/>
          <w:noProof/>
          <w:sz w:val="32"/>
          <w:szCs w:val="32"/>
          <w:lang w:val="uk-UA"/>
        </w:rPr>
        <w:t xml:space="preserve"> </w:t>
      </w:r>
      <w:r>
        <w:rPr>
          <w:rFonts w:ascii="Times New Roman" w:hAnsi="Times New Roman"/>
          <w:noProof/>
          <w:sz w:val="32"/>
          <w:szCs w:val="32"/>
        </w:rPr>
        <w:drawing>
          <wp:inline distT="0" distB="0" distL="0" distR="0">
            <wp:extent cx="1732280" cy="1299210"/>
            <wp:effectExtent l="19050" t="0" r="1270" b="0"/>
            <wp:docPr id="12" name="Рисунок 34" descr="D:\Оксана\математика\мет. розр\м6\ВІДНОШЕННЯ І ПРПОРЦІЇ\пропорції мауглі\новорічні пропорції\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Оксана\математика\мет. розр\м6\ВІДНОШЕННЯ І ПРПОРЦІЇ\пропорції мауглі\новорічні пропорції\Слайд6.JPG"/>
                    <pic:cNvPicPr>
                      <a:picLocks noChangeAspect="1" noChangeArrowheads="1"/>
                    </pic:cNvPicPr>
                  </pic:nvPicPr>
                  <pic:blipFill>
                    <a:blip r:embed="rId64" cstate="print"/>
                    <a:srcRect/>
                    <a:stretch>
                      <a:fillRect/>
                    </a:stretch>
                  </pic:blipFill>
                  <pic:spPr bwMode="auto">
                    <a:xfrm>
                      <a:off x="0" y="0"/>
                      <a:ext cx="1732280" cy="1299210"/>
                    </a:xfrm>
                    <a:prstGeom prst="rect">
                      <a:avLst/>
                    </a:prstGeom>
                    <a:noFill/>
                    <a:ln w="9525">
                      <a:noFill/>
                      <a:miter lim="800000"/>
                      <a:headEnd/>
                      <a:tailEnd/>
                    </a:ln>
                  </pic:spPr>
                </pic:pic>
              </a:graphicData>
            </a:graphic>
          </wp:inline>
        </w:drawing>
      </w:r>
      <w:r w:rsidR="008012DF" w:rsidRPr="0015142A">
        <w:rPr>
          <w:rFonts w:ascii="Times New Roman" w:hAnsi="Times New Roman"/>
          <w:noProof/>
          <w:sz w:val="32"/>
          <w:szCs w:val="32"/>
          <w:lang w:val="uk-UA"/>
        </w:rPr>
        <w:t xml:space="preserve">  </w:t>
      </w:r>
      <w:r>
        <w:rPr>
          <w:rFonts w:ascii="Times New Roman" w:hAnsi="Times New Roman"/>
          <w:noProof/>
          <w:sz w:val="32"/>
          <w:szCs w:val="32"/>
        </w:rPr>
        <w:drawing>
          <wp:inline distT="0" distB="0" distL="0" distR="0">
            <wp:extent cx="1636395" cy="1227455"/>
            <wp:effectExtent l="19050" t="0" r="1905" b="0"/>
            <wp:docPr id="13" name="Рисунок 33" descr="D:\Оксана\математика\мет. розр\м6\ВІДНОШЕННЯ І ПРПОРЦІЇ\пропорції мауглі\новорічні пропорції\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Оксана\математика\мет. розр\м6\ВІДНОШЕННЯ І ПРПОРЦІЇ\пропорції мауглі\новорічні пропорції\Слайд5.JPG"/>
                    <pic:cNvPicPr>
                      <a:picLocks noChangeAspect="1" noChangeArrowheads="1"/>
                    </pic:cNvPicPr>
                  </pic:nvPicPr>
                  <pic:blipFill>
                    <a:blip r:embed="rId65" cstate="print"/>
                    <a:srcRect/>
                    <a:stretch>
                      <a:fillRect/>
                    </a:stretch>
                  </pic:blipFill>
                  <pic:spPr bwMode="auto">
                    <a:xfrm>
                      <a:off x="0" y="0"/>
                      <a:ext cx="1636395" cy="1227455"/>
                    </a:xfrm>
                    <a:prstGeom prst="rect">
                      <a:avLst/>
                    </a:prstGeom>
                    <a:noFill/>
                    <a:ln w="9525">
                      <a:noFill/>
                      <a:miter lim="800000"/>
                      <a:headEnd/>
                      <a:tailEnd/>
                    </a:ln>
                  </pic:spPr>
                </pic:pic>
              </a:graphicData>
            </a:graphic>
          </wp:inline>
        </w:drawing>
      </w:r>
      <w:r w:rsidR="008012DF" w:rsidRPr="0015142A">
        <w:rPr>
          <w:rFonts w:ascii="Times New Roman" w:hAnsi="Times New Roman"/>
          <w:noProof/>
          <w:sz w:val="32"/>
          <w:szCs w:val="32"/>
          <w:lang w:val="uk-UA"/>
        </w:rPr>
        <w:t xml:space="preserve">    </w:t>
      </w:r>
      <w:r>
        <w:rPr>
          <w:rFonts w:ascii="Times New Roman" w:hAnsi="Times New Roman"/>
          <w:noProof/>
          <w:sz w:val="32"/>
          <w:szCs w:val="32"/>
        </w:rPr>
        <w:drawing>
          <wp:inline distT="0" distB="0" distL="0" distR="0">
            <wp:extent cx="1588135" cy="1203325"/>
            <wp:effectExtent l="19050" t="0" r="0" b="0"/>
            <wp:docPr id="14" name="Рисунок 32" descr="D:\Оксана\математика\мет. розр\м6\ВІДНОШЕННЯ І ПРПОРЦІЇ\пропорції мауглі\новорічні пропорції\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Оксана\математика\мет. розр\м6\ВІДНОШЕННЯ І ПРПОРЦІЇ\пропорції мауглі\новорічні пропорції\Слайд4.JPG"/>
                    <pic:cNvPicPr>
                      <a:picLocks noChangeAspect="1" noChangeArrowheads="1"/>
                    </pic:cNvPicPr>
                  </pic:nvPicPr>
                  <pic:blipFill>
                    <a:blip r:embed="rId66" cstate="print"/>
                    <a:srcRect/>
                    <a:stretch>
                      <a:fillRect/>
                    </a:stretch>
                  </pic:blipFill>
                  <pic:spPr bwMode="auto">
                    <a:xfrm>
                      <a:off x="0" y="0"/>
                      <a:ext cx="1588135" cy="1203325"/>
                    </a:xfrm>
                    <a:prstGeom prst="rect">
                      <a:avLst/>
                    </a:prstGeom>
                    <a:noFill/>
                    <a:ln w="9525">
                      <a:noFill/>
                      <a:miter lim="800000"/>
                      <a:headEnd/>
                      <a:tailEnd/>
                    </a:ln>
                  </pic:spPr>
                </pic:pic>
              </a:graphicData>
            </a:graphic>
          </wp:inline>
        </w:drawing>
      </w:r>
      <w:r w:rsidR="008012DF" w:rsidRPr="0015142A">
        <w:rPr>
          <w:rFonts w:ascii="Times New Roman" w:hAnsi="Times New Roman"/>
          <w:noProof/>
          <w:sz w:val="32"/>
          <w:szCs w:val="32"/>
          <w:lang w:val="uk-UA"/>
        </w:rPr>
        <w:t xml:space="preserve">   </w:t>
      </w:r>
      <w:r>
        <w:rPr>
          <w:rFonts w:ascii="Times New Roman" w:hAnsi="Times New Roman"/>
          <w:noProof/>
          <w:sz w:val="32"/>
          <w:szCs w:val="32"/>
        </w:rPr>
        <w:drawing>
          <wp:inline distT="0" distB="0" distL="0" distR="0">
            <wp:extent cx="1636395" cy="1227455"/>
            <wp:effectExtent l="19050" t="0" r="1905" b="0"/>
            <wp:docPr id="15" name="Рисунок 31" descr="D:\Оксана\математика\мет. розр\м6\ВІДНОШЕННЯ І ПРПОРЦІЇ\пропорції мауглі\новорічні пропорції\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Оксана\математика\мет. розр\м6\ВІДНОШЕННЯ І ПРПОРЦІЇ\пропорції мауглі\новорічні пропорції\Слайд3.JPG"/>
                    <pic:cNvPicPr>
                      <a:picLocks noChangeAspect="1" noChangeArrowheads="1"/>
                    </pic:cNvPicPr>
                  </pic:nvPicPr>
                  <pic:blipFill>
                    <a:blip r:embed="rId67" cstate="print"/>
                    <a:srcRect/>
                    <a:stretch>
                      <a:fillRect/>
                    </a:stretch>
                  </pic:blipFill>
                  <pic:spPr bwMode="auto">
                    <a:xfrm>
                      <a:off x="0" y="0"/>
                      <a:ext cx="1636395" cy="1227455"/>
                    </a:xfrm>
                    <a:prstGeom prst="rect">
                      <a:avLst/>
                    </a:prstGeom>
                    <a:noFill/>
                    <a:ln w="9525">
                      <a:noFill/>
                      <a:miter lim="800000"/>
                      <a:headEnd/>
                      <a:tailEnd/>
                    </a:ln>
                  </pic:spPr>
                </pic:pic>
              </a:graphicData>
            </a:graphic>
          </wp:inline>
        </w:drawing>
      </w:r>
    </w:p>
    <w:p w:rsidR="004566FD" w:rsidRPr="0015142A" w:rsidRDefault="004566FD" w:rsidP="004566FD">
      <w:pPr>
        <w:spacing w:line="360" w:lineRule="auto"/>
        <w:ind w:firstLine="284"/>
        <w:rPr>
          <w:rFonts w:ascii="Times New Roman" w:hAnsi="Times New Roman"/>
          <w:noProof/>
          <w:sz w:val="32"/>
          <w:szCs w:val="32"/>
          <w:lang w:val="uk-UA"/>
        </w:rPr>
      </w:pPr>
      <w:r w:rsidRPr="0015142A">
        <w:rPr>
          <w:rFonts w:ascii="Times New Roman" w:hAnsi="Times New Roman"/>
          <w:noProof/>
          <w:sz w:val="32"/>
          <w:szCs w:val="32"/>
          <w:lang w:val="uk-UA"/>
        </w:rPr>
        <w:t>Вправа на повторення №750.</w:t>
      </w:r>
    </w:p>
    <w:p w:rsidR="004566FD" w:rsidRPr="0015142A" w:rsidRDefault="004566FD" w:rsidP="004566FD">
      <w:pPr>
        <w:spacing w:line="360" w:lineRule="auto"/>
        <w:ind w:firstLine="284"/>
        <w:rPr>
          <w:rFonts w:ascii="Times New Roman" w:hAnsi="Times New Roman"/>
          <w:noProof/>
          <w:sz w:val="32"/>
          <w:szCs w:val="32"/>
          <w:lang w:val="uk-UA"/>
        </w:rPr>
      </w:pPr>
      <w:r w:rsidRPr="0015142A">
        <w:rPr>
          <w:rFonts w:ascii="Times New Roman" w:hAnsi="Times New Roman"/>
          <w:noProof/>
          <w:sz w:val="32"/>
          <w:szCs w:val="32"/>
          <w:lang w:val="uk-UA"/>
        </w:rPr>
        <w:t>5,2х-3,8=17;</w:t>
      </w:r>
    </w:p>
    <w:p w:rsidR="004566FD" w:rsidRPr="0015142A" w:rsidRDefault="004566FD" w:rsidP="004566FD">
      <w:pPr>
        <w:spacing w:line="360" w:lineRule="auto"/>
        <w:ind w:firstLine="284"/>
        <w:rPr>
          <w:rFonts w:ascii="Times New Roman" w:hAnsi="Times New Roman"/>
          <w:noProof/>
          <w:sz w:val="32"/>
          <w:szCs w:val="32"/>
          <w:lang w:val="uk-UA"/>
        </w:rPr>
      </w:pPr>
      <w:r w:rsidRPr="0015142A">
        <w:rPr>
          <w:rFonts w:ascii="Times New Roman" w:hAnsi="Times New Roman"/>
          <w:noProof/>
          <w:sz w:val="32"/>
          <w:szCs w:val="32"/>
          <w:lang w:val="uk-UA"/>
        </w:rPr>
        <w:t>5,2х=20,8;</w:t>
      </w:r>
    </w:p>
    <w:p w:rsidR="004566FD" w:rsidRPr="0015142A" w:rsidRDefault="004566FD" w:rsidP="004566FD">
      <w:pPr>
        <w:spacing w:line="360" w:lineRule="auto"/>
        <w:ind w:firstLine="284"/>
        <w:rPr>
          <w:rFonts w:ascii="Times New Roman" w:hAnsi="Times New Roman"/>
          <w:noProof/>
          <w:sz w:val="32"/>
          <w:szCs w:val="32"/>
          <w:lang w:val="uk-UA"/>
        </w:rPr>
      </w:pPr>
      <w:r w:rsidRPr="0015142A">
        <w:rPr>
          <w:rFonts w:ascii="Times New Roman" w:hAnsi="Times New Roman"/>
          <w:noProof/>
          <w:sz w:val="32"/>
          <w:szCs w:val="32"/>
          <w:lang w:val="uk-UA"/>
        </w:rPr>
        <w:t>Х=4.</w:t>
      </w:r>
    </w:p>
    <w:p w:rsidR="004566FD" w:rsidRPr="0015142A" w:rsidRDefault="004566FD" w:rsidP="004566FD">
      <w:pPr>
        <w:spacing w:line="360" w:lineRule="auto"/>
        <w:ind w:firstLine="284"/>
        <w:rPr>
          <w:rFonts w:ascii="Times New Roman" w:hAnsi="Times New Roman"/>
          <w:i/>
          <w:noProof/>
          <w:sz w:val="32"/>
          <w:szCs w:val="32"/>
          <w:lang w:val="uk-UA"/>
        </w:rPr>
      </w:pPr>
      <w:r w:rsidRPr="0015142A">
        <w:rPr>
          <w:rFonts w:ascii="Times New Roman" w:hAnsi="Times New Roman"/>
          <w:b/>
          <w:i/>
          <w:noProof/>
          <w:sz w:val="32"/>
          <w:szCs w:val="32"/>
          <w:lang w:val="en-US"/>
        </w:rPr>
        <w:t>V</w:t>
      </w:r>
      <w:r w:rsidRPr="0015142A">
        <w:rPr>
          <w:rFonts w:ascii="Times New Roman" w:hAnsi="Times New Roman"/>
          <w:b/>
          <w:i/>
          <w:noProof/>
          <w:sz w:val="32"/>
          <w:szCs w:val="32"/>
          <w:lang w:val="uk-UA"/>
        </w:rPr>
        <w:t>. Рефлексія. Вправа «</w:t>
      </w:r>
      <w:r w:rsidRPr="0015142A">
        <w:rPr>
          <w:rFonts w:ascii="Times New Roman" w:hAnsi="Times New Roman"/>
          <w:i/>
          <w:noProof/>
          <w:sz w:val="32"/>
          <w:szCs w:val="32"/>
          <w:lang w:val="uk-UA"/>
        </w:rPr>
        <w:t>Зберіть» правило. Учні записують відповіді у зошит. Зошити здають учителю. Після чого колективно опрацьовують завдання усно.</w:t>
      </w:r>
    </w:p>
    <w:p w:rsidR="004566FD" w:rsidRPr="0015142A" w:rsidRDefault="00254B9C" w:rsidP="004566FD">
      <w:pPr>
        <w:spacing w:line="360" w:lineRule="auto"/>
        <w:ind w:firstLine="284"/>
        <w:rPr>
          <w:rFonts w:ascii="Times New Roman" w:hAnsi="Times New Roman"/>
          <w:i/>
          <w:sz w:val="32"/>
          <w:szCs w:val="32"/>
          <w:lang w:val="uk-UA"/>
        </w:rPr>
      </w:pPr>
      <w:r>
        <w:rPr>
          <w:rFonts w:ascii="Times New Roman" w:hAnsi="Times New Roman"/>
          <w:i/>
          <w:noProof/>
          <w:sz w:val="32"/>
          <w:szCs w:val="32"/>
        </w:rPr>
        <w:lastRenderedPageBreak/>
        <w:pict>
          <v:shape id="_x0000_s1043" type="#_x0000_t202" style="position:absolute;left:0;text-align:left;margin-left:381.5pt;margin-top:5.95pt;width:97.1pt;height:183.4pt;z-index:251653120" stroked="f">
            <v:textbox>
              <w:txbxContent>
                <w:p w:rsidR="004566FD" w:rsidRPr="008012DF" w:rsidRDefault="004566FD" w:rsidP="004566FD">
                  <w:pPr>
                    <w:bidi/>
                    <w:jc w:val="right"/>
                    <w:rPr>
                      <w:rFonts w:ascii="Times New Roman" w:hAnsi="Times New Roman"/>
                      <w:sz w:val="32"/>
                      <w:szCs w:val="32"/>
                      <w:lang w:val="uk-UA"/>
                    </w:rPr>
                  </w:pPr>
                  <w:r w:rsidRPr="008012DF">
                    <w:rPr>
                      <w:rFonts w:ascii="Times New Roman" w:hAnsi="Times New Roman"/>
                      <w:sz w:val="32"/>
                      <w:szCs w:val="32"/>
                      <w:lang w:val="uk-UA"/>
                    </w:rPr>
                    <w:t>Відповіді:</w:t>
                  </w:r>
                </w:p>
                <w:p w:rsidR="004566FD" w:rsidRPr="008012DF" w:rsidRDefault="004566FD" w:rsidP="004566FD">
                  <w:pPr>
                    <w:rPr>
                      <w:rFonts w:ascii="Times New Roman" w:hAnsi="Times New Roman"/>
                      <w:sz w:val="32"/>
                      <w:szCs w:val="32"/>
                      <w:lang w:val="uk-UA"/>
                    </w:rPr>
                  </w:pPr>
                  <w:r w:rsidRPr="008012DF">
                    <w:rPr>
                      <w:rFonts w:ascii="Times New Roman" w:hAnsi="Times New Roman"/>
                      <w:sz w:val="32"/>
                      <w:szCs w:val="32"/>
                      <w:lang w:val="uk-UA"/>
                    </w:rPr>
                    <w:t>1 – г;</w:t>
                  </w:r>
                </w:p>
                <w:p w:rsidR="004566FD" w:rsidRPr="008012DF" w:rsidRDefault="004566FD" w:rsidP="004566FD">
                  <w:pPr>
                    <w:rPr>
                      <w:rFonts w:ascii="Times New Roman" w:hAnsi="Times New Roman"/>
                      <w:sz w:val="32"/>
                      <w:szCs w:val="32"/>
                      <w:lang w:val="uk-UA"/>
                    </w:rPr>
                  </w:pPr>
                  <w:r w:rsidRPr="008012DF">
                    <w:rPr>
                      <w:rFonts w:ascii="Times New Roman" w:hAnsi="Times New Roman"/>
                      <w:sz w:val="32"/>
                      <w:szCs w:val="32"/>
                      <w:lang w:val="uk-UA"/>
                    </w:rPr>
                    <w:t>2 – є;</w:t>
                  </w:r>
                </w:p>
                <w:p w:rsidR="004566FD" w:rsidRPr="008012DF" w:rsidRDefault="004566FD" w:rsidP="004566FD">
                  <w:pPr>
                    <w:rPr>
                      <w:rFonts w:ascii="Times New Roman" w:hAnsi="Times New Roman"/>
                      <w:sz w:val="32"/>
                      <w:szCs w:val="32"/>
                      <w:lang w:val="uk-UA"/>
                    </w:rPr>
                  </w:pPr>
                  <w:r w:rsidRPr="008012DF">
                    <w:rPr>
                      <w:rFonts w:ascii="Times New Roman" w:hAnsi="Times New Roman"/>
                      <w:sz w:val="32"/>
                      <w:szCs w:val="32"/>
                      <w:lang w:val="uk-UA"/>
                    </w:rPr>
                    <w:t>3 – в;</w:t>
                  </w:r>
                </w:p>
                <w:p w:rsidR="004566FD" w:rsidRPr="008012DF" w:rsidRDefault="004566FD" w:rsidP="004566FD">
                  <w:pPr>
                    <w:rPr>
                      <w:rFonts w:ascii="Times New Roman" w:hAnsi="Times New Roman"/>
                      <w:sz w:val="32"/>
                      <w:szCs w:val="32"/>
                      <w:lang w:val="uk-UA"/>
                    </w:rPr>
                  </w:pPr>
                  <w:r w:rsidRPr="008012DF">
                    <w:rPr>
                      <w:rFonts w:ascii="Times New Roman" w:hAnsi="Times New Roman"/>
                      <w:sz w:val="32"/>
                      <w:szCs w:val="32"/>
                      <w:lang w:val="uk-UA"/>
                    </w:rPr>
                    <w:t>4 – д;</w:t>
                  </w:r>
                </w:p>
                <w:p w:rsidR="004566FD" w:rsidRPr="008012DF" w:rsidRDefault="004566FD" w:rsidP="004566FD">
                  <w:pPr>
                    <w:rPr>
                      <w:rFonts w:ascii="Times New Roman" w:hAnsi="Times New Roman"/>
                      <w:sz w:val="32"/>
                      <w:szCs w:val="32"/>
                      <w:lang w:val="uk-UA"/>
                    </w:rPr>
                  </w:pPr>
                  <w:r w:rsidRPr="008012DF">
                    <w:rPr>
                      <w:rFonts w:ascii="Times New Roman" w:hAnsi="Times New Roman"/>
                      <w:sz w:val="32"/>
                      <w:szCs w:val="32"/>
                      <w:lang w:val="uk-UA"/>
                    </w:rPr>
                    <w:t>5 – б;</w:t>
                  </w:r>
                </w:p>
                <w:p w:rsidR="004566FD" w:rsidRPr="008012DF" w:rsidRDefault="004566FD" w:rsidP="004566FD">
                  <w:pPr>
                    <w:rPr>
                      <w:rFonts w:ascii="Times New Roman" w:hAnsi="Times New Roman"/>
                      <w:sz w:val="32"/>
                      <w:szCs w:val="32"/>
                      <w:lang w:val="uk-UA"/>
                    </w:rPr>
                  </w:pPr>
                  <w:r w:rsidRPr="008012DF">
                    <w:rPr>
                      <w:rFonts w:ascii="Times New Roman" w:hAnsi="Times New Roman"/>
                      <w:sz w:val="32"/>
                      <w:szCs w:val="32"/>
                      <w:lang w:val="uk-UA"/>
                    </w:rPr>
                    <w:t>6 – ж;</w:t>
                  </w:r>
                </w:p>
                <w:p w:rsidR="004566FD" w:rsidRPr="008012DF" w:rsidRDefault="004566FD" w:rsidP="004566FD">
                  <w:pPr>
                    <w:rPr>
                      <w:rFonts w:ascii="Times New Roman" w:hAnsi="Times New Roman"/>
                      <w:sz w:val="32"/>
                      <w:szCs w:val="32"/>
                      <w:lang w:val="uk-UA"/>
                    </w:rPr>
                  </w:pPr>
                  <w:r w:rsidRPr="008012DF">
                    <w:rPr>
                      <w:rFonts w:ascii="Times New Roman" w:hAnsi="Times New Roman"/>
                      <w:sz w:val="32"/>
                      <w:szCs w:val="32"/>
                      <w:lang w:val="uk-UA"/>
                    </w:rPr>
                    <w:t>7 – а;</w:t>
                  </w:r>
                </w:p>
                <w:p w:rsidR="004566FD" w:rsidRPr="008012DF" w:rsidRDefault="004566FD" w:rsidP="004566FD">
                  <w:pPr>
                    <w:rPr>
                      <w:rFonts w:ascii="Times New Roman" w:hAnsi="Times New Roman"/>
                      <w:sz w:val="32"/>
                      <w:szCs w:val="32"/>
                      <w:lang w:val="uk-UA"/>
                    </w:rPr>
                  </w:pPr>
                  <w:r w:rsidRPr="008012DF">
                    <w:rPr>
                      <w:rFonts w:ascii="Times New Roman" w:hAnsi="Times New Roman"/>
                      <w:sz w:val="32"/>
                      <w:szCs w:val="32"/>
                      <w:lang w:val="uk-UA"/>
                    </w:rPr>
                    <w:t>8 – з.</w:t>
                  </w:r>
                </w:p>
                <w:p w:rsidR="008012DF" w:rsidRPr="008012DF" w:rsidRDefault="008012DF">
                  <w:pPr>
                    <w:rPr>
                      <w:rFonts w:ascii="Times New Roman" w:hAnsi="Times New Roman"/>
                      <w:sz w:val="32"/>
                      <w:szCs w:val="32"/>
                    </w:rPr>
                  </w:pPr>
                </w:p>
              </w:txbxContent>
            </v:textbox>
          </v:shape>
        </w:pict>
      </w:r>
      <w:r w:rsidR="001C01AA">
        <w:rPr>
          <w:rFonts w:ascii="Times New Roman" w:hAnsi="Times New Roman"/>
          <w:i/>
          <w:noProof/>
          <w:sz w:val="32"/>
          <w:szCs w:val="32"/>
        </w:rPr>
        <w:drawing>
          <wp:inline distT="0" distB="0" distL="0" distR="0">
            <wp:extent cx="4018280" cy="2719070"/>
            <wp:effectExtent l="19050" t="0" r="1270" b="0"/>
            <wp:docPr id="16" name="Рисунок 38" descr="D:\Оксана\математика\мет. розр\м6\ВІДНОШЕННЯ І ПРПОРЦІЇ\пропорції мауглі\новорічні пропорції\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Оксана\математика\мет. розр\м6\ВІДНОШЕННЯ І ПРПОРЦІЇ\пропорції мауглі\новорічні пропорції\Слайд10.JPG"/>
                    <pic:cNvPicPr>
                      <a:picLocks noChangeAspect="1" noChangeArrowheads="1"/>
                    </pic:cNvPicPr>
                  </pic:nvPicPr>
                  <pic:blipFill>
                    <a:blip r:embed="rId68" cstate="print"/>
                    <a:srcRect/>
                    <a:stretch>
                      <a:fillRect/>
                    </a:stretch>
                  </pic:blipFill>
                  <pic:spPr bwMode="auto">
                    <a:xfrm>
                      <a:off x="0" y="0"/>
                      <a:ext cx="4018280" cy="2719070"/>
                    </a:xfrm>
                    <a:prstGeom prst="rect">
                      <a:avLst/>
                    </a:prstGeom>
                    <a:noFill/>
                    <a:ln w="9525">
                      <a:noFill/>
                      <a:miter lim="800000"/>
                      <a:headEnd/>
                      <a:tailEnd/>
                    </a:ln>
                  </pic:spPr>
                </pic:pic>
              </a:graphicData>
            </a:graphic>
          </wp:inline>
        </w:drawing>
      </w:r>
    </w:p>
    <w:p w:rsidR="004566FD" w:rsidRPr="0015142A" w:rsidRDefault="004566FD" w:rsidP="008012DF">
      <w:pPr>
        <w:spacing w:line="360" w:lineRule="auto"/>
        <w:ind w:firstLine="284"/>
        <w:rPr>
          <w:rFonts w:ascii="Times New Roman" w:hAnsi="Times New Roman"/>
          <w:b/>
          <w:sz w:val="32"/>
          <w:szCs w:val="32"/>
          <w:lang w:val="uk-UA"/>
        </w:rPr>
      </w:pPr>
      <w:proofErr w:type="gramStart"/>
      <w:r w:rsidRPr="0015142A">
        <w:rPr>
          <w:rFonts w:ascii="Times New Roman" w:hAnsi="Times New Roman"/>
          <w:b/>
          <w:i/>
          <w:sz w:val="32"/>
          <w:szCs w:val="32"/>
          <w:lang w:val="en-US"/>
        </w:rPr>
        <w:t>V</w:t>
      </w:r>
      <w:r w:rsidRPr="0015142A">
        <w:rPr>
          <w:rFonts w:ascii="Times New Roman" w:hAnsi="Times New Roman"/>
          <w:b/>
          <w:i/>
          <w:sz w:val="32"/>
          <w:szCs w:val="32"/>
          <w:lang w:val="uk-UA"/>
        </w:rPr>
        <w:t>І</w:t>
      </w:r>
      <w:r w:rsidRPr="0015142A">
        <w:rPr>
          <w:rFonts w:ascii="Times New Roman" w:hAnsi="Times New Roman"/>
          <w:b/>
          <w:sz w:val="32"/>
          <w:szCs w:val="32"/>
          <w:lang w:val="uk-UA"/>
        </w:rPr>
        <w:t>.</w:t>
      </w:r>
      <w:proofErr w:type="gramEnd"/>
      <w:r w:rsidRPr="0015142A">
        <w:rPr>
          <w:rFonts w:ascii="Times New Roman" w:hAnsi="Times New Roman"/>
          <w:b/>
          <w:sz w:val="32"/>
          <w:szCs w:val="32"/>
          <w:lang w:val="uk-UA"/>
        </w:rPr>
        <w:t xml:space="preserve"> </w:t>
      </w:r>
      <w:r w:rsidRPr="0015142A">
        <w:rPr>
          <w:rFonts w:ascii="Times New Roman" w:hAnsi="Times New Roman"/>
          <w:b/>
          <w:i/>
          <w:sz w:val="32"/>
          <w:szCs w:val="32"/>
          <w:lang w:val="uk-UA"/>
        </w:rPr>
        <w:t>Домашнє завдання</w:t>
      </w:r>
    </w:p>
    <w:p w:rsidR="004566FD" w:rsidRPr="0015142A" w:rsidRDefault="004566FD" w:rsidP="008012DF">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Прочитати ст..146.</w:t>
      </w:r>
    </w:p>
    <w:p w:rsidR="004566FD" w:rsidRPr="0015142A" w:rsidRDefault="004566FD" w:rsidP="008012DF">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Розв’язати: № 775 (ІІ), 777(ІІІ) (Повторити, що сума кутів трикутника дорівнює 180</w:t>
      </w:r>
      <w:r w:rsidRPr="0015142A">
        <w:rPr>
          <w:rFonts w:ascii="Times New Roman" w:hAnsi="Times New Roman"/>
          <w:sz w:val="32"/>
          <w:szCs w:val="32"/>
          <w:vertAlign w:val="superscript"/>
          <w:lang w:val="uk-UA"/>
        </w:rPr>
        <w:t>о</w:t>
      </w:r>
      <w:r w:rsidRPr="0015142A">
        <w:rPr>
          <w:rFonts w:ascii="Times New Roman" w:hAnsi="Times New Roman"/>
          <w:sz w:val="32"/>
          <w:szCs w:val="32"/>
          <w:lang w:val="uk-UA"/>
        </w:rPr>
        <w:t>)</w:t>
      </w:r>
    </w:p>
    <w:p w:rsidR="004566FD" w:rsidRPr="0015142A" w:rsidRDefault="004566FD" w:rsidP="008012DF">
      <w:pPr>
        <w:spacing w:line="360" w:lineRule="auto"/>
        <w:ind w:firstLine="284"/>
        <w:rPr>
          <w:rFonts w:ascii="Times New Roman" w:hAnsi="Times New Roman"/>
          <w:sz w:val="32"/>
          <w:szCs w:val="32"/>
          <w:lang w:val="uk-UA"/>
        </w:rPr>
      </w:pPr>
      <w:r w:rsidRPr="0015142A">
        <w:rPr>
          <w:rFonts w:ascii="Times New Roman" w:hAnsi="Times New Roman"/>
          <w:sz w:val="32"/>
          <w:szCs w:val="32"/>
          <w:lang w:val="uk-UA"/>
        </w:rPr>
        <w:t>№786 (на повторення).</w:t>
      </w:r>
    </w:p>
    <w:p w:rsidR="004566FD" w:rsidRPr="0015142A" w:rsidRDefault="004566FD" w:rsidP="008012DF">
      <w:pPr>
        <w:spacing w:line="360" w:lineRule="auto"/>
        <w:ind w:firstLine="284"/>
        <w:rPr>
          <w:rFonts w:ascii="Times New Roman" w:hAnsi="Times New Roman"/>
          <w:b/>
          <w:i/>
          <w:sz w:val="32"/>
          <w:szCs w:val="32"/>
          <w:lang w:val="uk-UA"/>
        </w:rPr>
      </w:pPr>
      <w:r w:rsidRPr="0015142A">
        <w:rPr>
          <w:rFonts w:ascii="Times New Roman" w:hAnsi="Times New Roman"/>
          <w:b/>
          <w:i/>
          <w:sz w:val="32"/>
          <w:szCs w:val="32"/>
          <w:lang w:val="uk-UA"/>
        </w:rPr>
        <w:t>Підсумок уроку.</w:t>
      </w:r>
    </w:p>
    <w:p w:rsidR="006B2B2B" w:rsidRPr="0015142A" w:rsidRDefault="006B2B2B" w:rsidP="00A90592">
      <w:pPr>
        <w:pStyle w:val="a3"/>
        <w:tabs>
          <w:tab w:val="left" w:pos="935"/>
        </w:tabs>
        <w:spacing w:before="0" w:beforeAutospacing="0" w:after="0" w:afterAutospacing="0"/>
        <w:rPr>
          <w:sz w:val="32"/>
          <w:szCs w:val="32"/>
          <w:lang w:val="uk-UA"/>
        </w:rPr>
      </w:pPr>
    </w:p>
    <w:p w:rsidR="00D651B5" w:rsidRPr="0015142A" w:rsidRDefault="001119F8" w:rsidP="00673C07">
      <w:pPr>
        <w:pStyle w:val="ad"/>
        <w:spacing w:before="100" w:beforeAutospacing="1" w:after="100" w:afterAutospacing="1" w:line="276" w:lineRule="auto"/>
        <w:ind w:firstLine="567"/>
        <w:rPr>
          <w:b/>
          <w:i/>
          <w:sz w:val="32"/>
          <w:szCs w:val="32"/>
        </w:rPr>
      </w:pPr>
      <w:r>
        <w:rPr>
          <w:b/>
          <w:i/>
          <w:noProof/>
          <w:sz w:val="32"/>
          <w:szCs w:val="32"/>
          <w:lang w:val="ru-RU" w:eastAsia="ru-RU"/>
        </w:rPr>
        <w:drawing>
          <wp:anchor distT="0" distB="0" distL="114300" distR="114300" simplePos="0" relativeHeight="251671552" behindDoc="1" locked="0" layoutInCell="1" allowOverlap="1">
            <wp:simplePos x="0" y="0"/>
            <wp:positionH relativeFrom="column">
              <wp:posOffset>997585</wp:posOffset>
            </wp:positionH>
            <wp:positionV relativeFrom="paragraph">
              <wp:posOffset>84455</wp:posOffset>
            </wp:positionV>
            <wp:extent cx="4798695" cy="3514090"/>
            <wp:effectExtent l="76200" t="76200" r="116205" b="86360"/>
            <wp:wrapTight wrapText="bothSides">
              <wp:wrapPolygon edited="0">
                <wp:start x="-343" y="-468"/>
                <wp:lineTo x="-343" y="22131"/>
                <wp:lineTo x="21780" y="22131"/>
                <wp:lineTo x="21866" y="22131"/>
                <wp:lineTo x="22037" y="22014"/>
                <wp:lineTo x="22037" y="1405"/>
                <wp:lineTo x="22123" y="820"/>
                <wp:lineTo x="21952" y="-351"/>
                <wp:lineTo x="21780" y="-468"/>
                <wp:lineTo x="-343" y="-468"/>
              </wp:wrapPolygon>
            </wp:wrapTight>
            <wp:docPr id="43" name="Рисунок 43" descr="DSC0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9557"/>
                    <pic:cNvPicPr>
                      <a:picLocks noChangeAspect="1" noChangeArrowheads="1"/>
                    </pic:cNvPicPr>
                  </pic:nvPicPr>
                  <pic:blipFill>
                    <a:blip r:embed="rId69" cstate="print"/>
                    <a:srcRect l="26901" t="28142"/>
                    <a:stretch>
                      <a:fillRect/>
                    </a:stretch>
                  </pic:blipFill>
                  <pic:spPr bwMode="auto">
                    <a:xfrm>
                      <a:off x="0" y="0"/>
                      <a:ext cx="4798695" cy="3514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651B5" w:rsidRPr="0015142A" w:rsidRDefault="00D651B5" w:rsidP="00673C07">
      <w:pPr>
        <w:pStyle w:val="ad"/>
        <w:spacing w:before="100" w:beforeAutospacing="1" w:after="100" w:afterAutospacing="1" w:line="276" w:lineRule="auto"/>
        <w:ind w:firstLine="567"/>
        <w:rPr>
          <w:b/>
          <w:i/>
          <w:sz w:val="32"/>
          <w:szCs w:val="32"/>
        </w:rPr>
      </w:pPr>
    </w:p>
    <w:p w:rsidR="00D651B5" w:rsidRPr="0015142A" w:rsidRDefault="00D651B5" w:rsidP="00673C07">
      <w:pPr>
        <w:pStyle w:val="ad"/>
        <w:spacing w:before="100" w:beforeAutospacing="1" w:after="100" w:afterAutospacing="1" w:line="276" w:lineRule="auto"/>
        <w:ind w:firstLine="567"/>
        <w:rPr>
          <w:b/>
          <w:i/>
          <w:sz w:val="32"/>
          <w:szCs w:val="32"/>
        </w:rPr>
      </w:pPr>
    </w:p>
    <w:p w:rsidR="00D651B5" w:rsidRPr="0015142A" w:rsidRDefault="00D651B5" w:rsidP="00673C07">
      <w:pPr>
        <w:pStyle w:val="ad"/>
        <w:spacing w:before="100" w:beforeAutospacing="1" w:after="100" w:afterAutospacing="1" w:line="276" w:lineRule="auto"/>
        <w:ind w:firstLine="567"/>
        <w:rPr>
          <w:b/>
          <w:i/>
          <w:sz w:val="32"/>
          <w:szCs w:val="32"/>
        </w:rPr>
      </w:pPr>
    </w:p>
    <w:p w:rsidR="005E2175" w:rsidRDefault="005E2175" w:rsidP="00F64070">
      <w:pPr>
        <w:pStyle w:val="ad"/>
        <w:spacing w:before="100" w:beforeAutospacing="1" w:after="100" w:afterAutospacing="1" w:line="360" w:lineRule="auto"/>
        <w:ind w:firstLine="567"/>
        <w:rPr>
          <w:b/>
          <w:color w:val="FF0000"/>
          <w:sz w:val="32"/>
          <w:szCs w:val="32"/>
        </w:rPr>
      </w:pPr>
    </w:p>
    <w:p w:rsidR="005E2175" w:rsidRDefault="005E2175" w:rsidP="00F64070">
      <w:pPr>
        <w:pStyle w:val="ad"/>
        <w:spacing w:before="100" w:beforeAutospacing="1" w:after="100" w:afterAutospacing="1" w:line="360" w:lineRule="auto"/>
        <w:ind w:firstLine="567"/>
        <w:rPr>
          <w:b/>
          <w:color w:val="FF0000"/>
          <w:sz w:val="32"/>
          <w:szCs w:val="32"/>
        </w:rPr>
      </w:pPr>
    </w:p>
    <w:p w:rsidR="005E2175" w:rsidRDefault="005E2175" w:rsidP="00F64070">
      <w:pPr>
        <w:pStyle w:val="ad"/>
        <w:spacing w:before="100" w:beforeAutospacing="1" w:after="100" w:afterAutospacing="1" w:line="360" w:lineRule="auto"/>
        <w:ind w:firstLine="567"/>
        <w:rPr>
          <w:b/>
          <w:color w:val="FF0000"/>
          <w:sz w:val="32"/>
          <w:szCs w:val="32"/>
        </w:rPr>
      </w:pPr>
    </w:p>
    <w:p w:rsidR="002509E6" w:rsidRDefault="002509E6" w:rsidP="00F64070">
      <w:pPr>
        <w:pStyle w:val="ad"/>
        <w:spacing w:before="100" w:beforeAutospacing="1" w:after="100" w:afterAutospacing="1" w:line="360" w:lineRule="auto"/>
        <w:ind w:firstLine="567"/>
        <w:rPr>
          <w:b/>
          <w:color w:val="FF0000"/>
          <w:sz w:val="32"/>
          <w:szCs w:val="32"/>
        </w:rPr>
      </w:pPr>
    </w:p>
    <w:p w:rsidR="002509E6" w:rsidRDefault="002509E6" w:rsidP="00F64070">
      <w:pPr>
        <w:pStyle w:val="ad"/>
        <w:spacing w:before="100" w:beforeAutospacing="1" w:after="100" w:afterAutospacing="1" w:line="360" w:lineRule="auto"/>
        <w:ind w:firstLine="567"/>
        <w:rPr>
          <w:b/>
          <w:color w:val="FF0000"/>
          <w:sz w:val="32"/>
          <w:szCs w:val="32"/>
        </w:rPr>
      </w:pPr>
    </w:p>
    <w:p w:rsidR="00673C07" w:rsidRPr="0015142A" w:rsidRDefault="00673C07" w:rsidP="00F64070">
      <w:pPr>
        <w:pStyle w:val="ad"/>
        <w:spacing w:before="100" w:beforeAutospacing="1" w:after="100" w:afterAutospacing="1" w:line="360" w:lineRule="auto"/>
        <w:ind w:firstLine="567"/>
        <w:rPr>
          <w:b/>
          <w:color w:val="FF0000"/>
          <w:sz w:val="32"/>
          <w:szCs w:val="32"/>
        </w:rPr>
      </w:pPr>
      <w:r w:rsidRPr="0015142A">
        <w:rPr>
          <w:b/>
          <w:color w:val="FF0000"/>
          <w:sz w:val="32"/>
          <w:szCs w:val="32"/>
        </w:rPr>
        <w:lastRenderedPageBreak/>
        <w:t>Урок алгебри у 8 класі</w:t>
      </w:r>
    </w:p>
    <w:p w:rsidR="005F79D3" w:rsidRDefault="005F79D3" w:rsidP="00F64070">
      <w:pPr>
        <w:pStyle w:val="TableTextabzac"/>
        <w:spacing w:line="360" w:lineRule="auto"/>
        <w:ind w:left="0" w:firstLine="567"/>
        <w:jc w:val="left"/>
        <w:rPr>
          <w:b/>
          <w:color w:val="FF0000"/>
          <w:sz w:val="32"/>
          <w:szCs w:val="32"/>
          <w:lang w:val="uk-UA"/>
        </w:rPr>
      </w:pPr>
      <w:r>
        <w:rPr>
          <w:b/>
          <w:color w:val="FF0000"/>
          <w:sz w:val="32"/>
          <w:szCs w:val="32"/>
          <w:lang w:val="uk-UA"/>
        </w:rPr>
        <w:t>Тема уроку</w:t>
      </w:r>
    </w:p>
    <w:p w:rsidR="00673C07" w:rsidRPr="0015142A" w:rsidRDefault="00673C07" w:rsidP="00F64070">
      <w:pPr>
        <w:pStyle w:val="TableTextabzac"/>
        <w:spacing w:line="360" w:lineRule="auto"/>
        <w:ind w:left="0" w:firstLine="567"/>
        <w:jc w:val="left"/>
        <w:rPr>
          <w:b/>
          <w:color w:val="FF0000"/>
          <w:sz w:val="32"/>
          <w:szCs w:val="32"/>
          <w:lang w:val="uk-UA"/>
        </w:rPr>
      </w:pPr>
      <w:r w:rsidRPr="0015142A">
        <w:rPr>
          <w:b/>
          <w:color w:val="FF0000"/>
          <w:sz w:val="32"/>
          <w:szCs w:val="32"/>
          <w:lang w:val="uk-UA"/>
        </w:rPr>
        <w:t xml:space="preserve"> Квадратні рівняння. Неповні квадр</w:t>
      </w:r>
      <w:r w:rsidR="00644159">
        <w:rPr>
          <w:b/>
          <w:color w:val="FF0000"/>
          <w:sz w:val="32"/>
          <w:szCs w:val="32"/>
          <w:lang w:val="uk-UA"/>
        </w:rPr>
        <w:t>атні рівняння, їх розв’язування</w:t>
      </w:r>
    </w:p>
    <w:p w:rsidR="00673C07" w:rsidRPr="0015142A" w:rsidRDefault="001119F8" w:rsidP="001119F8">
      <w:pPr>
        <w:pStyle w:val="ad"/>
        <w:spacing w:after="240" w:line="360" w:lineRule="auto"/>
        <w:rPr>
          <w:b/>
          <w:i/>
          <w:sz w:val="32"/>
          <w:szCs w:val="32"/>
        </w:rPr>
      </w:pPr>
      <w:r>
        <w:rPr>
          <w:b/>
          <w:i/>
          <w:noProof/>
          <w:sz w:val="32"/>
          <w:szCs w:val="32"/>
          <w:lang w:val="ru-RU" w:eastAsia="ru-RU"/>
        </w:rPr>
        <w:drawing>
          <wp:anchor distT="0" distB="0" distL="114300" distR="114300" simplePos="0" relativeHeight="251692032" behindDoc="1" locked="0" layoutInCell="1" allowOverlap="1">
            <wp:simplePos x="0" y="0"/>
            <wp:positionH relativeFrom="column">
              <wp:posOffset>4255135</wp:posOffset>
            </wp:positionH>
            <wp:positionV relativeFrom="paragraph">
              <wp:posOffset>160655</wp:posOffset>
            </wp:positionV>
            <wp:extent cx="2552700" cy="2383790"/>
            <wp:effectExtent l="19050" t="171450" r="19050" b="168910"/>
            <wp:wrapTight wrapText="bothSides">
              <wp:wrapPolygon edited="0">
                <wp:start x="-736" y="22538"/>
                <wp:lineTo x="22315" y="22538"/>
                <wp:lineTo x="22315" y="-593"/>
                <wp:lineTo x="22315" y="-765"/>
                <wp:lineTo x="20219" y="-938"/>
                <wp:lineTo x="1843" y="-938"/>
                <wp:lineTo x="-414" y="-765"/>
                <wp:lineTo x="-736" y="-593"/>
                <wp:lineTo x="-736" y="22538"/>
              </wp:wrapPolygon>
            </wp:wrapTight>
            <wp:docPr id="56" name="Рисунок 55" descr="Фото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306.jpg"/>
                    <pic:cNvPicPr/>
                  </pic:nvPicPr>
                  <pic:blipFill>
                    <a:blip r:embed="rId70" cstate="print"/>
                    <a:srcRect l="19542"/>
                    <a:stretch>
                      <a:fillRect/>
                    </a:stretch>
                  </pic:blipFill>
                  <pic:spPr>
                    <a:xfrm rot="5400000">
                      <a:off x="0" y="0"/>
                      <a:ext cx="2552700" cy="2383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73C07" w:rsidRPr="0015142A">
        <w:rPr>
          <w:b/>
          <w:i/>
          <w:sz w:val="32"/>
          <w:szCs w:val="32"/>
        </w:rPr>
        <w:t xml:space="preserve">Тип уроку: засвоєння нових знань </w:t>
      </w:r>
    </w:p>
    <w:p w:rsidR="00673C07" w:rsidRPr="0015142A" w:rsidRDefault="00673C07" w:rsidP="001119F8">
      <w:pPr>
        <w:pStyle w:val="ac"/>
        <w:spacing w:after="240" w:line="360" w:lineRule="auto"/>
        <w:ind w:left="0" w:firstLine="567"/>
        <w:rPr>
          <w:rFonts w:ascii="Times New Roman" w:hAnsi="Times New Roman"/>
          <w:i/>
          <w:sz w:val="32"/>
          <w:szCs w:val="32"/>
          <w:lang w:val="uk-UA"/>
        </w:rPr>
      </w:pPr>
      <w:r w:rsidRPr="0015142A">
        <w:rPr>
          <w:rFonts w:ascii="Times New Roman" w:hAnsi="Times New Roman"/>
          <w:sz w:val="32"/>
          <w:szCs w:val="32"/>
          <w:lang w:val="uk-UA"/>
        </w:rPr>
        <w:t xml:space="preserve"> </w:t>
      </w:r>
      <w:r w:rsidRPr="0015142A">
        <w:rPr>
          <w:rFonts w:ascii="Times New Roman" w:hAnsi="Times New Roman"/>
          <w:i/>
          <w:sz w:val="32"/>
          <w:szCs w:val="32"/>
          <w:lang w:val="uk-UA"/>
        </w:rPr>
        <w:t>Бевз Г.П., Бевз В.Г. Алгебра: Підруч. Для 8 кл. загальноосвіт. Навч. Закл./ Г.П.  Бевз, В.Г. Бевз. – К.: Зодіак-ЕКО, 2008. – 256 с.: іл..</w:t>
      </w:r>
    </w:p>
    <w:p w:rsidR="00673C07" w:rsidRPr="009E4CF1" w:rsidRDefault="00673C07" w:rsidP="001119F8">
      <w:pPr>
        <w:pStyle w:val="ad"/>
        <w:spacing w:after="240" w:line="360" w:lineRule="auto"/>
        <w:ind w:firstLine="567"/>
        <w:rPr>
          <w:color w:val="FF0000"/>
          <w:sz w:val="32"/>
          <w:szCs w:val="32"/>
        </w:rPr>
      </w:pPr>
      <w:r w:rsidRPr="009E4CF1">
        <w:rPr>
          <w:color w:val="FF0000"/>
          <w:sz w:val="32"/>
          <w:szCs w:val="32"/>
        </w:rPr>
        <w:t xml:space="preserve">Мета: </w:t>
      </w:r>
    </w:p>
    <w:p w:rsidR="00673C07" w:rsidRPr="0015142A" w:rsidRDefault="00673C07" w:rsidP="001119F8">
      <w:pPr>
        <w:pStyle w:val="ad"/>
        <w:spacing w:after="240" w:line="360" w:lineRule="auto"/>
        <w:ind w:firstLine="567"/>
        <w:rPr>
          <w:sz w:val="32"/>
          <w:szCs w:val="32"/>
        </w:rPr>
      </w:pPr>
      <w:r w:rsidRPr="009E4CF1">
        <w:rPr>
          <w:b/>
          <w:i/>
          <w:color w:val="FF0000"/>
          <w:sz w:val="32"/>
          <w:szCs w:val="32"/>
        </w:rPr>
        <w:t>Навчальна складова мети уроку:</w:t>
      </w:r>
      <w:r w:rsidRPr="0015142A">
        <w:rPr>
          <w:sz w:val="32"/>
          <w:szCs w:val="32"/>
        </w:rPr>
        <w:t xml:space="preserve">  формування математичної компетенції учнів:</w:t>
      </w:r>
    </w:p>
    <w:p w:rsidR="00673C07" w:rsidRPr="0015142A" w:rsidRDefault="00673C07" w:rsidP="001119F8">
      <w:pPr>
        <w:pStyle w:val="ad"/>
        <w:numPr>
          <w:ilvl w:val="0"/>
          <w:numId w:val="9"/>
        </w:numPr>
        <w:spacing w:after="240" w:line="360" w:lineRule="auto"/>
        <w:rPr>
          <w:sz w:val="32"/>
          <w:szCs w:val="32"/>
        </w:rPr>
      </w:pPr>
      <w:r w:rsidRPr="0015142A">
        <w:rPr>
          <w:sz w:val="32"/>
          <w:szCs w:val="32"/>
        </w:rPr>
        <w:t>Навчити учнів розпізнавати квадратні рівняння, неповні квадратні рівняння,  зведені квадратні рівняння; наводити приклади квадратних рівнянь різних видів (повних, неповних, зведених);</w:t>
      </w:r>
    </w:p>
    <w:p w:rsidR="00673C07" w:rsidRPr="0015142A" w:rsidRDefault="00673C07" w:rsidP="001119F8">
      <w:pPr>
        <w:pStyle w:val="ad"/>
        <w:numPr>
          <w:ilvl w:val="0"/>
          <w:numId w:val="9"/>
        </w:numPr>
        <w:spacing w:after="240" w:line="360" w:lineRule="auto"/>
        <w:rPr>
          <w:sz w:val="32"/>
          <w:szCs w:val="32"/>
        </w:rPr>
      </w:pPr>
      <w:r w:rsidRPr="0015142A">
        <w:rPr>
          <w:sz w:val="32"/>
          <w:szCs w:val="32"/>
        </w:rPr>
        <w:t>сформулювати означення квадратного рівняння;</w:t>
      </w:r>
    </w:p>
    <w:p w:rsidR="00673C07" w:rsidRPr="0015142A" w:rsidRDefault="00673C07" w:rsidP="001119F8">
      <w:pPr>
        <w:pStyle w:val="ad"/>
        <w:numPr>
          <w:ilvl w:val="0"/>
          <w:numId w:val="9"/>
        </w:numPr>
        <w:spacing w:after="240" w:line="360" w:lineRule="auto"/>
        <w:rPr>
          <w:sz w:val="32"/>
          <w:szCs w:val="32"/>
        </w:rPr>
      </w:pPr>
      <w:r w:rsidRPr="0015142A">
        <w:rPr>
          <w:sz w:val="32"/>
          <w:szCs w:val="32"/>
        </w:rPr>
        <w:t>розглянути способи розв’язування неповних квадратних рівнянь;</w:t>
      </w:r>
    </w:p>
    <w:p w:rsidR="00673C07" w:rsidRPr="0015142A" w:rsidRDefault="00673C07" w:rsidP="001119F8">
      <w:pPr>
        <w:pStyle w:val="ad"/>
        <w:numPr>
          <w:ilvl w:val="0"/>
          <w:numId w:val="9"/>
        </w:numPr>
        <w:spacing w:after="240" w:line="360" w:lineRule="auto"/>
        <w:rPr>
          <w:sz w:val="32"/>
          <w:szCs w:val="32"/>
        </w:rPr>
      </w:pPr>
      <w:r w:rsidRPr="0015142A">
        <w:rPr>
          <w:sz w:val="32"/>
          <w:szCs w:val="32"/>
        </w:rPr>
        <w:t xml:space="preserve"> складання і розв’язування неповних квадратних рівнянь і рівнянь, що зводяться до них, як математичних моделей текстових задач.</w:t>
      </w:r>
    </w:p>
    <w:p w:rsidR="00673C07" w:rsidRPr="0015142A" w:rsidRDefault="00673C07" w:rsidP="001119F8">
      <w:pPr>
        <w:pStyle w:val="ad"/>
        <w:spacing w:after="240" w:line="360" w:lineRule="auto"/>
        <w:ind w:firstLine="556"/>
        <w:rPr>
          <w:sz w:val="32"/>
          <w:szCs w:val="32"/>
        </w:rPr>
      </w:pPr>
      <w:r w:rsidRPr="009E4CF1">
        <w:rPr>
          <w:b/>
          <w:i/>
          <w:color w:val="FF0000"/>
          <w:sz w:val="32"/>
          <w:szCs w:val="32"/>
        </w:rPr>
        <w:t>Розвивальна складова мети уроку:</w:t>
      </w:r>
      <w:r w:rsidRPr="0015142A">
        <w:rPr>
          <w:sz w:val="32"/>
          <w:szCs w:val="32"/>
        </w:rPr>
        <w:t xml:space="preserve"> формування та розвиток навичок мислення високого рівня (знання, розуміння,  вміння, використання), уваги, уяви, контролю і самоконтролю.</w:t>
      </w:r>
    </w:p>
    <w:p w:rsidR="00673C07" w:rsidRPr="0015142A" w:rsidRDefault="00673C07" w:rsidP="001119F8">
      <w:pPr>
        <w:pStyle w:val="ad"/>
        <w:spacing w:after="240" w:line="360" w:lineRule="auto"/>
        <w:ind w:firstLine="556"/>
        <w:rPr>
          <w:sz w:val="32"/>
          <w:szCs w:val="32"/>
        </w:rPr>
      </w:pPr>
      <w:r w:rsidRPr="009E4CF1">
        <w:rPr>
          <w:b/>
          <w:i/>
          <w:color w:val="FF0000"/>
          <w:sz w:val="32"/>
          <w:szCs w:val="32"/>
        </w:rPr>
        <w:t>Виховна складова мети уроку</w:t>
      </w:r>
      <w:r w:rsidRPr="009E4CF1">
        <w:rPr>
          <w:color w:val="FF0000"/>
          <w:sz w:val="32"/>
          <w:szCs w:val="32"/>
        </w:rPr>
        <w:t>:</w:t>
      </w:r>
      <w:r w:rsidRPr="0015142A">
        <w:rPr>
          <w:sz w:val="32"/>
          <w:szCs w:val="32"/>
        </w:rPr>
        <w:t xml:space="preserve"> формування та розвиток роботи в групі, парі, навичок пізнавальної самостійної діяльності.</w:t>
      </w:r>
    </w:p>
    <w:p w:rsidR="00673C07" w:rsidRPr="0015142A" w:rsidRDefault="00673C07" w:rsidP="001119F8">
      <w:pPr>
        <w:pStyle w:val="ad"/>
        <w:spacing w:after="240" w:line="360" w:lineRule="auto"/>
        <w:ind w:firstLine="567"/>
        <w:rPr>
          <w:sz w:val="32"/>
          <w:szCs w:val="32"/>
        </w:rPr>
      </w:pPr>
      <w:r w:rsidRPr="0015142A">
        <w:rPr>
          <w:sz w:val="32"/>
          <w:szCs w:val="32"/>
        </w:rPr>
        <w:t xml:space="preserve">Обладнання: опорний конспект, картки з завданнями </w:t>
      </w:r>
    </w:p>
    <w:p w:rsidR="00673C07" w:rsidRPr="0015142A" w:rsidRDefault="00673C07" w:rsidP="00673C07">
      <w:pPr>
        <w:pStyle w:val="ad"/>
        <w:jc w:val="center"/>
        <w:rPr>
          <w:b/>
          <w:sz w:val="32"/>
          <w:szCs w:val="32"/>
        </w:rPr>
      </w:pPr>
      <w:r w:rsidRPr="0015142A">
        <w:rPr>
          <w:b/>
          <w:sz w:val="32"/>
          <w:szCs w:val="32"/>
        </w:rPr>
        <w:lastRenderedPageBreak/>
        <w:t>Хід уроку</w:t>
      </w:r>
    </w:p>
    <w:p w:rsidR="00673C07" w:rsidRPr="0015142A" w:rsidRDefault="00673C07" w:rsidP="00673C07">
      <w:pPr>
        <w:pStyle w:val="ad"/>
        <w:ind w:firstLine="567"/>
        <w:rPr>
          <w:b/>
          <w:i/>
          <w:sz w:val="32"/>
          <w:szCs w:val="32"/>
        </w:rPr>
      </w:pPr>
      <w:r w:rsidRPr="0015142A">
        <w:rPr>
          <w:b/>
          <w:i/>
          <w:sz w:val="32"/>
          <w:szCs w:val="32"/>
        </w:rPr>
        <w:t>І. Організаційний момент</w:t>
      </w: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306"/>
        <w:gridCol w:w="119"/>
        <w:gridCol w:w="142"/>
        <w:gridCol w:w="142"/>
        <w:gridCol w:w="142"/>
        <w:gridCol w:w="283"/>
        <w:gridCol w:w="976"/>
        <w:gridCol w:w="300"/>
        <w:gridCol w:w="142"/>
        <w:gridCol w:w="141"/>
        <w:gridCol w:w="1067"/>
        <w:gridCol w:w="165"/>
        <w:gridCol w:w="44"/>
        <w:gridCol w:w="142"/>
        <w:gridCol w:w="1249"/>
        <w:gridCol w:w="27"/>
        <w:gridCol w:w="141"/>
        <w:gridCol w:w="142"/>
        <w:gridCol w:w="1418"/>
        <w:gridCol w:w="163"/>
        <w:gridCol w:w="120"/>
        <w:gridCol w:w="1525"/>
      </w:tblGrid>
      <w:tr w:rsidR="00673C07" w:rsidRPr="0015142A" w:rsidTr="00F64070">
        <w:tc>
          <w:tcPr>
            <w:tcW w:w="7621" w:type="dxa"/>
            <w:gridSpan w:val="19"/>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30"/>
                <w:szCs w:val="30"/>
              </w:rPr>
              <w:t>Діяльність учителя</w:t>
            </w:r>
          </w:p>
        </w:tc>
        <w:tc>
          <w:tcPr>
            <w:tcW w:w="3226"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30"/>
                <w:szCs w:val="30"/>
              </w:rPr>
              <w:t>Діяльність учнів</w:t>
            </w:r>
          </w:p>
        </w:tc>
      </w:tr>
      <w:tr w:rsidR="00673C07" w:rsidRPr="0015142A" w:rsidTr="00F64070">
        <w:tc>
          <w:tcPr>
            <w:tcW w:w="2518"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30"/>
                <w:szCs w:val="30"/>
              </w:rPr>
              <w:t>Завдання</w:t>
            </w:r>
          </w:p>
        </w:tc>
        <w:tc>
          <w:tcPr>
            <w:tcW w:w="1843" w:type="dxa"/>
            <w:gridSpan w:val="5"/>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30"/>
                <w:szCs w:val="30"/>
              </w:rPr>
              <w:t>Мета</w:t>
            </w:r>
          </w:p>
        </w:tc>
        <w:tc>
          <w:tcPr>
            <w:tcW w:w="1701"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30"/>
                <w:szCs w:val="30"/>
              </w:rPr>
              <w:t>Форма організації, управління діяльністю учнів</w:t>
            </w:r>
          </w:p>
        </w:tc>
        <w:tc>
          <w:tcPr>
            <w:tcW w:w="1559"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28"/>
                <w:szCs w:val="30"/>
              </w:rPr>
              <w:t>Номер джерела навчальної інформації, сторінка</w:t>
            </w:r>
          </w:p>
        </w:tc>
        <w:tc>
          <w:tcPr>
            <w:tcW w:w="1701" w:type="dxa"/>
            <w:gridSpan w:val="3"/>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30"/>
                <w:szCs w:val="30"/>
              </w:rPr>
              <w:t>Результат</w:t>
            </w:r>
          </w:p>
        </w:tc>
        <w:tc>
          <w:tcPr>
            <w:tcW w:w="1525" w:type="dxa"/>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30"/>
                <w:szCs w:val="30"/>
              </w:rPr>
              <w:t>Форма звітності</w:t>
            </w:r>
          </w:p>
        </w:tc>
      </w:tr>
      <w:tr w:rsidR="00673C07" w:rsidRPr="0015142A" w:rsidTr="00F64070">
        <w:trPr>
          <w:trHeight w:val="757"/>
        </w:trPr>
        <w:tc>
          <w:tcPr>
            <w:tcW w:w="2518"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Повідомлення теми і мети уроку. Надання учням інформації про приблизний зміст матеріалу, основні вимоги до знань та вмінь учнів</w:t>
            </w:r>
          </w:p>
        </w:tc>
        <w:tc>
          <w:tcPr>
            <w:tcW w:w="1843" w:type="dxa"/>
            <w:gridSpan w:val="5"/>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Перевірити готовність робочих учнівських місць</w:t>
            </w:r>
          </w:p>
        </w:tc>
        <w:tc>
          <w:tcPr>
            <w:tcW w:w="1701"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rsidP="005F79D3">
            <w:pPr>
              <w:pStyle w:val="ad"/>
              <w:ind w:right="-108"/>
              <w:rPr>
                <w:sz w:val="30"/>
                <w:szCs w:val="30"/>
              </w:rPr>
            </w:pPr>
            <w:r w:rsidRPr="005F79D3">
              <w:rPr>
                <w:sz w:val="30"/>
                <w:szCs w:val="30"/>
              </w:rPr>
              <w:t>Колективна робота</w:t>
            </w:r>
          </w:p>
        </w:tc>
        <w:tc>
          <w:tcPr>
            <w:tcW w:w="1559" w:type="dxa"/>
            <w:gridSpan w:val="4"/>
            <w:tcBorders>
              <w:top w:val="single" w:sz="4" w:space="0" w:color="auto"/>
              <w:left w:val="single" w:sz="4" w:space="0" w:color="auto"/>
              <w:bottom w:val="single" w:sz="4" w:space="0" w:color="auto"/>
              <w:right w:val="single" w:sz="4" w:space="0" w:color="auto"/>
            </w:tcBorders>
          </w:tcPr>
          <w:p w:rsidR="00673C07" w:rsidRPr="005F79D3" w:rsidRDefault="00673C07">
            <w:pPr>
              <w:pStyle w:val="ad"/>
              <w:rPr>
                <w:sz w:val="30"/>
                <w:szCs w:val="30"/>
              </w:rPr>
            </w:pPr>
          </w:p>
        </w:tc>
        <w:tc>
          <w:tcPr>
            <w:tcW w:w="1701" w:type="dxa"/>
            <w:gridSpan w:val="3"/>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Готовність до уроку</w:t>
            </w:r>
          </w:p>
        </w:tc>
        <w:tc>
          <w:tcPr>
            <w:tcW w:w="1525" w:type="dxa"/>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Запису</w:t>
            </w:r>
            <w:r w:rsidR="00F64070" w:rsidRPr="005F79D3">
              <w:rPr>
                <w:sz w:val="30"/>
                <w:szCs w:val="30"/>
              </w:rPr>
              <w:t>-</w:t>
            </w:r>
            <w:r w:rsidRPr="005F79D3">
              <w:rPr>
                <w:sz w:val="30"/>
                <w:szCs w:val="30"/>
              </w:rPr>
              <w:t>ють тему уроку</w:t>
            </w:r>
          </w:p>
        </w:tc>
      </w:tr>
      <w:tr w:rsidR="00673C07" w:rsidRPr="0015142A" w:rsidTr="00F64070">
        <w:trPr>
          <w:trHeight w:val="276"/>
        </w:trPr>
        <w:tc>
          <w:tcPr>
            <w:tcW w:w="10847" w:type="dxa"/>
            <w:gridSpan w:val="23"/>
            <w:tcBorders>
              <w:top w:val="single" w:sz="4" w:space="0" w:color="auto"/>
              <w:left w:val="single" w:sz="4" w:space="0" w:color="auto"/>
              <w:bottom w:val="single" w:sz="4" w:space="0" w:color="auto"/>
              <w:right w:val="single" w:sz="4" w:space="0" w:color="auto"/>
            </w:tcBorders>
          </w:tcPr>
          <w:p w:rsidR="00673C07" w:rsidRPr="005F79D3" w:rsidRDefault="00673C07">
            <w:pPr>
              <w:pStyle w:val="ad"/>
              <w:ind w:firstLine="567"/>
              <w:rPr>
                <w:i/>
                <w:sz w:val="30"/>
                <w:szCs w:val="30"/>
              </w:rPr>
            </w:pPr>
            <w:r w:rsidRPr="005F79D3">
              <w:rPr>
                <w:b/>
                <w:i/>
                <w:sz w:val="30"/>
                <w:szCs w:val="30"/>
              </w:rPr>
              <w:t>ІІ. Мотивація навчальної діяльності</w:t>
            </w:r>
          </w:p>
        </w:tc>
      </w:tr>
      <w:tr w:rsidR="00673C07" w:rsidRPr="0015142A" w:rsidTr="00F64070">
        <w:tc>
          <w:tcPr>
            <w:tcW w:w="2660" w:type="dxa"/>
            <w:gridSpan w:val="5"/>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 xml:space="preserve">Прочитати  вислів     А. Енштейна: </w:t>
            </w:r>
            <w:r w:rsidRPr="005F79D3">
              <w:rPr>
                <w:i/>
                <w:sz w:val="30"/>
                <w:szCs w:val="30"/>
              </w:rPr>
              <w:t>«Мені доводиться розподі-ляти свій час між політикою і рівнян-нями. Але рівняння, на мою думку, набагато важливіші»</w:t>
            </w:r>
          </w:p>
        </w:tc>
        <w:tc>
          <w:tcPr>
            <w:tcW w:w="1984"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Активізувати увагу учнів, налаштувати на сприймання нового матеріалу</w:t>
            </w:r>
          </w:p>
        </w:tc>
        <w:tc>
          <w:tcPr>
            <w:tcW w:w="1418"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бесіда</w:t>
            </w:r>
          </w:p>
        </w:tc>
        <w:tc>
          <w:tcPr>
            <w:tcW w:w="1559"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2.1 стор.184</w:t>
            </w:r>
          </w:p>
        </w:tc>
        <w:tc>
          <w:tcPr>
            <w:tcW w:w="1701" w:type="dxa"/>
            <w:gridSpan w:val="3"/>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Висловлення власної думки</w:t>
            </w:r>
          </w:p>
        </w:tc>
        <w:tc>
          <w:tcPr>
            <w:tcW w:w="1525" w:type="dxa"/>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Усні відповіді</w:t>
            </w:r>
          </w:p>
        </w:tc>
      </w:tr>
      <w:tr w:rsidR="00673C07" w:rsidRPr="0015142A" w:rsidTr="00F64070">
        <w:trPr>
          <w:trHeight w:val="314"/>
        </w:trPr>
        <w:tc>
          <w:tcPr>
            <w:tcW w:w="10847" w:type="dxa"/>
            <w:gridSpan w:val="23"/>
            <w:tcBorders>
              <w:top w:val="single" w:sz="4" w:space="0" w:color="auto"/>
              <w:left w:val="single" w:sz="4" w:space="0" w:color="auto"/>
              <w:bottom w:val="single" w:sz="4" w:space="0" w:color="auto"/>
              <w:right w:val="single" w:sz="4" w:space="0" w:color="auto"/>
            </w:tcBorders>
          </w:tcPr>
          <w:p w:rsidR="00673C07" w:rsidRPr="005F79D3" w:rsidRDefault="00673C07">
            <w:pPr>
              <w:pStyle w:val="ad"/>
              <w:ind w:firstLine="567"/>
              <w:rPr>
                <w:b/>
                <w:i/>
                <w:sz w:val="30"/>
                <w:szCs w:val="30"/>
              </w:rPr>
            </w:pPr>
            <w:r w:rsidRPr="005F79D3">
              <w:rPr>
                <w:b/>
                <w:i/>
                <w:sz w:val="30"/>
                <w:szCs w:val="30"/>
              </w:rPr>
              <w:t>ІІІ. Актуалізація необхідного навчального досвіду. Перевірка Д/З</w:t>
            </w:r>
          </w:p>
        </w:tc>
      </w:tr>
      <w:tr w:rsidR="00673C07" w:rsidRPr="0015142A" w:rsidTr="00F64070">
        <w:tc>
          <w:tcPr>
            <w:tcW w:w="7311" w:type="dxa"/>
            <w:gridSpan w:val="1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276" w:lineRule="auto"/>
              <w:jc w:val="center"/>
              <w:rPr>
                <w:sz w:val="30"/>
                <w:szCs w:val="30"/>
              </w:rPr>
            </w:pPr>
            <w:r w:rsidRPr="005F79D3">
              <w:rPr>
                <w:sz w:val="30"/>
                <w:szCs w:val="30"/>
              </w:rPr>
              <w:t>Діяльність учителя</w:t>
            </w:r>
          </w:p>
        </w:tc>
        <w:tc>
          <w:tcPr>
            <w:tcW w:w="3536" w:type="dxa"/>
            <w:gridSpan w:val="7"/>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276" w:lineRule="auto"/>
              <w:jc w:val="center"/>
              <w:rPr>
                <w:sz w:val="30"/>
                <w:szCs w:val="30"/>
              </w:rPr>
            </w:pPr>
            <w:r w:rsidRPr="005F79D3">
              <w:rPr>
                <w:sz w:val="30"/>
                <w:szCs w:val="30"/>
              </w:rPr>
              <w:t>Діяльність учнів</w:t>
            </w:r>
          </w:p>
        </w:tc>
      </w:tr>
      <w:tr w:rsidR="00673C07" w:rsidRPr="0015142A" w:rsidTr="00F64070">
        <w:trPr>
          <w:trHeight w:val="2785"/>
        </w:trPr>
        <w:tc>
          <w:tcPr>
            <w:tcW w:w="7311" w:type="dxa"/>
            <w:gridSpan w:val="16"/>
            <w:tcBorders>
              <w:top w:val="single" w:sz="4" w:space="0" w:color="auto"/>
              <w:left w:val="single" w:sz="4" w:space="0" w:color="auto"/>
              <w:bottom w:val="single" w:sz="4" w:space="0" w:color="auto"/>
              <w:right w:val="single" w:sz="4" w:space="0" w:color="auto"/>
            </w:tcBorders>
          </w:tcPr>
          <w:p w:rsidR="00673C07" w:rsidRPr="005F79D3" w:rsidRDefault="00673C07" w:rsidP="00F64070">
            <w:pPr>
              <w:pStyle w:val="ad"/>
              <w:rPr>
                <w:sz w:val="30"/>
                <w:szCs w:val="30"/>
              </w:rPr>
            </w:pPr>
            <w:r w:rsidRPr="005F79D3">
              <w:rPr>
                <w:sz w:val="30"/>
                <w:szCs w:val="30"/>
              </w:rPr>
              <w:t xml:space="preserve">1. Обчисліть : </w:t>
            </w:r>
          </w:p>
          <w:p w:rsidR="00673C07" w:rsidRPr="005F79D3" w:rsidRDefault="00673C07" w:rsidP="00F64070">
            <w:pPr>
              <w:pStyle w:val="ad"/>
              <w:rPr>
                <w:sz w:val="30"/>
                <w:szCs w:val="30"/>
              </w:rPr>
            </w:pPr>
            <w:r w:rsidRPr="005F79D3">
              <w:rPr>
                <w:sz w:val="30"/>
                <w:szCs w:val="30"/>
              </w:rPr>
              <w:t xml:space="preserve">1) (3 - √2)(3 + √2);                     2) (√27 - √12)√3;   </w:t>
            </w:r>
          </w:p>
          <w:p w:rsidR="00673C07" w:rsidRPr="005F79D3" w:rsidRDefault="00673C07" w:rsidP="00F64070">
            <w:pPr>
              <w:pStyle w:val="ad"/>
              <w:rPr>
                <w:sz w:val="30"/>
                <w:szCs w:val="30"/>
              </w:rPr>
            </w:pPr>
            <w:r w:rsidRPr="005F79D3">
              <w:rPr>
                <w:sz w:val="30"/>
                <w:szCs w:val="30"/>
              </w:rPr>
              <w:t>3) (√19 -√3,5 )(√З,5 +√19);        4) (√2 - √18)² .</w:t>
            </w:r>
          </w:p>
          <w:p w:rsidR="00673C07" w:rsidRPr="005F79D3" w:rsidRDefault="00673C07" w:rsidP="00F64070">
            <w:pPr>
              <w:pStyle w:val="ad"/>
              <w:rPr>
                <w:sz w:val="30"/>
                <w:szCs w:val="30"/>
              </w:rPr>
            </w:pPr>
          </w:p>
          <w:p w:rsidR="00673C07" w:rsidRPr="005F79D3" w:rsidRDefault="00673C07" w:rsidP="00F64070">
            <w:pPr>
              <w:pStyle w:val="ad"/>
              <w:rPr>
                <w:sz w:val="30"/>
                <w:szCs w:val="30"/>
              </w:rPr>
            </w:pPr>
            <w:r w:rsidRPr="005F79D3">
              <w:rPr>
                <w:sz w:val="30"/>
                <w:szCs w:val="30"/>
              </w:rPr>
              <w:t>2. Запишіть у вигляді квадрата двочлена:</w:t>
            </w:r>
          </w:p>
          <w:p w:rsidR="00673C07" w:rsidRPr="005F79D3" w:rsidRDefault="00673C07" w:rsidP="00F64070">
            <w:pPr>
              <w:pStyle w:val="ad"/>
              <w:rPr>
                <w:sz w:val="30"/>
                <w:szCs w:val="30"/>
              </w:rPr>
            </w:pPr>
            <w:r w:rsidRPr="005F79D3">
              <w:rPr>
                <w:sz w:val="30"/>
                <w:szCs w:val="30"/>
              </w:rPr>
              <w:t>1) х</w:t>
            </w:r>
            <w:r w:rsidRPr="005F79D3">
              <w:rPr>
                <w:sz w:val="30"/>
                <w:szCs w:val="30"/>
                <w:vertAlign w:val="superscript"/>
              </w:rPr>
              <w:t>2</w:t>
            </w:r>
            <w:r w:rsidRPr="005F79D3">
              <w:rPr>
                <w:sz w:val="30"/>
                <w:szCs w:val="30"/>
              </w:rPr>
              <w:t>+2ху+у</w:t>
            </w:r>
            <w:r w:rsidRPr="005F79D3">
              <w:rPr>
                <w:sz w:val="30"/>
                <w:szCs w:val="30"/>
                <w:vertAlign w:val="superscript"/>
              </w:rPr>
              <w:t>2</w:t>
            </w:r>
            <w:r w:rsidRPr="005F79D3">
              <w:rPr>
                <w:sz w:val="30"/>
                <w:szCs w:val="30"/>
              </w:rPr>
              <w:t xml:space="preserve"> ;    2) х</w:t>
            </w:r>
            <w:r w:rsidRPr="005F79D3">
              <w:rPr>
                <w:sz w:val="30"/>
                <w:szCs w:val="30"/>
                <w:vertAlign w:val="superscript"/>
              </w:rPr>
              <w:t>2</w:t>
            </w:r>
            <w:r w:rsidRPr="005F79D3">
              <w:rPr>
                <w:sz w:val="30"/>
                <w:szCs w:val="30"/>
              </w:rPr>
              <w:t>+4х+4;   3) у</w:t>
            </w:r>
            <w:r w:rsidRPr="005F79D3">
              <w:rPr>
                <w:sz w:val="30"/>
                <w:szCs w:val="30"/>
                <w:vertAlign w:val="superscript"/>
              </w:rPr>
              <w:t>2</w:t>
            </w:r>
            <w:r w:rsidRPr="005F79D3">
              <w:rPr>
                <w:sz w:val="30"/>
                <w:szCs w:val="30"/>
              </w:rPr>
              <w:t>-2у+1;  4) 9-6х+х</w:t>
            </w:r>
            <w:r w:rsidRPr="005F79D3">
              <w:rPr>
                <w:sz w:val="30"/>
                <w:szCs w:val="30"/>
                <w:vertAlign w:val="superscript"/>
              </w:rPr>
              <w:t>2</w:t>
            </w:r>
            <w:r w:rsidRPr="005F79D3">
              <w:rPr>
                <w:sz w:val="30"/>
                <w:szCs w:val="30"/>
              </w:rPr>
              <w:t>.</w:t>
            </w:r>
          </w:p>
          <w:p w:rsidR="00673C07" w:rsidRPr="005F79D3" w:rsidRDefault="00673C07" w:rsidP="00F64070">
            <w:pPr>
              <w:pStyle w:val="ad"/>
              <w:rPr>
                <w:sz w:val="30"/>
                <w:szCs w:val="30"/>
              </w:rPr>
            </w:pPr>
          </w:p>
          <w:p w:rsidR="00673C07" w:rsidRPr="005F79D3" w:rsidRDefault="00673C07" w:rsidP="00F64070">
            <w:pPr>
              <w:pStyle w:val="ad"/>
              <w:rPr>
                <w:sz w:val="30"/>
                <w:szCs w:val="30"/>
              </w:rPr>
            </w:pPr>
            <w:r w:rsidRPr="005F79D3">
              <w:rPr>
                <w:sz w:val="30"/>
                <w:szCs w:val="30"/>
              </w:rPr>
              <w:t>3. Запишіть корені рівняння: №866</w:t>
            </w:r>
          </w:p>
          <w:p w:rsidR="00673C07" w:rsidRPr="005F79D3" w:rsidRDefault="00673C07" w:rsidP="00F64070">
            <w:pPr>
              <w:pStyle w:val="ad"/>
              <w:rPr>
                <w:sz w:val="30"/>
                <w:szCs w:val="30"/>
              </w:rPr>
            </w:pPr>
            <w:r w:rsidRPr="005F79D3">
              <w:rPr>
                <w:sz w:val="30"/>
                <w:szCs w:val="30"/>
              </w:rPr>
              <w:t>А) (х-3)(х-5)=0;      б) 3(х+7)(х-2)=0;</w:t>
            </w:r>
          </w:p>
          <w:p w:rsidR="00673C07" w:rsidRPr="005F79D3" w:rsidRDefault="00673C07" w:rsidP="00F64070">
            <w:pPr>
              <w:pStyle w:val="ad"/>
              <w:rPr>
                <w:sz w:val="30"/>
                <w:szCs w:val="30"/>
              </w:rPr>
            </w:pPr>
            <w:r w:rsidRPr="005F79D3">
              <w:rPr>
                <w:sz w:val="30"/>
                <w:szCs w:val="30"/>
              </w:rPr>
              <w:t>В) (2х-1)(х+3)=0;    г) (х-1)(х-2)(х+3)=0.</w:t>
            </w:r>
          </w:p>
        </w:tc>
        <w:tc>
          <w:tcPr>
            <w:tcW w:w="3536" w:type="dxa"/>
            <w:gridSpan w:val="7"/>
            <w:tcBorders>
              <w:top w:val="single" w:sz="4" w:space="0" w:color="auto"/>
              <w:left w:val="single" w:sz="4" w:space="0" w:color="auto"/>
              <w:bottom w:val="single" w:sz="4" w:space="0" w:color="auto"/>
              <w:right w:val="single" w:sz="4" w:space="0" w:color="auto"/>
            </w:tcBorders>
          </w:tcPr>
          <w:p w:rsidR="00673C07" w:rsidRPr="005F79D3" w:rsidRDefault="00673C07" w:rsidP="00F64070">
            <w:pPr>
              <w:pStyle w:val="ad"/>
              <w:rPr>
                <w:sz w:val="30"/>
                <w:szCs w:val="30"/>
              </w:rPr>
            </w:pPr>
            <w:r w:rsidRPr="005F79D3">
              <w:rPr>
                <w:sz w:val="30"/>
                <w:szCs w:val="30"/>
              </w:rPr>
              <w:t>Перевіряють розв’язання у зошиті:</w:t>
            </w:r>
          </w:p>
          <w:p w:rsidR="00673C07" w:rsidRPr="005F79D3" w:rsidRDefault="00673C07" w:rsidP="00F64070">
            <w:pPr>
              <w:pStyle w:val="ad"/>
              <w:rPr>
                <w:sz w:val="30"/>
                <w:szCs w:val="30"/>
              </w:rPr>
            </w:pPr>
            <w:r w:rsidRPr="005F79D3">
              <w:rPr>
                <w:sz w:val="30"/>
                <w:szCs w:val="30"/>
              </w:rPr>
              <w:t>1. 1) 9-2=7;     2) 9-6=3;</w:t>
            </w:r>
          </w:p>
          <w:p w:rsidR="00673C07" w:rsidRPr="005F79D3" w:rsidRDefault="00673C07" w:rsidP="00F64070">
            <w:pPr>
              <w:pStyle w:val="ad"/>
              <w:rPr>
                <w:sz w:val="30"/>
                <w:szCs w:val="30"/>
              </w:rPr>
            </w:pPr>
            <w:r w:rsidRPr="005F79D3">
              <w:rPr>
                <w:sz w:val="30"/>
                <w:szCs w:val="30"/>
              </w:rPr>
              <w:t>3) 19-3,5=15,5;    4)8</w:t>
            </w:r>
            <w:r w:rsidR="00F64070" w:rsidRPr="005F79D3">
              <w:rPr>
                <w:sz w:val="30"/>
                <w:szCs w:val="30"/>
              </w:rPr>
              <w:t>.</w:t>
            </w:r>
          </w:p>
          <w:p w:rsidR="00673C07" w:rsidRPr="005F79D3" w:rsidRDefault="00673C07" w:rsidP="00F64070">
            <w:pPr>
              <w:pStyle w:val="ad"/>
              <w:rPr>
                <w:sz w:val="30"/>
                <w:szCs w:val="30"/>
              </w:rPr>
            </w:pPr>
          </w:p>
          <w:p w:rsidR="00673C07" w:rsidRPr="005F79D3" w:rsidRDefault="00673C07" w:rsidP="00F64070">
            <w:pPr>
              <w:pStyle w:val="ad"/>
              <w:rPr>
                <w:sz w:val="30"/>
                <w:szCs w:val="30"/>
              </w:rPr>
            </w:pPr>
            <w:r w:rsidRPr="005F79D3">
              <w:rPr>
                <w:sz w:val="30"/>
                <w:szCs w:val="30"/>
              </w:rPr>
              <w:t>2. 1) (х+у)</w:t>
            </w:r>
            <w:r w:rsidRPr="005F79D3">
              <w:rPr>
                <w:sz w:val="30"/>
                <w:szCs w:val="30"/>
                <w:vertAlign w:val="superscript"/>
              </w:rPr>
              <w:t>2</w:t>
            </w:r>
            <w:r w:rsidRPr="005F79D3">
              <w:rPr>
                <w:sz w:val="30"/>
                <w:szCs w:val="30"/>
              </w:rPr>
              <w:t>;   2) (х+2)</w:t>
            </w:r>
            <w:r w:rsidRPr="005F79D3">
              <w:rPr>
                <w:sz w:val="30"/>
                <w:szCs w:val="30"/>
                <w:vertAlign w:val="superscript"/>
              </w:rPr>
              <w:t>2</w:t>
            </w:r>
            <w:r w:rsidRPr="005F79D3">
              <w:rPr>
                <w:sz w:val="30"/>
                <w:szCs w:val="30"/>
              </w:rPr>
              <w:t>;</w:t>
            </w:r>
          </w:p>
          <w:p w:rsidR="00673C07" w:rsidRPr="005F79D3" w:rsidRDefault="00673C07" w:rsidP="00F64070">
            <w:pPr>
              <w:pStyle w:val="ad"/>
              <w:rPr>
                <w:sz w:val="30"/>
                <w:szCs w:val="30"/>
              </w:rPr>
            </w:pPr>
            <w:r w:rsidRPr="005F79D3">
              <w:rPr>
                <w:sz w:val="30"/>
                <w:szCs w:val="30"/>
              </w:rPr>
              <w:t xml:space="preserve">    3) (у-1)</w:t>
            </w:r>
            <w:r w:rsidRPr="005F79D3">
              <w:rPr>
                <w:sz w:val="30"/>
                <w:szCs w:val="30"/>
                <w:vertAlign w:val="superscript"/>
              </w:rPr>
              <w:t>2</w:t>
            </w:r>
            <w:r w:rsidRPr="005F79D3">
              <w:rPr>
                <w:sz w:val="30"/>
                <w:szCs w:val="30"/>
              </w:rPr>
              <w:t>;    4) (3-х)</w:t>
            </w:r>
            <w:r w:rsidRPr="005F79D3">
              <w:rPr>
                <w:sz w:val="30"/>
                <w:szCs w:val="30"/>
                <w:vertAlign w:val="superscript"/>
              </w:rPr>
              <w:t>2</w:t>
            </w:r>
            <w:r w:rsidRPr="005F79D3">
              <w:rPr>
                <w:sz w:val="30"/>
                <w:szCs w:val="30"/>
              </w:rPr>
              <w:t>.</w:t>
            </w:r>
          </w:p>
          <w:p w:rsidR="00673C07" w:rsidRPr="005F79D3" w:rsidRDefault="00673C07" w:rsidP="00F64070">
            <w:pPr>
              <w:pStyle w:val="ad"/>
              <w:rPr>
                <w:sz w:val="30"/>
                <w:szCs w:val="30"/>
              </w:rPr>
            </w:pPr>
          </w:p>
          <w:p w:rsidR="00673C07" w:rsidRPr="005F79D3" w:rsidRDefault="00673C07" w:rsidP="00F64070">
            <w:pPr>
              <w:pStyle w:val="ad"/>
              <w:rPr>
                <w:sz w:val="30"/>
                <w:szCs w:val="30"/>
              </w:rPr>
            </w:pPr>
            <w:r w:rsidRPr="005F79D3">
              <w:rPr>
                <w:sz w:val="30"/>
                <w:szCs w:val="30"/>
              </w:rPr>
              <w:t>3. а) 3; 5.    Б) -7;  2.</w:t>
            </w:r>
          </w:p>
          <w:p w:rsidR="00673C07" w:rsidRPr="005F79D3" w:rsidRDefault="00673C07" w:rsidP="00F64070">
            <w:pPr>
              <w:pStyle w:val="ad"/>
              <w:rPr>
                <w:sz w:val="30"/>
                <w:szCs w:val="30"/>
              </w:rPr>
            </w:pPr>
            <w:r w:rsidRPr="005F79D3">
              <w:rPr>
                <w:sz w:val="30"/>
                <w:szCs w:val="30"/>
              </w:rPr>
              <w:t xml:space="preserve">    В) ½; -3. Г) 1; 2; -3.</w:t>
            </w:r>
          </w:p>
        </w:tc>
      </w:tr>
      <w:tr w:rsidR="00673C07" w:rsidRPr="0015142A" w:rsidTr="00F64070">
        <w:trPr>
          <w:trHeight w:val="410"/>
        </w:trPr>
        <w:tc>
          <w:tcPr>
            <w:tcW w:w="2802"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rsidP="005F79D3">
            <w:pPr>
              <w:pStyle w:val="ad"/>
              <w:rPr>
                <w:sz w:val="30"/>
                <w:szCs w:val="30"/>
              </w:rPr>
            </w:pPr>
            <w:r w:rsidRPr="005F79D3">
              <w:rPr>
                <w:sz w:val="30"/>
                <w:szCs w:val="30"/>
              </w:rPr>
              <w:t>Знайти відповідність між поняттями та їх означеннями</w:t>
            </w:r>
          </w:p>
          <w:p w:rsidR="00673C07" w:rsidRPr="005F79D3" w:rsidRDefault="00673C07" w:rsidP="005F79D3">
            <w:pPr>
              <w:pStyle w:val="ad"/>
              <w:rPr>
                <w:sz w:val="30"/>
                <w:szCs w:val="30"/>
              </w:rPr>
            </w:pPr>
            <w:r w:rsidRPr="005F79D3">
              <w:rPr>
                <w:sz w:val="30"/>
                <w:szCs w:val="30"/>
              </w:rPr>
              <w:lastRenderedPageBreak/>
              <w:t>-рівняння;</w:t>
            </w:r>
          </w:p>
          <w:p w:rsidR="00673C07" w:rsidRPr="005F79D3" w:rsidRDefault="00673C07" w:rsidP="005F79D3">
            <w:pPr>
              <w:pStyle w:val="ad"/>
              <w:rPr>
                <w:sz w:val="30"/>
                <w:szCs w:val="30"/>
              </w:rPr>
            </w:pPr>
            <w:r w:rsidRPr="005F79D3">
              <w:rPr>
                <w:sz w:val="30"/>
                <w:szCs w:val="30"/>
              </w:rPr>
              <w:t>-Корінь рівняння</w:t>
            </w:r>
          </w:p>
          <w:p w:rsidR="00673C07" w:rsidRPr="005F79D3" w:rsidRDefault="00673C07" w:rsidP="005F79D3">
            <w:pPr>
              <w:pStyle w:val="ad"/>
              <w:ind w:right="-150"/>
              <w:rPr>
                <w:sz w:val="30"/>
                <w:szCs w:val="30"/>
              </w:rPr>
            </w:pPr>
            <w:r w:rsidRPr="005F79D3">
              <w:rPr>
                <w:sz w:val="30"/>
                <w:szCs w:val="30"/>
              </w:rPr>
              <w:t>-Рівносильні рівняння</w:t>
            </w:r>
          </w:p>
        </w:tc>
        <w:tc>
          <w:tcPr>
            <w:tcW w:w="1701"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rsidP="005F79D3">
            <w:pPr>
              <w:pStyle w:val="ad"/>
              <w:rPr>
                <w:sz w:val="30"/>
                <w:szCs w:val="30"/>
              </w:rPr>
            </w:pPr>
            <w:r w:rsidRPr="005F79D3">
              <w:rPr>
                <w:sz w:val="30"/>
                <w:szCs w:val="30"/>
              </w:rPr>
              <w:lastRenderedPageBreak/>
              <w:t>Повторити та закріпити означення</w:t>
            </w:r>
          </w:p>
        </w:tc>
        <w:tc>
          <w:tcPr>
            <w:tcW w:w="1373" w:type="dxa"/>
            <w:gridSpan w:val="3"/>
            <w:tcBorders>
              <w:top w:val="single" w:sz="4" w:space="0" w:color="auto"/>
              <w:left w:val="single" w:sz="4" w:space="0" w:color="auto"/>
              <w:bottom w:val="single" w:sz="4" w:space="0" w:color="auto"/>
              <w:right w:val="single" w:sz="4" w:space="0" w:color="auto"/>
            </w:tcBorders>
            <w:hideMark/>
          </w:tcPr>
          <w:p w:rsidR="00673C07" w:rsidRPr="005F79D3" w:rsidRDefault="005F79D3" w:rsidP="005F79D3">
            <w:pPr>
              <w:pStyle w:val="ad"/>
              <w:rPr>
                <w:sz w:val="30"/>
                <w:szCs w:val="30"/>
              </w:rPr>
            </w:pPr>
            <w:r>
              <w:rPr>
                <w:sz w:val="30"/>
                <w:szCs w:val="30"/>
              </w:rPr>
              <w:t>Вправа «Збери правило</w:t>
            </w:r>
          </w:p>
        </w:tc>
        <w:tc>
          <w:tcPr>
            <w:tcW w:w="1435" w:type="dxa"/>
            <w:gridSpan w:val="3"/>
            <w:tcBorders>
              <w:top w:val="single" w:sz="4" w:space="0" w:color="auto"/>
              <w:left w:val="single" w:sz="4" w:space="0" w:color="auto"/>
              <w:bottom w:val="single" w:sz="4" w:space="0" w:color="auto"/>
              <w:right w:val="single" w:sz="4" w:space="0" w:color="auto"/>
            </w:tcBorders>
            <w:hideMark/>
          </w:tcPr>
          <w:p w:rsidR="00673C07" w:rsidRPr="005F79D3" w:rsidRDefault="00673C07" w:rsidP="005F79D3">
            <w:pPr>
              <w:pStyle w:val="ad"/>
              <w:rPr>
                <w:sz w:val="30"/>
                <w:szCs w:val="30"/>
              </w:rPr>
            </w:pPr>
            <w:r w:rsidRPr="005F79D3">
              <w:rPr>
                <w:sz w:val="30"/>
                <w:szCs w:val="30"/>
              </w:rPr>
              <w:t>Додаток 1</w:t>
            </w:r>
          </w:p>
        </w:tc>
        <w:tc>
          <w:tcPr>
            <w:tcW w:w="1728"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rsidP="005F79D3">
            <w:pPr>
              <w:pStyle w:val="ad"/>
              <w:rPr>
                <w:sz w:val="30"/>
                <w:szCs w:val="30"/>
              </w:rPr>
            </w:pPr>
            <w:r w:rsidRPr="005F79D3">
              <w:rPr>
                <w:sz w:val="30"/>
                <w:szCs w:val="30"/>
              </w:rPr>
              <w:t>Заповнити таблицю</w:t>
            </w:r>
          </w:p>
        </w:tc>
        <w:tc>
          <w:tcPr>
            <w:tcW w:w="1808" w:type="dxa"/>
            <w:gridSpan w:val="3"/>
            <w:tcBorders>
              <w:top w:val="single" w:sz="4" w:space="0" w:color="auto"/>
              <w:left w:val="single" w:sz="4" w:space="0" w:color="auto"/>
              <w:bottom w:val="single" w:sz="4" w:space="0" w:color="auto"/>
              <w:right w:val="single" w:sz="4" w:space="0" w:color="auto"/>
            </w:tcBorders>
            <w:hideMark/>
          </w:tcPr>
          <w:p w:rsidR="00673C07" w:rsidRPr="005F79D3" w:rsidRDefault="00673C07" w:rsidP="005F79D3">
            <w:pPr>
              <w:pStyle w:val="ad"/>
              <w:rPr>
                <w:sz w:val="30"/>
                <w:szCs w:val="30"/>
              </w:rPr>
            </w:pPr>
            <w:r w:rsidRPr="005F79D3">
              <w:rPr>
                <w:sz w:val="30"/>
                <w:szCs w:val="30"/>
              </w:rPr>
              <w:t xml:space="preserve">Один учень формулює означення, інший – </w:t>
            </w:r>
            <w:r w:rsidRPr="005F79D3">
              <w:rPr>
                <w:sz w:val="30"/>
                <w:szCs w:val="30"/>
              </w:rPr>
              <w:lastRenderedPageBreak/>
              <w:t>заповнює таблицю</w:t>
            </w:r>
          </w:p>
        </w:tc>
      </w:tr>
      <w:tr w:rsidR="00673C07" w:rsidRPr="0015142A" w:rsidTr="00F64070">
        <w:trPr>
          <w:trHeight w:val="386"/>
        </w:trPr>
        <w:tc>
          <w:tcPr>
            <w:tcW w:w="7311" w:type="dxa"/>
            <w:gridSpan w:val="1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360" w:lineRule="auto"/>
              <w:jc w:val="center"/>
              <w:rPr>
                <w:sz w:val="30"/>
                <w:szCs w:val="30"/>
              </w:rPr>
            </w:pPr>
            <w:r w:rsidRPr="005F79D3">
              <w:rPr>
                <w:sz w:val="30"/>
                <w:szCs w:val="30"/>
              </w:rPr>
              <w:lastRenderedPageBreak/>
              <w:t>Діяльність учителя</w:t>
            </w:r>
          </w:p>
        </w:tc>
        <w:tc>
          <w:tcPr>
            <w:tcW w:w="3536" w:type="dxa"/>
            <w:gridSpan w:val="7"/>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360" w:lineRule="auto"/>
              <w:jc w:val="center"/>
              <w:rPr>
                <w:sz w:val="30"/>
                <w:szCs w:val="30"/>
              </w:rPr>
            </w:pPr>
            <w:r w:rsidRPr="005F79D3">
              <w:rPr>
                <w:sz w:val="30"/>
                <w:szCs w:val="30"/>
              </w:rPr>
              <w:t>Діяльність учнів</w:t>
            </w:r>
          </w:p>
        </w:tc>
      </w:tr>
      <w:tr w:rsidR="00673C07" w:rsidRPr="0015142A" w:rsidTr="00F64070">
        <w:trPr>
          <w:trHeight w:val="1410"/>
        </w:trPr>
        <w:tc>
          <w:tcPr>
            <w:tcW w:w="7311" w:type="dxa"/>
            <w:gridSpan w:val="16"/>
            <w:tcBorders>
              <w:top w:val="single" w:sz="4" w:space="0" w:color="auto"/>
              <w:left w:val="single" w:sz="4" w:space="0" w:color="auto"/>
              <w:bottom w:val="single" w:sz="4" w:space="0" w:color="auto"/>
              <w:right w:val="single" w:sz="4" w:space="0" w:color="auto"/>
            </w:tcBorders>
            <w:hideMark/>
          </w:tcPr>
          <w:p w:rsidR="00673C07" w:rsidRPr="005F79D3" w:rsidRDefault="00673C07" w:rsidP="00283C2F">
            <w:pPr>
              <w:pStyle w:val="ad"/>
              <w:numPr>
                <w:ilvl w:val="0"/>
                <w:numId w:val="10"/>
              </w:numPr>
              <w:rPr>
                <w:sz w:val="30"/>
                <w:szCs w:val="30"/>
              </w:rPr>
            </w:pPr>
            <w:r w:rsidRPr="005F79D3">
              <w:rPr>
                <w:sz w:val="30"/>
                <w:szCs w:val="30"/>
              </w:rPr>
              <w:t>Чи є рівносильними рівняння:</w:t>
            </w:r>
          </w:p>
          <w:p w:rsidR="00673C07" w:rsidRPr="005F79D3" w:rsidRDefault="00673C07" w:rsidP="00283C2F">
            <w:pPr>
              <w:pStyle w:val="ad"/>
              <w:numPr>
                <w:ilvl w:val="0"/>
                <w:numId w:val="11"/>
              </w:numPr>
              <w:rPr>
                <w:sz w:val="30"/>
                <w:szCs w:val="30"/>
              </w:rPr>
            </w:pPr>
            <w:r w:rsidRPr="005F79D3">
              <w:rPr>
                <w:sz w:val="30"/>
                <w:szCs w:val="30"/>
              </w:rPr>
              <w:t xml:space="preserve">3х-2=х+3  і  2х-5=О;  </w:t>
            </w:r>
          </w:p>
          <w:p w:rsidR="00673C07" w:rsidRPr="005F79D3" w:rsidRDefault="00673C07" w:rsidP="00283C2F">
            <w:pPr>
              <w:pStyle w:val="ad"/>
              <w:numPr>
                <w:ilvl w:val="0"/>
                <w:numId w:val="11"/>
              </w:numPr>
              <w:rPr>
                <w:sz w:val="30"/>
                <w:szCs w:val="30"/>
              </w:rPr>
            </w:pPr>
            <w:r w:rsidRPr="005F79D3">
              <w:rPr>
                <w:sz w:val="30"/>
                <w:szCs w:val="30"/>
              </w:rPr>
              <w:t>5х -1 = 3х - х</w:t>
            </w:r>
            <w:r w:rsidRPr="005F79D3">
              <w:rPr>
                <w:sz w:val="30"/>
                <w:szCs w:val="30"/>
                <w:vertAlign w:val="superscript"/>
              </w:rPr>
              <w:t>2</w:t>
            </w:r>
            <w:r w:rsidRPr="005F79D3">
              <w:rPr>
                <w:sz w:val="30"/>
                <w:szCs w:val="30"/>
              </w:rPr>
              <w:t xml:space="preserve">  і  х</w:t>
            </w:r>
            <w:r w:rsidRPr="005F79D3">
              <w:rPr>
                <w:sz w:val="30"/>
                <w:szCs w:val="30"/>
                <w:vertAlign w:val="superscript"/>
              </w:rPr>
              <w:t>2</w:t>
            </w:r>
            <w:r w:rsidRPr="005F79D3">
              <w:rPr>
                <w:sz w:val="30"/>
                <w:szCs w:val="30"/>
              </w:rPr>
              <w:t xml:space="preserve"> + 2х -1 = о;</w:t>
            </w:r>
          </w:p>
          <w:p w:rsidR="00673C07" w:rsidRPr="005F79D3" w:rsidRDefault="00673C07">
            <w:pPr>
              <w:pStyle w:val="ad"/>
              <w:ind w:left="715" w:hanging="6"/>
              <w:rPr>
                <w:sz w:val="30"/>
                <w:szCs w:val="30"/>
              </w:rPr>
            </w:pPr>
            <w:r w:rsidRPr="005F79D3">
              <w:rPr>
                <w:sz w:val="30"/>
                <w:szCs w:val="30"/>
              </w:rPr>
              <w:t xml:space="preserve">3)  0,5х – 3 =  0  і х - 6 =0; </w:t>
            </w:r>
          </w:p>
          <w:p w:rsidR="00673C07" w:rsidRPr="005F79D3" w:rsidRDefault="00673C07">
            <w:pPr>
              <w:pStyle w:val="ad"/>
              <w:ind w:left="715" w:hanging="6"/>
              <w:rPr>
                <w:sz w:val="30"/>
                <w:szCs w:val="30"/>
              </w:rPr>
            </w:pPr>
            <w:r w:rsidRPr="005F79D3">
              <w:rPr>
                <w:sz w:val="30"/>
                <w:szCs w:val="30"/>
              </w:rPr>
              <w:t>4)  5х</w:t>
            </w:r>
            <w:r w:rsidRPr="005F79D3">
              <w:rPr>
                <w:sz w:val="30"/>
                <w:szCs w:val="30"/>
                <w:vertAlign w:val="superscript"/>
              </w:rPr>
              <w:t>2</w:t>
            </w:r>
            <w:r w:rsidRPr="005F79D3">
              <w:rPr>
                <w:sz w:val="30"/>
                <w:szCs w:val="30"/>
              </w:rPr>
              <w:t>-10х+25=0  і  х</w:t>
            </w:r>
            <w:r w:rsidRPr="005F79D3">
              <w:rPr>
                <w:sz w:val="30"/>
                <w:szCs w:val="30"/>
                <w:vertAlign w:val="superscript"/>
              </w:rPr>
              <w:t>2</w:t>
            </w:r>
            <w:r w:rsidRPr="005F79D3">
              <w:rPr>
                <w:sz w:val="30"/>
                <w:szCs w:val="30"/>
              </w:rPr>
              <w:t>-2х+5=0?</w:t>
            </w:r>
          </w:p>
        </w:tc>
        <w:tc>
          <w:tcPr>
            <w:tcW w:w="3536" w:type="dxa"/>
            <w:gridSpan w:val="7"/>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276" w:lineRule="auto"/>
              <w:rPr>
                <w:sz w:val="30"/>
                <w:szCs w:val="30"/>
              </w:rPr>
            </w:pPr>
            <w:r w:rsidRPr="005F79D3">
              <w:rPr>
                <w:sz w:val="30"/>
                <w:szCs w:val="30"/>
              </w:rPr>
              <w:t>Пояснення відповідей, використовуючи властивості рівняння</w:t>
            </w:r>
          </w:p>
        </w:tc>
      </w:tr>
      <w:tr w:rsidR="00673C07" w:rsidRPr="0015142A" w:rsidTr="00F64070">
        <w:trPr>
          <w:trHeight w:val="134"/>
        </w:trPr>
        <w:tc>
          <w:tcPr>
            <w:tcW w:w="10847" w:type="dxa"/>
            <w:gridSpan w:val="23"/>
            <w:tcBorders>
              <w:top w:val="single" w:sz="4" w:space="0" w:color="auto"/>
              <w:left w:val="single" w:sz="4" w:space="0" w:color="auto"/>
              <w:bottom w:val="single" w:sz="4" w:space="0" w:color="auto"/>
              <w:right w:val="single" w:sz="4" w:space="0" w:color="auto"/>
            </w:tcBorders>
            <w:hideMark/>
          </w:tcPr>
          <w:p w:rsidR="00F64070" w:rsidRPr="005F79D3" w:rsidRDefault="00F64070">
            <w:pPr>
              <w:pStyle w:val="ad"/>
              <w:ind w:firstLine="567"/>
              <w:rPr>
                <w:b/>
                <w:i/>
                <w:sz w:val="30"/>
                <w:szCs w:val="30"/>
              </w:rPr>
            </w:pPr>
          </w:p>
          <w:p w:rsidR="00673C07" w:rsidRPr="005F79D3" w:rsidRDefault="00673C07">
            <w:pPr>
              <w:pStyle w:val="ad"/>
              <w:ind w:firstLine="567"/>
              <w:rPr>
                <w:b/>
                <w:i/>
                <w:sz w:val="30"/>
                <w:szCs w:val="30"/>
                <w:lang w:val="ru-RU"/>
              </w:rPr>
            </w:pPr>
            <w:r w:rsidRPr="005F79D3">
              <w:rPr>
                <w:b/>
                <w:i/>
                <w:sz w:val="30"/>
                <w:szCs w:val="30"/>
              </w:rPr>
              <w:t>І</w:t>
            </w:r>
            <w:r w:rsidRPr="005F79D3">
              <w:rPr>
                <w:b/>
                <w:i/>
                <w:sz w:val="30"/>
                <w:szCs w:val="30"/>
                <w:lang w:val="en-US"/>
              </w:rPr>
              <w:t>V</w:t>
            </w:r>
            <w:r w:rsidRPr="005F79D3">
              <w:rPr>
                <w:b/>
                <w:i/>
                <w:sz w:val="30"/>
                <w:szCs w:val="30"/>
              </w:rPr>
              <w:t xml:space="preserve">. </w:t>
            </w:r>
            <w:r w:rsidRPr="005F79D3">
              <w:rPr>
                <w:b/>
                <w:i/>
                <w:sz w:val="30"/>
                <w:szCs w:val="30"/>
                <w:lang w:val="ru-RU"/>
              </w:rPr>
              <w:t>Пояснення нового матер</w:t>
            </w:r>
            <w:r w:rsidRPr="005F79D3">
              <w:rPr>
                <w:b/>
                <w:i/>
                <w:sz w:val="30"/>
                <w:szCs w:val="30"/>
              </w:rPr>
              <w:t>і</w:t>
            </w:r>
            <w:r w:rsidRPr="005F79D3">
              <w:rPr>
                <w:b/>
                <w:i/>
                <w:sz w:val="30"/>
                <w:szCs w:val="30"/>
                <w:lang w:val="ru-RU"/>
              </w:rPr>
              <w:t>алу та способів виконання дій</w:t>
            </w:r>
          </w:p>
        </w:tc>
      </w:tr>
      <w:tr w:rsidR="00673C07" w:rsidRPr="0015142A" w:rsidTr="00F64070">
        <w:trPr>
          <w:trHeight w:val="125"/>
        </w:trPr>
        <w:tc>
          <w:tcPr>
            <w:tcW w:w="7338" w:type="dxa"/>
            <w:gridSpan w:val="17"/>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360" w:lineRule="auto"/>
              <w:rPr>
                <w:sz w:val="30"/>
                <w:szCs w:val="30"/>
              </w:rPr>
            </w:pPr>
            <w:r w:rsidRPr="005F79D3">
              <w:rPr>
                <w:sz w:val="30"/>
                <w:szCs w:val="30"/>
              </w:rPr>
              <w:t>Діяльність учителя</w:t>
            </w:r>
          </w:p>
        </w:tc>
        <w:tc>
          <w:tcPr>
            <w:tcW w:w="3509"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360" w:lineRule="auto"/>
              <w:rPr>
                <w:sz w:val="30"/>
                <w:szCs w:val="30"/>
              </w:rPr>
            </w:pPr>
            <w:r w:rsidRPr="005F79D3">
              <w:rPr>
                <w:sz w:val="30"/>
                <w:szCs w:val="30"/>
              </w:rPr>
              <w:t>Діяльність учнів</w:t>
            </w:r>
          </w:p>
        </w:tc>
      </w:tr>
      <w:tr w:rsidR="00673C07" w:rsidRPr="0015142A" w:rsidTr="00F64070">
        <w:trPr>
          <w:trHeight w:val="1547"/>
        </w:trPr>
        <w:tc>
          <w:tcPr>
            <w:tcW w:w="7338" w:type="dxa"/>
            <w:gridSpan w:val="17"/>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ind w:left="284" w:hanging="284"/>
              <w:rPr>
                <w:sz w:val="30"/>
                <w:szCs w:val="30"/>
              </w:rPr>
            </w:pPr>
            <w:r w:rsidRPr="005F79D3">
              <w:rPr>
                <w:sz w:val="30"/>
                <w:szCs w:val="30"/>
              </w:rPr>
              <w:t xml:space="preserve">План вивчення нового матеріалу </w:t>
            </w:r>
          </w:p>
          <w:p w:rsidR="00673C07" w:rsidRPr="005F79D3" w:rsidRDefault="00673C07">
            <w:pPr>
              <w:pStyle w:val="ad"/>
              <w:ind w:left="284" w:hanging="284"/>
              <w:rPr>
                <w:sz w:val="30"/>
                <w:szCs w:val="30"/>
              </w:rPr>
            </w:pPr>
            <w:r w:rsidRPr="005F79D3">
              <w:rPr>
                <w:sz w:val="30"/>
                <w:szCs w:val="30"/>
              </w:rPr>
              <w:t xml:space="preserve">1. Означення квадратного рівняння. Коефіцієнти квадратного рівняння. </w:t>
            </w:r>
          </w:p>
          <w:p w:rsidR="00673C07" w:rsidRPr="005F79D3" w:rsidRDefault="00673C07">
            <w:pPr>
              <w:pStyle w:val="ad"/>
              <w:ind w:left="284" w:hanging="284"/>
              <w:rPr>
                <w:sz w:val="30"/>
                <w:szCs w:val="30"/>
              </w:rPr>
            </w:pPr>
            <w:r w:rsidRPr="005F79D3">
              <w:rPr>
                <w:sz w:val="30"/>
                <w:szCs w:val="30"/>
              </w:rPr>
              <w:t xml:space="preserve">2. Зведене квадратне рівняння. . </w:t>
            </w:r>
          </w:p>
          <w:p w:rsidR="00673C07" w:rsidRPr="005F79D3" w:rsidRDefault="00673C07">
            <w:pPr>
              <w:pStyle w:val="ad"/>
              <w:ind w:right="-135"/>
              <w:rPr>
                <w:sz w:val="30"/>
                <w:szCs w:val="30"/>
              </w:rPr>
            </w:pPr>
            <w:r w:rsidRPr="005F79D3">
              <w:rPr>
                <w:sz w:val="30"/>
                <w:szCs w:val="30"/>
              </w:rPr>
              <w:t>3. Неповне квадратне рівняння. Види неповних квадратних рівнянь</w:t>
            </w:r>
          </w:p>
          <w:p w:rsidR="00673C07" w:rsidRDefault="00673C07">
            <w:pPr>
              <w:pStyle w:val="ad"/>
              <w:ind w:right="-135"/>
              <w:rPr>
                <w:sz w:val="30"/>
                <w:szCs w:val="30"/>
              </w:rPr>
            </w:pPr>
            <w:r w:rsidRPr="005F79D3">
              <w:rPr>
                <w:sz w:val="30"/>
                <w:szCs w:val="30"/>
              </w:rPr>
              <w:t>4. Розв’язання неповних квадратних рівнянь</w:t>
            </w:r>
          </w:p>
          <w:p w:rsidR="005F79D3" w:rsidRPr="005F79D3" w:rsidRDefault="005F79D3">
            <w:pPr>
              <w:pStyle w:val="ad"/>
              <w:ind w:right="-135"/>
              <w:rPr>
                <w:sz w:val="30"/>
                <w:szCs w:val="30"/>
              </w:rPr>
            </w:pPr>
          </w:p>
        </w:tc>
        <w:tc>
          <w:tcPr>
            <w:tcW w:w="3509"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276" w:lineRule="auto"/>
              <w:rPr>
                <w:sz w:val="30"/>
                <w:szCs w:val="30"/>
              </w:rPr>
            </w:pPr>
            <w:r w:rsidRPr="005F79D3">
              <w:rPr>
                <w:sz w:val="30"/>
                <w:szCs w:val="30"/>
              </w:rPr>
              <w:t>Слухове сприйняття матеріалу за опорним конспектом</w:t>
            </w:r>
          </w:p>
        </w:tc>
      </w:tr>
      <w:tr w:rsidR="00673C07" w:rsidRPr="0015142A" w:rsidTr="00F64070">
        <w:trPr>
          <w:trHeight w:val="1159"/>
        </w:trPr>
        <w:tc>
          <w:tcPr>
            <w:tcW w:w="1951" w:type="dxa"/>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28"/>
                <w:szCs w:val="30"/>
              </w:rPr>
            </w:pPr>
            <w:r w:rsidRPr="005F79D3">
              <w:rPr>
                <w:sz w:val="28"/>
                <w:szCs w:val="30"/>
              </w:rPr>
              <w:t>Завдання</w:t>
            </w:r>
          </w:p>
        </w:tc>
        <w:tc>
          <w:tcPr>
            <w:tcW w:w="2110" w:type="dxa"/>
            <w:gridSpan w:val="7"/>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28"/>
                <w:szCs w:val="30"/>
              </w:rPr>
            </w:pPr>
            <w:r w:rsidRPr="005F79D3">
              <w:rPr>
                <w:sz w:val="28"/>
                <w:szCs w:val="30"/>
              </w:rPr>
              <w:t>Мета</w:t>
            </w:r>
          </w:p>
        </w:tc>
        <w:tc>
          <w:tcPr>
            <w:tcW w:w="1815" w:type="dxa"/>
            <w:gridSpan w:val="5"/>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28"/>
                <w:szCs w:val="30"/>
              </w:rPr>
            </w:pPr>
            <w:r w:rsidRPr="005F79D3">
              <w:rPr>
                <w:sz w:val="28"/>
                <w:szCs w:val="30"/>
              </w:rPr>
              <w:t>Форма організації, управління діяльністю учнів</w:t>
            </w:r>
          </w:p>
        </w:tc>
        <w:tc>
          <w:tcPr>
            <w:tcW w:w="1462"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rsidP="00F64070">
            <w:pPr>
              <w:pStyle w:val="ad"/>
              <w:ind w:right="-108"/>
              <w:jc w:val="center"/>
              <w:rPr>
                <w:sz w:val="28"/>
                <w:szCs w:val="30"/>
              </w:rPr>
            </w:pPr>
            <w:r w:rsidRPr="005F79D3">
              <w:rPr>
                <w:sz w:val="28"/>
                <w:szCs w:val="30"/>
              </w:rPr>
              <w:t>Номер джерела навчальної інформації, сторінка</w:t>
            </w:r>
          </w:p>
        </w:tc>
        <w:tc>
          <w:tcPr>
            <w:tcW w:w="1864"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28"/>
                <w:szCs w:val="30"/>
              </w:rPr>
            </w:pPr>
            <w:r w:rsidRPr="005F79D3">
              <w:rPr>
                <w:sz w:val="28"/>
                <w:szCs w:val="30"/>
              </w:rPr>
              <w:t>Результат</w:t>
            </w:r>
          </w:p>
        </w:tc>
        <w:tc>
          <w:tcPr>
            <w:tcW w:w="1645" w:type="dxa"/>
            <w:gridSpan w:val="2"/>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28"/>
                <w:szCs w:val="30"/>
              </w:rPr>
            </w:pPr>
            <w:r w:rsidRPr="005F79D3">
              <w:rPr>
                <w:sz w:val="28"/>
                <w:szCs w:val="30"/>
              </w:rPr>
              <w:t>Форма звітності</w:t>
            </w:r>
          </w:p>
        </w:tc>
      </w:tr>
      <w:tr w:rsidR="00673C07" w:rsidRPr="0015142A" w:rsidTr="005F79D3">
        <w:trPr>
          <w:trHeight w:val="2737"/>
        </w:trPr>
        <w:tc>
          <w:tcPr>
            <w:tcW w:w="1951" w:type="dxa"/>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Пояснення нового навчального матеріалу за опорним конспектом</w:t>
            </w:r>
          </w:p>
        </w:tc>
        <w:tc>
          <w:tcPr>
            <w:tcW w:w="2110" w:type="dxa"/>
            <w:gridSpan w:val="7"/>
            <w:tcBorders>
              <w:top w:val="single" w:sz="4" w:space="0" w:color="auto"/>
              <w:left w:val="single" w:sz="4" w:space="0" w:color="auto"/>
              <w:bottom w:val="single" w:sz="4" w:space="0" w:color="auto"/>
              <w:right w:val="single" w:sz="4" w:space="0" w:color="auto"/>
            </w:tcBorders>
            <w:hideMark/>
          </w:tcPr>
          <w:p w:rsidR="00F64070" w:rsidRPr="005F79D3" w:rsidRDefault="00673C07" w:rsidP="005F79D3">
            <w:pPr>
              <w:pStyle w:val="ad"/>
              <w:rPr>
                <w:sz w:val="30"/>
                <w:szCs w:val="30"/>
              </w:rPr>
            </w:pPr>
            <w:r w:rsidRPr="005F79D3">
              <w:rPr>
                <w:sz w:val="30"/>
                <w:szCs w:val="30"/>
              </w:rPr>
              <w:t xml:space="preserve">Формулювання означення квадратного рівняння, коефіцієнтів, зведеного квадратного рівняння </w:t>
            </w:r>
          </w:p>
        </w:tc>
        <w:tc>
          <w:tcPr>
            <w:tcW w:w="1815" w:type="dxa"/>
            <w:gridSpan w:val="5"/>
            <w:tcBorders>
              <w:top w:val="single" w:sz="4" w:space="0" w:color="auto"/>
              <w:left w:val="single" w:sz="4" w:space="0" w:color="auto"/>
              <w:bottom w:val="single" w:sz="4" w:space="0" w:color="auto"/>
              <w:right w:val="single" w:sz="4" w:space="0" w:color="auto"/>
            </w:tcBorders>
          </w:tcPr>
          <w:p w:rsidR="00673C07" w:rsidRPr="005F79D3" w:rsidRDefault="00673C07" w:rsidP="00F64070">
            <w:pPr>
              <w:pStyle w:val="ad"/>
              <w:ind w:right="-152"/>
              <w:rPr>
                <w:sz w:val="30"/>
                <w:szCs w:val="30"/>
              </w:rPr>
            </w:pPr>
            <w:r w:rsidRPr="005F79D3">
              <w:rPr>
                <w:sz w:val="30"/>
                <w:szCs w:val="30"/>
              </w:rPr>
              <w:t>Колективна</w:t>
            </w:r>
          </w:p>
          <w:p w:rsidR="00673C07" w:rsidRPr="005F79D3" w:rsidRDefault="00673C07">
            <w:pPr>
              <w:pStyle w:val="ad"/>
              <w:rPr>
                <w:sz w:val="30"/>
                <w:szCs w:val="30"/>
              </w:rPr>
            </w:pPr>
            <w:r w:rsidRPr="005F79D3">
              <w:rPr>
                <w:sz w:val="30"/>
                <w:szCs w:val="30"/>
              </w:rPr>
              <w:t>Бесіда з підсиленою часткою візуальної інформації</w:t>
            </w:r>
          </w:p>
          <w:p w:rsidR="00673C07" w:rsidRPr="005F79D3" w:rsidRDefault="00673C07">
            <w:pPr>
              <w:pStyle w:val="ad"/>
              <w:rPr>
                <w:sz w:val="30"/>
                <w:szCs w:val="30"/>
              </w:rPr>
            </w:pPr>
          </w:p>
        </w:tc>
        <w:tc>
          <w:tcPr>
            <w:tcW w:w="1462"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F64070" w:rsidP="00F64070">
            <w:pPr>
              <w:pStyle w:val="ad"/>
              <w:ind w:right="-108"/>
              <w:rPr>
                <w:sz w:val="30"/>
                <w:szCs w:val="30"/>
              </w:rPr>
            </w:pPr>
            <w:r w:rsidRPr="005F79D3">
              <w:rPr>
                <w:sz w:val="30"/>
                <w:szCs w:val="30"/>
              </w:rPr>
              <w:t>Додаток</w:t>
            </w:r>
            <w:r w:rsidR="00673C07" w:rsidRPr="005F79D3">
              <w:rPr>
                <w:sz w:val="30"/>
                <w:szCs w:val="30"/>
              </w:rPr>
              <w:t>2</w:t>
            </w:r>
          </w:p>
        </w:tc>
        <w:tc>
          <w:tcPr>
            <w:tcW w:w="1864" w:type="dxa"/>
            <w:gridSpan w:val="4"/>
            <w:tcBorders>
              <w:top w:val="single" w:sz="4" w:space="0" w:color="auto"/>
              <w:left w:val="single" w:sz="4" w:space="0" w:color="auto"/>
              <w:bottom w:val="single" w:sz="4" w:space="0" w:color="auto"/>
              <w:right w:val="single" w:sz="4" w:space="0" w:color="auto"/>
            </w:tcBorders>
          </w:tcPr>
          <w:p w:rsidR="00673C07" w:rsidRPr="005F79D3" w:rsidRDefault="00673C07" w:rsidP="00F64070">
            <w:pPr>
              <w:pStyle w:val="ad"/>
              <w:ind w:right="-86"/>
              <w:rPr>
                <w:sz w:val="30"/>
                <w:szCs w:val="30"/>
              </w:rPr>
            </w:pPr>
            <w:r w:rsidRPr="005F79D3">
              <w:rPr>
                <w:sz w:val="30"/>
                <w:szCs w:val="30"/>
              </w:rPr>
              <w:t>Осмислення нового навчального матеріалу за опорним конспектом</w:t>
            </w:r>
          </w:p>
          <w:p w:rsidR="00673C07" w:rsidRPr="005F79D3" w:rsidRDefault="00673C07">
            <w:pPr>
              <w:pStyle w:val="ad"/>
              <w:rPr>
                <w:sz w:val="30"/>
                <w:szCs w:val="30"/>
              </w:rPr>
            </w:pPr>
          </w:p>
        </w:tc>
        <w:tc>
          <w:tcPr>
            <w:tcW w:w="1645" w:type="dxa"/>
            <w:gridSpan w:val="2"/>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Опорний конспект</w:t>
            </w:r>
          </w:p>
        </w:tc>
      </w:tr>
      <w:tr w:rsidR="00673C07" w:rsidRPr="0015142A" w:rsidTr="00F64070">
        <w:trPr>
          <w:trHeight w:val="92"/>
        </w:trPr>
        <w:tc>
          <w:tcPr>
            <w:tcW w:w="7338" w:type="dxa"/>
            <w:gridSpan w:val="17"/>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360" w:lineRule="auto"/>
              <w:jc w:val="center"/>
              <w:rPr>
                <w:sz w:val="30"/>
                <w:szCs w:val="30"/>
              </w:rPr>
            </w:pPr>
            <w:r w:rsidRPr="005F79D3">
              <w:rPr>
                <w:sz w:val="30"/>
                <w:szCs w:val="30"/>
              </w:rPr>
              <w:t>Діяльність учителя</w:t>
            </w:r>
          </w:p>
        </w:tc>
        <w:tc>
          <w:tcPr>
            <w:tcW w:w="3509"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360" w:lineRule="auto"/>
              <w:jc w:val="center"/>
              <w:rPr>
                <w:sz w:val="30"/>
                <w:szCs w:val="30"/>
              </w:rPr>
            </w:pPr>
            <w:r w:rsidRPr="005F79D3">
              <w:rPr>
                <w:sz w:val="30"/>
                <w:szCs w:val="30"/>
              </w:rPr>
              <w:t>Діяльність учнів</w:t>
            </w:r>
          </w:p>
        </w:tc>
      </w:tr>
      <w:tr w:rsidR="00673C07" w:rsidRPr="0015142A" w:rsidTr="00F64070">
        <w:trPr>
          <w:trHeight w:val="1669"/>
        </w:trPr>
        <w:tc>
          <w:tcPr>
            <w:tcW w:w="7338" w:type="dxa"/>
            <w:gridSpan w:val="17"/>
            <w:tcBorders>
              <w:top w:val="single" w:sz="4" w:space="0" w:color="auto"/>
              <w:left w:val="single" w:sz="4" w:space="0" w:color="auto"/>
              <w:bottom w:val="single" w:sz="4" w:space="0" w:color="auto"/>
              <w:right w:val="single" w:sz="4" w:space="0" w:color="auto"/>
            </w:tcBorders>
          </w:tcPr>
          <w:p w:rsidR="00673C07" w:rsidRPr="005F79D3" w:rsidRDefault="00673C07" w:rsidP="00283C2F">
            <w:pPr>
              <w:pStyle w:val="ad"/>
              <w:numPr>
                <w:ilvl w:val="0"/>
                <w:numId w:val="12"/>
              </w:numPr>
              <w:ind w:left="142" w:hanging="142"/>
              <w:rPr>
                <w:sz w:val="30"/>
                <w:szCs w:val="30"/>
              </w:rPr>
            </w:pPr>
            <w:r w:rsidRPr="005F79D3">
              <w:rPr>
                <w:sz w:val="30"/>
                <w:szCs w:val="30"/>
              </w:rPr>
              <w:t>записати квадратне рівняння із заданими коефіцієнтами:</w:t>
            </w:r>
          </w:p>
          <w:p w:rsidR="00673C07" w:rsidRPr="005F79D3" w:rsidRDefault="00673C07" w:rsidP="00283C2F">
            <w:pPr>
              <w:pStyle w:val="ad"/>
              <w:numPr>
                <w:ilvl w:val="0"/>
                <w:numId w:val="12"/>
              </w:numPr>
              <w:ind w:left="142" w:hanging="142"/>
              <w:rPr>
                <w:sz w:val="30"/>
                <w:szCs w:val="30"/>
              </w:rPr>
            </w:pPr>
            <w:r w:rsidRPr="005F79D3">
              <w:rPr>
                <w:sz w:val="30"/>
                <w:szCs w:val="30"/>
              </w:rPr>
              <w:t>1)  2;-7; 4.  2) -1; 6; 0.  3) 1; 0; -1.   4) 2; 0; 0.</w:t>
            </w:r>
          </w:p>
          <w:p w:rsidR="00673C07" w:rsidRPr="005F79D3" w:rsidRDefault="00673C07" w:rsidP="00283C2F">
            <w:pPr>
              <w:pStyle w:val="ad"/>
              <w:numPr>
                <w:ilvl w:val="0"/>
                <w:numId w:val="12"/>
              </w:numPr>
              <w:ind w:left="142" w:hanging="142"/>
              <w:rPr>
                <w:sz w:val="30"/>
                <w:szCs w:val="30"/>
              </w:rPr>
            </w:pPr>
            <w:r w:rsidRPr="005F79D3">
              <w:rPr>
                <w:sz w:val="30"/>
                <w:szCs w:val="30"/>
              </w:rPr>
              <w:t>записати зведене квадратне рівняння, рівносильне даному: 1) 3х</w:t>
            </w:r>
            <w:r w:rsidRPr="005F79D3">
              <w:rPr>
                <w:sz w:val="30"/>
                <w:szCs w:val="30"/>
                <w:vertAlign w:val="superscript"/>
              </w:rPr>
              <w:t>2</w:t>
            </w:r>
            <w:r w:rsidRPr="005F79D3">
              <w:rPr>
                <w:sz w:val="30"/>
                <w:szCs w:val="30"/>
              </w:rPr>
              <w:t>+6х-3=0;    2) -х–4= -х</w:t>
            </w:r>
            <w:r w:rsidRPr="005F79D3">
              <w:rPr>
                <w:sz w:val="30"/>
                <w:szCs w:val="30"/>
                <w:vertAlign w:val="superscript"/>
              </w:rPr>
              <w:t>2</w:t>
            </w:r>
            <w:r w:rsidRPr="005F79D3">
              <w:rPr>
                <w:sz w:val="30"/>
                <w:szCs w:val="30"/>
              </w:rPr>
              <w:t>; 3)(х-2)(х+2)=6х.</w:t>
            </w:r>
          </w:p>
          <w:p w:rsidR="00673C07" w:rsidRPr="005F79D3" w:rsidRDefault="00673C07" w:rsidP="00283C2F">
            <w:pPr>
              <w:pStyle w:val="ad"/>
              <w:numPr>
                <w:ilvl w:val="0"/>
                <w:numId w:val="12"/>
              </w:numPr>
              <w:ind w:left="142" w:hanging="142"/>
              <w:rPr>
                <w:sz w:val="30"/>
                <w:szCs w:val="30"/>
              </w:rPr>
            </w:pPr>
            <w:r w:rsidRPr="005F79D3">
              <w:rPr>
                <w:sz w:val="30"/>
                <w:szCs w:val="30"/>
              </w:rPr>
              <w:t>Розглянути неповні квадратні рівняння за опорним конспектом</w:t>
            </w:r>
          </w:p>
        </w:tc>
        <w:tc>
          <w:tcPr>
            <w:tcW w:w="3509"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Первинне закріплення</w:t>
            </w:r>
          </w:p>
          <w:p w:rsidR="00F64070" w:rsidRPr="005F79D3" w:rsidRDefault="00F64070">
            <w:pPr>
              <w:pStyle w:val="ad"/>
              <w:rPr>
                <w:sz w:val="30"/>
                <w:szCs w:val="30"/>
              </w:rPr>
            </w:pPr>
          </w:p>
          <w:p w:rsidR="00673C07" w:rsidRPr="005F79D3" w:rsidRDefault="00673C07">
            <w:pPr>
              <w:pStyle w:val="ad"/>
              <w:rPr>
                <w:sz w:val="30"/>
                <w:szCs w:val="30"/>
              </w:rPr>
            </w:pPr>
            <w:r w:rsidRPr="005F79D3">
              <w:rPr>
                <w:sz w:val="30"/>
                <w:szCs w:val="30"/>
              </w:rPr>
              <w:t>опрацювання способів розв’язання  непоних квадратних рівня у парах</w:t>
            </w:r>
          </w:p>
          <w:p w:rsidR="00673C07" w:rsidRPr="005F79D3" w:rsidRDefault="00673C07">
            <w:pPr>
              <w:pStyle w:val="ad"/>
              <w:rPr>
                <w:sz w:val="30"/>
                <w:szCs w:val="30"/>
              </w:rPr>
            </w:pPr>
            <w:r w:rsidRPr="005F79D3">
              <w:rPr>
                <w:sz w:val="30"/>
                <w:szCs w:val="30"/>
              </w:rPr>
              <w:t>(взаємонавчання)</w:t>
            </w:r>
          </w:p>
          <w:p w:rsidR="00673C07" w:rsidRPr="005F79D3" w:rsidRDefault="00673C07">
            <w:pPr>
              <w:pStyle w:val="ad"/>
              <w:rPr>
                <w:sz w:val="30"/>
                <w:szCs w:val="30"/>
              </w:rPr>
            </w:pPr>
            <w:r w:rsidRPr="005F79D3">
              <w:rPr>
                <w:sz w:val="30"/>
                <w:szCs w:val="30"/>
              </w:rPr>
              <w:t xml:space="preserve"> первинне закріплення</w:t>
            </w:r>
          </w:p>
        </w:tc>
      </w:tr>
      <w:tr w:rsidR="00673C07" w:rsidRPr="0015142A" w:rsidTr="00F64070">
        <w:trPr>
          <w:trHeight w:val="2699"/>
        </w:trPr>
        <w:tc>
          <w:tcPr>
            <w:tcW w:w="3085" w:type="dxa"/>
            <w:gridSpan w:val="7"/>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lastRenderedPageBreak/>
              <w:t>Прочитати §19.</w:t>
            </w:r>
          </w:p>
          <w:p w:rsidR="00673C07" w:rsidRPr="005F79D3" w:rsidRDefault="00673C07">
            <w:pPr>
              <w:pStyle w:val="ad"/>
              <w:rPr>
                <w:sz w:val="30"/>
                <w:szCs w:val="30"/>
              </w:rPr>
            </w:pPr>
            <w:r w:rsidRPr="005F79D3">
              <w:rPr>
                <w:sz w:val="30"/>
                <w:szCs w:val="30"/>
              </w:rPr>
              <w:t>Звернути увагу учнів з достатнім та високим рівнем знань на розв’язування рівнянь зведенням до неповних квадратних рівнянь, користуючись формулою квадрата двочлена.</w:t>
            </w:r>
          </w:p>
        </w:tc>
        <w:tc>
          <w:tcPr>
            <w:tcW w:w="1559" w:type="dxa"/>
            <w:gridSpan w:val="4"/>
            <w:tcBorders>
              <w:top w:val="single" w:sz="4" w:space="0" w:color="auto"/>
              <w:left w:val="single" w:sz="4" w:space="0" w:color="auto"/>
              <w:bottom w:val="single" w:sz="4" w:space="0" w:color="auto"/>
              <w:right w:val="single" w:sz="4" w:space="0" w:color="auto"/>
            </w:tcBorders>
          </w:tcPr>
          <w:p w:rsidR="00673C07" w:rsidRPr="005F79D3" w:rsidRDefault="00673C07">
            <w:pPr>
              <w:pStyle w:val="ad"/>
              <w:rPr>
                <w:sz w:val="30"/>
                <w:szCs w:val="30"/>
              </w:rPr>
            </w:pPr>
            <w:r w:rsidRPr="005F79D3">
              <w:rPr>
                <w:sz w:val="30"/>
                <w:szCs w:val="30"/>
              </w:rPr>
              <w:t>Первинне закріплення матеріалу</w:t>
            </w:r>
          </w:p>
          <w:p w:rsidR="00673C07" w:rsidRPr="005F79D3" w:rsidRDefault="00673C07">
            <w:pPr>
              <w:pStyle w:val="ad"/>
              <w:rPr>
                <w:sz w:val="30"/>
                <w:szCs w:val="30"/>
              </w:rPr>
            </w:pPr>
          </w:p>
        </w:tc>
        <w:tc>
          <w:tcPr>
            <w:tcW w:w="1418" w:type="dxa"/>
            <w:gridSpan w:val="4"/>
            <w:tcBorders>
              <w:top w:val="single" w:sz="4" w:space="0" w:color="auto"/>
              <w:left w:val="single" w:sz="4" w:space="0" w:color="auto"/>
              <w:bottom w:val="single" w:sz="4" w:space="0" w:color="auto"/>
              <w:right w:val="single" w:sz="4" w:space="0" w:color="auto"/>
            </w:tcBorders>
          </w:tcPr>
          <w:p w:rsidR="00673C07" w:rsidRPr="005F79D3" w:rsidRDefault="00673C07">
            <w:pPr>
              <w:pStyle w:val="ad"/>
              <w:rPr>
                <w:sz w:val="30"/>
                <w:szCs w:val="30"/>
              </w:rPr>
            </w:pPr>
            <w:r w:rsidRPr="005F79D3">
              <w:rPr>
                <w:sz w:val="30"/>
                <w:szCs w:val="30"/>
              </w:rPr>
              <w:t>Робота з підручником</w:t>
            </w:r>
          </w:p>
          <w:p w:rsidR="00673C07" w:rsidRPr="005F79D3" w:rsidRDefault="00673C07">
            <w:pPr>
              <w:pStyle w:val="ad"/>
              <w:rPr>
                <w:sz w:val="30"/>
                <w:szCs w:val="30"/>
              </w:rPr>
            </w:pPr>
          </w:p>
          <w:p w:rsidR="00673C07" w:rsidRPr="005F79D3" w:rsidRDefault="00673C07">
            <w:pPr>
              <w:pStyle w:val="ad"/>
              <w:rPr>
                <w:sz w:val="30"/>
                <w:szCs w:val="30"/>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2.1. стор. 185-187</w:t>
            </w:r>
          </w:p>
        </w:tc>
        <w:tc>
          <w:tcPr>
            <w:tcW w:w="1864"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Вміння розв’язувати неповні квадратні рівняння</w:t>
            </w:r>
          </w:p>
        </w:tc>
        <w:tc>
          <w:tcPr>
            <w:tcW w:w="1645" w:type="dxa"/>
            <w:gridSpan w:val="2"/>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Доповнення конспекту</w:t>
            </w:r>
          </w:p>
        </w:tc>
      </w:tr>
      <w:tr w:rsidR="00673C07" w:rsidRPr="0015142A" w:rsidTr="00F64070">
        <w:trPr>
          <w:trHeight w:val="1208"/>
        </w:trPr>
        <w:tc>
          <w:tcPr>
            <w:tcW w:w="10847" w:type="dxa"/>
            <w:gridSpan w:val="23"/>
            <w:tcBorders>
              <w:top w:val="single" w:sz="4" w:space="0" w:color="auto"/>
              <w:left w:val="single" w:sz="4" w:space="0" w:color="auto"/>
              <w:bottom w:val="single" w:sz="4" w:space="0" w:color="auto"/>
              <w:right w:val="single" w:sz="4" w:space="0" w:color="auto"/>
            </w:tcBorders>
            <w:hideMark/>
          </w:tcPr>
          <w:p w:rsidR="005F79D3" w:rsidRDefault="005F79D3">
            <w:pPr>
              <w:pStyle w:val="ad"/>
              <w:ind w:firstLine="567"/>
              <w:rPr>
                <w:b/>
                <w:i/>
                <w:sz w:val="30"/>
                <w:szCs w:val="30"/>
              </w:rPr>
            </w:pPr>
            <w:r>
              <w:rPr>
                <w:b/>
                <w:i/>
                <w:sz w:val="30"/>
                <w:szCs w:val="30"/>
              </w:rPr>
              <w:t xml:space="preserve"> </w:t>
            </w:r>
          </w:p>
          <w:p w:rsidR="00673C07" w:rsidRPr="005F79D3" w:rsidRDefault="00673C07">
            <w:pPr>
              <w:pStyle w:val="ad"/>
              <w:ind w:firstLine="567"/>
              <w:rPr>
                <w:b/>
                <w:i/>
                <w:sz w:val="30"/>
                <w:szCs w:val="30"/>
              </w:rPr>
            </w:pPr>
            <w:r w:rsidRPr="005F79D3">
              <w:rPr>
                <w:b/>
                <w:i/>
                <w:sz w:val="30"/>
                <w:szCs w:val="30"/>
                <w:lang w:val="en-US"/>
              </w:rPr>
              <w:t>V</w:t>
            </w:r>
            <w:r w:rsidRPr="005F79D3">
              <w:rPr>
                <w:b/>
                <w:i/>
                <w:sz w:val="30"/>
                <w:szCs w:val="30"/>
              </w:rPr>
              <w:t>. Розвантаження</w:t>
            </w:r>
          </w:p>
          <w:p w:rsidR="00673C07" w:rsidRPr="005F79D3" w:rsidRDefault="00673C07" w:rsidP="00F64070">
            <w:pPr>
              <w:pStyle w:val="ad"/>
              <w:ind w:right="-142" w:firstLine="567"/>
              <w:rPr>
                <w:sz w:val="30"/>
                <w:szCs w:val="30"/>
              </w:rPr>
            </w:pPr>
            <w:r w:rsidRPr="005F79D3">
              <w:rPr>
                <w:sz w:val="30"/>
                <w:szCs w:val="30"/>
              </w:rPr>
              <w:t>Вправа «Муха»: сісти зручно, руки покласти на коліна, плечі і голова опущені, очі закриті. Уявити, що на ваше обличчя намагається сісти муха. Ваше завдання – не відкриваючи очей і не піднімаючи рук з колін, зігнати муху.</w:t>
            </w:r>
          </w:p>
          <w:p w:rsidR="005F79D3" w:rsidRDefault="005F79D3">
            <w:pPr>
              <w:pStyle w:val="ad"/>
              <w:ind w:firstLine="567"/>
              <w:rPr>
                <w:b/>
                <w:i/>
                <w:sz w:val="30"/>
                <w:szCs w:val="30"/>
              </w:rPr>
            </w:pPr>
          </w:p>
          <w:p w:rsidR="00673C07" w:rsidRPr="005F79D3" w:rsidRDefault="00673C07">
            <w:pPr>
              <w:pStyle w:val="ad"/>
              <w:ind w:firstLine="567"/>
              <w:rPr>
                <w:b/>
                <w:i/>
                <w:sz w:val="30"/>
                <w:szCs w:val="30"/>
              </w:rPr>
            </w:pPr>
            <w:r w:rsidRPr="005F79D3">
              <w:rPr>
                <w:b/>
                <w:i/>
                <w:sz w:val="30"/>
                <w:szCs w:val="30"/>
                <w:lang w:val="en-US"/>
              </w:rPr>
              <w:t>V</w:t>
            </w:r>
            <w:r w:rsidRPr="005F79D3">
              <w:rPr>
                <w:b/>
                <w:i/>
                <w:sz w:val="30"/>
                <w:szCs w:val="30"/>
              </w:rPr>
              <w:t>І. Формування нового навчального досвіду</w:t>
            </w:r>
          </w:p>
        </w:tc>
      </w:tr>
      <w:tr w:rsidR="00673C07" w:rsidRPr="0015142A" w:rsidTr="00F64070">
        <w:trPr>
          <w:trHeight w:val="135"/>
        </w:trPr>
        <w:tc>
          <w:tcPr>
            <w:tcW w:w="7311" w:type="dxa"/>
            <w:gridSpan w:val="1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30"/>
                <w:szCs w:val="30"/>
              </w:rPr>
              <w:t>Діяльність учителя</w:t>
            </w:r>
          </w:p>
        </w:tc>
        <w:tc>
          <w:tcPr>
            <w:tcW w:w="3536" w:type="dxa"/>
            <w:gridSpan w:val="7"/>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jc w:val="center"/>
              <w:rPr>
                <w:sz w:val="30"/>
                <w:szCs w:val="30"/>
              </w:rPr>
            </w:pPr>
            <w:r w:rsidRPr="005F79D3">
              <w:rPr>
                <w:sz w:val="30"/>
                <w:szCs w:val="30"/>
              </w:rPr>
              <w:t>Діяльність учнів</w:t>
            </w:r>
          </w:p>
        </w:tc>
      </w:tr>
      <w:tr w:rsidR="00673C07" w:rsidRPr="0015142A" w:rsidTr="00F64070">
        <w:trPr>
          <w:trHeight w:val="2226"/>
        </w:trPr>
        <w:tc>
          <w:tcPr>
            <w:tcW w:w="2257" w:type="dxa"/>
            <w:gridSpan w:val="2"/>
            <w:tcBorders>
              <w:top w:val="single" w:sz="4" w:space="0" w:color="auto"/>
              <w:left w:val="single" w:sz="4" w:space="0" w:color="auto"/>
              <w:bottom w:val="single" w:sz="4" w:space="0" w:color="auto"/>
              <w:right w:val="single" w:sz="4" w:space="0" w:color="auto"/>
            </w:tcBorders>
          </w:tcPr>
          <w:p w:rsidR="00673C07" w:rsidRPr="005F79D3" w:rsidRDefault="00673C07">
            <w:pPr>
              <w:pStyle w:val="ad"/>
              <w:rPr>
                <w:sz w:val="30"/>
                <w:szCs w:val="30"/>
              </w:rPr>
            </w:pPr>
            <w:r w:rsidRPr="005F79D3">
              <w:rPr>
                <w:sz w:val="30"/>
                <w:szCs w:val="30"/>
              </w:rPr>
              <w:t>Для квадратних рівнянь назвіть значення їх коефіцієнтів. Виберіть зведені та неповні квадратні рівняння.</w:t>
            </w:r>
          </w:p>
          <w:p w:rsidR="00673C07" w:rsidRPr="005F79D3" w:rsidRDefault="00673C07">
            <w:pPr>
              <w:pStyle w:val="ad"/>
              <w:rPr>
                <w:sz w:val="30"/>
                <w:szCs w:val="30"/>
              </w:rPr>
            </w:pPr>
          </w:p>
        </w:tc>
        <w:tc>
          <w:tcPr>
            <w:tcW w:w="1804"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Закріпити поняття коефіцієнтів та вільного члена</w:t>
            </w:r>
          </w:p>
        </w:tc>
        <w:tc>
          <w:tcPr>
            <w:tcW w:w="1650"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Вправа ланцюжок</w:t>
            </w:r>
          </w:p>
        </w:tc>
        <w:tc>
          <w:tcPr>
            <w:tcW w:w="1600"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ind w:left="-142" w:right="-52"/>
              <w:rPr>
                <w:sz w:val="30"/>
                <w:szCs w:val="30"/>
              </w:rPr>
            </w:pPr>
            <w:r w:rsidRPr="005F79D3">
              <w:rPr>
                <w:sz w:val="30"/>
                <w:szCs w:val="30"/>
              </w:rPr>
              <w:t>1)3х</w:t>
            </w:r>
            <w:r w:rsidRPr="005F79D3">
              <w:rPr>
                <w:sz w:val="30"/>
                <w:szCs w:val="30"/>
                <w:vertAlign w:val="superscript"/>
              </w:rPr>
              <w:t>2</w:t>
            </w:r>
            <w:r w:rsidRPr="005F79D3">
              <w:rPr>
                <w:sz w:val="30"/>
                <w:szCs w:val="30"/>
              </w:rPr>
              <w:t>-2х+7=0;      2) -х</w:t>
            </w:r>
            <w:r w:rsidRPr="005F79D3">
              <w:rPr>
                <w:sz w:val="30"/>
                <w:szCs w:val="30"/>
                <w:vertAlign w:val="superscript"/>
              </w:rPr>
              <w:t>2</w:t>
            </w:r>
            <w:r w:rsidRPr="005F79D3">
              <w:rPr>
                <w:sz w:val="30"/>
                <w:szCs w:val="30"/>
              </w:rPr>
              <w:t xml:space="preserve">+х=0;    </w:t>
            </w:r>
          </w:p>
          <w:p w:rsidR="00673C07" w:rsidRPr="005F79D3" w:rsidRDefault="00673C07">
            <w:pPr>
              <w:pStyle w:val="ad"/>
              <w:ind w:left="-142" w:right="-52"/>
              <w:rPr>
                <w:sz w:val="30"/>
                <w:szCs w:val="30"/>
              </w:rPr>
            </w:pPr>
            <w:r w:rsidRPr="005F79D3">
              <w:rPr>
                <w:sz w:val="30"/>
                <w:szCs w:val="30"/>
              </w:rPr>
              <w:t xml:space="preserve">3) х² - 9=0;    </w:t>
            </w:r>
          </w:p>
          <w:p w:rsidR="00673C07" w:rsidRPr="005F79D3" w:rsidRDefault="00673C07">
            <w:pPr>
              <w:pStyle w:val="ad"/>
              <w:tabs>
                <w:tab w:val="left" w:pos="1559"/>
              </w:tabs>
              <w:ind w:left="-142" w:right="-52"/>
              <w:rPr>
                <w:sz w:val="30"/>
                <w:szCs w:val="30"/>
              </w:rPr>
            </w:pPr>
            <w:r w:rsidRPr="005F79D3">
              <w:rPr>
                <w:sz w:val="30"/>
                <w:szCs w:val="30"/>
              </w:rPr>
              <w:t xml:space="preserve">4) 2x²+7-5x=0;   </w:t>
            </w:r>
          </w:p>
          <w:p w:rsidR="00673C07" w:rsidRPr="005F79D3" w:rsidRDefault="00673C07">
            <w:pPr>
              <w:pStyle w:val="ad"/>
              <w:tabs>
                <w:tab w:val="left" w:pos="1559"/>
              </w:tabs>
              <w:ind w:left="-142" w:right="-52"/>
              <w:rPr>
                <w:sz w:val="30"/>
                <w:szCs w:val="30"/>
              </w:rPr>
            </w:pPr>
            <w:r w:rsidRPr="005F79D3">
              <w:rPr>
                <w:sz w:val="30"/>
                <w:szCs w:val="30"/>
              </w:rPr>
              <w:t>5) 6х</w:t>
            </w:r>
            <w:r w:rsidRPr="005F79D3">
              <w:rPr>
                <w:sz w:val="30"/>
                <w:szCs w:val="30"/>
                <w:vertAlign w:val="superscript"/>
              </w:rPr>
              <w:t>2</w:t>
            </w:r>
            <w:r w:rsidRPr="005F79D3">
              <w:rPr>
                <w:sz w:val="30"/>
                <w:szCs w:val="30"/>
              </w:rPr>
              <w:t xml:space="preserve">=0;   </w:t>
            </w:r>
          </w:p>
          <w:p w:rsidR="00673C07" w:rsidRPr="005F79D3" w:rsidRDefault="00673C07">
            <w:pPr>
              <w:pStyle w:val="ad"/>
              <w:ind w:left="-142" w:right="-52"/>
              <w:rPr>
                <w:sz w:val="30"/>
                <w:szCs w:val="30"/>
              </w:rPr>
            </w:pPr>
            <w:r w:rsidRPr="005F79D3">
              <w:rPr>
                <w:sz w:val="30"/>
                <w:szCs w:val="30"/>
              </w:rPr>
              <w:t>6) 3 - х</w:t>
            </w:r>
            <w:r w:rsidRPr="005F79D3">
              <w:rPr>
                <w:sz w:val="30"/>
                <w:szCs w:val="30"/>
                <w:vertAlign w:val="superscript"/>
              </w:rPr>
              <w:t>2</w:t>
            </w:r>
            <w:r w:rsidRPr="005F79D3">
              <w:rPr>
                <w:sz w:val="30"/>
                <w:szCs w:val="30"/>
              </w:rPr>
              <w:t>=0;</w:t>
            </w:r>
          </w:p>
          <w:p w:rsidR="00673C07" w:rsidRPr="005F79D3" w:rsidRDefault="00673C07">
            <w:pPr>
              <w:pStyle w:val="ad"/>
              <w:ind w:left="-142" w:right="-52"/>
              <w:rPr>
                <w:sz w:val="30"/>
                <w:szCs w:val="30"/>
              </w:rPr>
            </w:pPr>
            <w:r w:rsidRPr="005F79D3">
              <w:rPr>
                <w:sz w:val="30"/>
                <w:szCs w:val="30"/>
              </w:rPr>
              <w:t>7) 3х-7=х</w:t>
            </w:r>
            <w:r w:rsidRPr="005F79D3">
              <w:rPr>
                <w:sz w:val="30"/>
                <w:szCs w:val="30"/>
                <w:vertAlign w:val="superscript"/>
              </w:rPr>
              <w:t>2</w:t>
            </w:r>
            <w:r w:rsidRPr="005F79D3">
              <w:rPr>
                <w:sz w:val="30"/>
                <w:szCs w:val="30"/>
              </w:rPr>
              <w:t>;</w:t>
            </w:r>
          </w:p>
          <w:p w:rsidR="00673C07" w:rsidRPr="005F79D3" w:rsidRDefault="00673C07">
            <w:pPr>
              <w:pStyle w:val="ad"/>
              <w:ind w:left="-142" w:right="-52"/>
              <w:rPr>
                <w:sz w:val="30"/>
                <w:szCs w:val="30"/>
              </w:rPr>
            </w:pPr>
            <w:r w:rsidRPr="005F79D3">
              <w:rPr>
                <w:sz w:val="30"/>
                <w:szCs w:val="30"/>
              </w:rPr>
              <w:t>8) -2х</w:t>
            </w:r>
            <w:r w:rsidRPr="005F79D3">
              <w:rPr>
                <w:sz w:val="30"/>
                <w:szCs w:val="30"/>
                <w:vertAlign w:val="superscript"/>
              </w:rPr>
              <w:t>2</w:t>
            </w:r>
            <w:r w:rsidRPr="005F79D3">
              <w:rPr>
                <w:sz w:val="30"/>
                <w:szCs w:val="30"/>
              </w:rPr>
              <w:t xml:space="preserve"> + √3х=4</w:t>
            </w:r>
          </w:p>
        </w:tc>
        <w:tc>
          <w:tcPr>
            <w:tcW w:w="1891" w:type="dxa"/>
            <w:gridSpan w:val="5"/>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Усвідомлення поняття зведеного та неповного квадратного рівняння; коефіцієнтів та вільного члена</w:t>
            </w:r>
          </w:p>
        </w:tc>
        <w:tc>
          <w:tcPr>
            <w:tcW w:w="1645" w:type="dxa"/>
            <w:gridSpan w:val="2"/>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Усні відповіді</w:t>
            </w:r>
          </w:p>
        </w:tc>
      </w:tr>
      <w:tr w:rsidR="00673C07" w:rsidRPr="0015142A" w:rsidTr="00F64070">
        <w:trPr>
          <w:trHeight w:val="2474"/>
        </w:trPr>
        <w:tc>
          <w:tcPr>
            <w:tcW w:w="2257" w:type="dxa"/>
            <w:gridSpan w:val="2"/>
            <w:tcBorders>
              <w:top w:val="single" w:sz="4" w:space="0" w:color="auto"/>
              <w:left w:val="single" w:sz="4" w:space="0" w:color="auto"/>
              <w:bottom w:val="single" w:sz="4" w:space="0" w:color="auto"/>
              <w:right w:val="single" w:sz="4" w:space="0" w:color="auto"/>
            </w:tcBorders>
          </w:tcPr>
          <w:p w:rsidR="00673C07" w:rsidRPr="005F79D3" w:rsidRDefault="00673C07">
            <w:pPr>
              <w:pStyle w:val="ad"/>
              <w:rPr>
                <w:sz w:val="30"/>
                <w:szCs w:val="30"/>
              </w:rPr>
            </w:pPr>
            <w:r w:rsidRPr="005F79D3">
              <w:rPr>
                <w:sz w:val="30"/>
                <w:szCs w:val="30"/>
              </w:rPr>
              <w:t>Розв’язати письмово рівняння. Клас об’єднаний у ІІІ групи</w:t>
            </w:r>
          </w:p>
          <w:p w:rsidR="00673C07" w:rsidRPr="005F79D3" w:rsidRDefault="00673C07">
            <w:pPr>
              <w:pStyle w:val="ad"/>
              <w:rPr>
                <w:sz w:val="30"/>
                <w:szCs w:val="30"/>
              </w:rPr>
            </w:pPr>
          </w:p>
          <w:p w:rsidR="00673C07" w:rsidRPr="005F79D3" w:rsidRDefault="00673C07">
            <w:pPr>
              <w:pStyle w:val="ad"/>
              <w:rPr>
                <w:sz w:val="30"/>
                <w:szCs w:val="30"/>
              </w:rPr>
            </w:pPr>
            <w:r w:rsidRPr="005F79D3">
              <w:rPr>
                <w:sz w:val="30"/>
                <w:szCs w:val="30"/>
              </w:rPr>
              <w:t xml:space="preserve">Розв'язати відносно </w:t>
            </w:r>
            <w:r w:rsidRPr="005F79D3">
              <w:rPr>
                <w:i/>
                <w:sz w:val="30"/>
                <w:szCs w:val="30"/>
              </w:rPr>
              <w:t>х</w:t>
            </w:r>
            <w:r w:rsidRPr="005F79D3">
              <w:rPr>
                <w:sz w:val="30"/>
                <w:szCs w:val="30"/>
              </w:rPr>
              <w:t xml:space="preserve"> рівняння: </w:t>
            </w:r>
          </w:p>
          <w:p w:rsidR="00673C07" w:rsidRPr="005F79D3" w:rsidRDefault="00673C07">
            <w:pPr>
              <w:pStyle w:val="ad"/>
              <w:rPr>
                <w:i/>
                <w:sz w:val="30"/>
                <w:szCs w:val="30"/>
              </w:rPr>
            </w:pPr>
            <w:r w:rsidRPr="005F79D3">
              <w:rPr>
                <w:i/>
                <w:sz w:val="30"/>
                <w:szCs w:val="30"/>
              </w:rPr>
              <w:t>1) х</w:t>
            </w:r>
            <w:r w:rsidRPr="005F79D3">
              <w:rPr>
                <w:i/>
                <w:sz w:val="30"/>
                <w:szCs w:val="30"/>
                <w:vertAlign w:val="superscript"/>
              </w:rPr>
              <w:t>2</w:t>
            </w:r>
            <w:r w:rsidRPr="005F79D3">
              <w:rPr>
                <w:i/>
                <w:sz w:val="30"/>
                <w:szCs w:val="30"/>
              </w:rPr>
              <w:t>+ах=0;</w:t>
            </w:r>
          </w:p>
          <w:p w:rsidR="00673C07" w:rsidRPr="005F79D3" w:rsidRDefault="00673C07">
            <w:pPr>
              <w:pStyle w:val="ad"/>
              <w:rPr>
                <w:sz w:val="30"/>
                <w:szCs w:val="30"/>
              </w:rPr>
            </w:pPr>
            <w:r w:rsidRPr="005F79D3">
              <w:rPr>
                <w:i/>
                <w:sz w:val="30"/>
                <w:szCs w:val="30"/>
              </w:rPr>
              <w:t xml:space="preserve"> 2) х</w:t>
            </w:r>
            <w:r w:rsidRPr="005F79D3">
              <w:rPr>
                <w:i/>
                <w:sz w:val="30"/>
                <w:szCs w:val="30"/>
                <w:vertAlign w:val="superscript"/>
              </w:rPr>
              <w:t>2</w:t>
            </w:r>
            <w:r w:rsidRPr="005F79D3">
              <w:rPr>
                <w:i/>
                <w:sz w:val="30"/>
                <w:szCs w:val="30"/>
              </w:rPr>
              <w:t xml:space="preserve">-а=0. </w:t>
            </w:r>
          </w:p>
        </w:tc>
        <w:tc>
          <w:tcPr>
            <w:tcW w:w="1804"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Встановлення рівня розуміння нового навчального матеріалу</w:t>
            </w:r>
          </w:p>
        </w:tc>
        <w:tc>
          <w:tcPr>
            <w:tcW w:w="1650" w:type="dxa"/>
            <w:gridSpan w:val="4"/>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Робота в групах</w:t>
            </w:r>
          </w:p>
        </w:tc>
        <w:tc>
          <w:tcPr>
            <w:tcW w:w="1600" w:type="dxa"/>
            <w:gridSpan w:val="4"/>
            <w:tcBorders>
              <w:top w:val="single" w:sz="4" w:space="0" w:color="auto"/>
              <w:left w:val="single" w:sz="4" w:space="0" w:color="auto"/>
              <w:bottom w:val="single" w:sz="4" w:space="0" w:color="auto"/>
              <w:right w:val="single" w:sz="4" w:space="0" w:color="auto"/>
            </w:tcBorders>
          </w:tcPr>
          <w:p w:rsidR="00673C07" w:rsidRPr="005F79D3" w:rsidRDefault="00673C07">
            <w:pPr>
              <w:pStyle w:val="ad"/>
              <w:rPr>
                <w:sz w:val="30"/>
                <w:szCs w:val="30"/>
              </w:rPr>
            </w:pPr>
            <w:r w:rsidRPr="005F79D3">
              <w:rPr>
                <w:sz w:val="30"/>
                <w:szCs w:val="30"/>
              </w:rPr>
              <w:t>2.1</w:t>
            </w:r>
          </w:p>
          <w:p w:rsidR="00673C07" w:rsidRPr="005F79D3" w:rsidRDefault="00673C07">
            <w:pPr>
              <w:pStyle w:val="ad"/>
              <w:rPr>
                <w:sz w:val="30"/>
                <w:szCs w:val="30"/>
              </w:rPr>
            </w:pPr>
            <w:r w:rsidRPr="005F79D3">
              <w:rPr>
                <w:sz w:val="30"/>
                <w:szCs w:val="30"/>
              </w:rPr>
              <w:t>І - №870;</w:t>
            </w:r>
          </w:p>
          <w:p w:rsidR="00673C07" w:rsidRPr="005F79D3" w:rsidRDefault="00673C07">
            <w:pPr>
              <w:pStyle w:val="ad"/>
              <w:rPr>
                <w:sz w:val="30"/>
                <w:szCs w:val="30"/>
              </w:rPr>
            </w:pPr>
            <w:r w:rsidRPr="005F79D3">
              <w:rPr>
                <w:sz w:val="30"/>
                <w:szCs w:val="30"/>
              </w:rPr>
              <w:t>ІІ - №871;</w:t>
            </w:r>
          </w:p>
          <w:p w:rsidR="00673C07" w:rsidRPr="005F79D3" w:rsidRDefault="00673C07">
            <w:pPr>
              <w:pStyle w:val="ad"/>
              <w:rPr>
                <w:sz w:val="30"/>
                <w:szCs w:val="30"/>
              </w:rPr>
            </w:pPr>
            <w:r w:rsidRPr="005F79D3">
              <w:rPr>
                <w:sz w:val="30"/>
                <w:szCs w:val="30"/>
              </w:rPr>
              <w:t>ІІІ - №872;</w:t>
            </w:r>
          </w:p>
          <w:p w:rsidR="00673C07" w:rsidRPr="005F79D3" w:rsidRDefault="00673C07">
            <w:pPr>
              <w:pStyle w:val="ad"/>
              <w:rPr>
                <w:sz w:val="30"/>
                <w:szCs w:val="30"/>
              </w:rPr>
            </w:pPr>
          </w:p>
          <w:p w:rsidR="00673C07" w:rsidRPr="005F79D3" w:rsidRDefault="00673C07">
            <w:pPr>
              <w:pStyle w:val="ad"/>
              <w:rPr>
                <w:sz w:val="30"/>
                <w:szCs w:val="30"/>
              </w:rPr>
            </w:pPr>
            <w:r w:rsidRPr="005F79D3">
              <w:rPr>
                <w:sz w:val="30"/>
                <w:szCs w:val="30"/>
              </w:rPr>
              <w:t>Додаткові завдання: №877, 878, 903(І</w:t>
            </w:r>
            <w:r w:rsidRPr="005F79D3">
              <w:rPr>
                <w:sz w:val="30"/>
                <w:szCs w:val="30"/>
                <w:lang w:val="en-US"/>
              </w:rPr>
              <w:t>V</w:t>
            </w:r>
            <w:r w:rsidRPr="005F79D3">
              <w:rPr>
                <w:sz w:val="30"/>
                <w:szCs w:val="30"/>
              </w:rPr>
              <w:t>)</w:t>
            </w:r>
          </w:p>
        </w:tc>
        <w:tc>
          <w:tcPr>
            <w:tcW w:w="1891" w:type="dxa"/>
            <w:gridSpan w:val="5"/>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Самоперевірка;</w:t>
            </w:r>
          </w:p>
          <w:p w:rsidR="00673C07" w:rsidRPr="005F79D3" w:rsidRDefault="00673C07">
            <w:pPr>
              <w:pStyle w:val="ad"/>
              <w:rPr>
                <w:sz w:val="30"/>
                <w:szCs w:val="30"/>
              </w:rPr>
            </w:pPr>
            <w:r w:rsidRPr="005F79D3">
              <w:rPr>
                <w:sz w:val="30"/>
                <w:szCs w:val="30"/>
              </w:rPr>
              <w:t>взаємоперевірка</w:t>
            </w:r>
          </w:p>
        </w:tc>
        <w:tc>
          <w:tcPr>
            <w:tcW w:w="1645" w:type="dxa"/>
            <w:gridSpan w:val="2"/>
            <w:tcBorders>
              <w:top w:val="single" w:sz="4" w:space="0" w:color="auto"/>
              <w:left w:val="single" w:sz="4" w:space="0" w:color="auto"/>
              <w:bottom w:val="single" w:sz="4" w:space="0" w:color="auto"/>
              <w:right w:val="single" w:sz="4" w:space="0" w:color="auto"/>
            </w:tcBorders>
            <w:hideMark/>
          </w:tcPr>
          <w:p w:rsidR="00673C07" w:rsidRPr="005F79D3" w:rsidRDefault="00673C07" w:rsidP="00510BC7">
            <w:pPr>
              <w:pStyle w:val="ad"/>
              <w:ind w:right="-142"/>
              <w:rPr>
                <w:sz w:val="30"/>
                <w:szCs w:val="30"/>
              </w:rPr>
            </w:pPr>
            <w:r w:rsidRPr="005F79D3">
              <w:rPr>
                <w:sz w:val="30"/>
                <w:szCs w:val="30"/>
              </w:rPr>
              <w:t>Оформлен</w:t>
            </w:r>
            <w:r w:rsidR="00510BC7">
              <w:rPr>
                <w:sz w:val="30"/>
                <w:szCs w:val="30"/>
              </w:rPr>
              <w:t>-</w:t>
            </w:r>
            <w:r w:rsidRPr="005F79D3">
              <w:rPr>
                <w:sz w:val="30"/>
                <w:szCs w:val="30"/>
              </w:rPr>
              <w:t>ня розв’язання у зошитах;</w:t>
            </w:r>
          </w:p>
          <w:p w:rsidR="00673C07" w:rsidRPr="005F79D3" w:rsidRDefault="00673C07" w:rsidP="00510BC7">
            <w:pPr>
              <w:pStyle w:val="ad"/>
              <w:ind w:right="-142"/>
              <w:rPr>
                <w:sz w:val="30"/>
                <w:szCs w:val="30"/>
              </w:rPr>
            </w:pPr>
            <w:r w:rsidRPr="005F79D3">
              <w:rPr>
                <w:sz w:val="30"/>
                <w:szCs w:val="30"/>
              </w:rPr>
              <w:t>Спікери пояснюють розв’язання деяких рівнянь на дошці</w:t>
            </w:r>
          </w:p>
        </w:tc>
      </w:tr>
      <w:tr w:rsidR="00673C07" w:rsidRPr="0015142A" w:rsidTr="00F64070">
        <w:trPr>
          <w:trHeight w:val="269"/>
        </w:trPr>
        <w:tc>
          <w:tcPr>
            <w:tcW w:w="10847" w:type="dxa"/>
            <w:gridSpan w:val="23"/>
            <w:tcBorders>
              <w:top w:val="single" w:sz="4" w:space="0" w:color="auto"/>
              <w:left w:val="single" w:sz="4" w:space="0" w:color="auto"/>
              <w:bottom w:val="single" w:sz="4" w:space="0" w:color="auto"/>
              <w:right w:val="single" w:sz="4" w:space="0" w:color="auto"/>
            </w:tcBorders>
            <w:hideMark/>
          </w:tcPr>
          <w:p w:rsidR="005F79D3" w:rsidRDefault="005F79D3">
            <w:pPr>
              <w:pStyle w:val="ad"/>
              <w:rPr>
                <w:b/>
                <w:i/>
                <w:sz w:val="30"/>
                <w:szCs w:val="30"/>
              </w:rPr>
            </w:pPr>
          </w:p>
          <w:p w:rsidR="005F79D3" w:rsidRDefault="005F79D3">
            <w:pPr>
              <w:pStyle w:val="ad"/>
              <w:rPr>
                <w:b/>
                <w:i/>
                <w:sz w:val="30"/>
                <w:szCs w:val="30"/>
              </w:rPr>
            </w:pPr>
          </w:p>
          <w:p w:rsidR="00510BC7" w:rsidRDefault="00510BC7">
            <w:pPr>
              <w:pStyle w:val="ad"/>
              <w:rPr>
                <w:b/>
                <w:i/>
                <w:sz w:val="30"/>
                <w:szCs w:val="30"/>
              </w:rPr>
            </w:pPr>
          </w:p>
          <w:p w:rsidR="00673C07" w:rsidRPr="005F79D3" w:rsidRDefault="00673C07">
            <w:pPr>
              <w:pStyle w:val="ad"/>
              <w:rPr>
                <w:sz w:val="30"/>
                <w:szCs w:val="30"/>
              </w:rPr>
            </w:pPr>
            <w:r w:rsidRPr="005F79D3">
              <w:rPr>
                <w:b/>
                <w:i/>
                <w:sz w:val="30"/>
                <w:szCs w:val="30"/>
                <w:lang w:val="en-US"/>
              </w:rPr>
              <w:lastRenderedPageBreak/>
              <w:t>V</w:t>
            </w:r>
            <w:r w:rsidRPr="005F79D3">
              <w:rPr>
                <w:b/>
                <w:i/>
                <w:sz w:val="30"/>
                <w:szCs w:val="30"/>
              </w:rPr>
              <w:t>ІІ. Підсумки уроку. Рефлексія</w:t>
            </w:r>
          </w:p>
        </w:tc>
      </w:tr>
      <w:tr w:rsidR="00673C07" w:rsidRPr="0015142A" w:rsidTr="00F64070">
        <w:trPr>
          <w:trHeight w:val="1691"/>
        </w:trPr>
        <w:tc>
          <w:tcPr>
            <w:tcW w:w="2376" w:type="dxa"/>
            <w:gridSpan w:val="3"/>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lastRenderedPageBreak/>
              <w:t>Що нового дізналися на уроці, що було відомим?</w:t>
            </w:r>
          </w:p>
          <w:p w:rsidR="00673C07" w:rsidRPr="005F79D3" w:rsidRDefault="00673C07">
            <w:pPr>
              <w:pStyle w:val="ad"/>
              <w:rPr>
                <w:sz w:val="30"/>
                <w:szCs w:val="30"/>
              </w:rPr>
            </w:pPr>
            <w:r w:rsidRPr="005F79D3">
              <w:rPr>
                <w:sz w:val="30"/>
                <w:szCs w:val="30"/>
              </w:rPr>
              <w:t>Які завдання були найлегшими, найважчими</w:t>
            </w:r>
          </w:p>
        </w:tc>
        <w:tc>
          <w:tcPr>
            <w:tcW w:w="1985" w:type="dxa"/>
            <w:gridSpan w:val="6"/>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 xml:space="preserve">Встановлення рівня уваги учнів на уроці, </w:t>
            </w:r>
          </w:p>
          <w:p w:rsidR="00673C07" w:rsidRPr="005F79D3" w:rsidRDefault="00673C07">
            <w:pPr>
              <w:pStyle w:val="ad"/>
              <w:rPr>
                <w:sz w:val="30"/>
                <w:szCs w:val="30"/>
              </w:rPr>
            </w:pPr>
            <w:r w:rsidRPr="005F79D3">
              <w:rPr>
                <w:sz w:val="30"/>
                <w:szCs w:val="30"/>
              </w:rPr>
              <w:t>Закріпити теоретичний матеріал</w:t>
            </w:r>
          </w:p>
        </w:tc>
        <w:tc>
          <w:tcPr>
            <w:tcW w:w="1559" w:type="dxa"/>
            <w:gridSpan w:val="5"/>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фронтальна</w:t>
            </w:r>
          </w:p>
          <w:p w:rsidR="00673C07" w:rsidRPr="005F79D3" w:rsidRDefault="00673C07">
            <w:pPr>
              <w:pStyle w:val="ad"/>
              <w:rPr>
                <w:sz w:val="30"/>
                <w:szCs w:val="30"/>
              </w:rPr>
            </w:pPr>
            <w:r w:rsidRPr="005F79D3">
              <w:rPr>
                <w:sz w:val="30"/>
                <w:szCs w:val="30"/>
              </w:rPr>
              <w:t>Мовленнєва розминка</w:t>
            </w:r>
          </w:p>
        </w:tc>
        <w:tc>
          <w:tcPr>
            <w:tcW w:w="1559" w:type="dxa"/>
            <w:gridSpan w:val="4"/>
            <w:tcBorders>
              <w:top w:val="single" w:sz="4" w:space="0" w:color="auto"/>
              <w:left w:val="single" w:sz="4" w:space="0" w:color="auto"/>
              <w:bottom w:val="single" w:sz="4" w:space="0" w:color="auto"/>
              <w:right w:val="single" w:sz="4" w:space="0" w:color="auto"/>
            </w:tcBorders>
          </w:tcPr>
          <w:p w:rsidR="00673C07" w:rsidRPr="005F79D3" w:rsidRDefault="00673C07">
            <w:pPr>
              <w:pStyle w:val="ad"/>
              <w:rPr>
                <w:sz w:val="30"/>
                <w:szCs w:val="30"/>
              </w:rPr>
            </w:pPr>
          </w:p>
        </w:tc>
        <w:tc>
          <w:tcPr>
            <w:tcW w:w="1723" w:type="dxa"/>
            <w:gridSpan w:val="3"/>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Вміння виділити головне, нове, вже відоме</w:t>
            </w:r>
          </w:p>
        </w:tc>
        <w:tc>
          <w:tcPr>
            <w:tcW w:w="1645" w:type="dxa"/>
            <w:gridSpan w:val="2"/>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Усні відповіді</w:t>
            </w:r>
          </w:p>
        </w:tc>
      </w:tr>
      <w:tr w:rsidR="00673C07" w:rsidRPr="0015142A" w:rsidTr="00F64070">
        <w:trPr>
          <w:trHeight w:val="1515"/>
        </w:trPr>
        <w:tc>
          <w:tcPr>
            <w:tcW w:w="7479" w:type="dxa"/>
            <w:gridSpan w:val="18"/>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spacing w:line="276" w:lineRule="auto"/>
              <w:rPr>
                <w:sz w:val="30"/>
                <w:szCs w:val="30"/>
              </w:rPr>
            </w:pPr>
            <w:r w:rsidRPr="005F79D3">
              <w:rPr>
                <w:sz w:val="30"/>
                <w:szCs w:val="30"/>
              </w:rPr>
              <w:t xml:space="preserve">Тестові завдання </w:t>
            </w:r>
          </w:p>
          <w:p w:rsidR="00673C07" w:rsidRPr="005F79D3" w:rsidRDefault="00673C07" w:rsidP="00F64070">
            <w:pPr>
              <w:pStyle w:val="ad"/>
              <w:spacing w:line="276" w:lineRule="auto"/>
              <w:ind w:left="345" w:hanging="345"/>
              <w:rPr>
                <w:sz w:val="30"/>
                <w:szCs w:val="30"/>
              </w:rPr>
            </w:pPr>
            <w:r w:rsidRPr="005F79D3">
              <w:rPr>
                <w:sz w:val="30"/>
                <w:szCs w:val="30"/>
              </w:rPr>
              <w:t>1. Квадратним є рівняння: а) х</w:t>
            </w:r>
            <w:r w:rsidRPr="005F79D3">
              <w:rPr>
                <w:sz w:val="30"/>
                <w:szCs w:val="30"/>
                <w:vertAlign w:val="superscript"/>
              </w:rPr>
              <w:t>2</w:t>
            </w:r>
            <w:r w:rsidRPr="005F79D3">
              <w:rPr>
                <w:sz w:val="30"/>
                <w:szCs w:val="30"/>
              </w:rPr>
              <w:t xml:space="preserve"> +х</w:t>
            </w:r>
            <w:r w:rsidRPr="005F79D3">
              <w:rPr>
                <w:sz w:val="30"/>
                <w:szCs w:val="30"/>
                <w:vertAlign w:val="superscript"/>
              </w:rPr>
              <w:t>3</w:t>
            </w:r>
            <w:r w:rsidRPr="005F79D3">
              <w:rPr>
                <w:sz w:val="30"/>
                <w:szCs w:val="30"/>
              </w:rPr>
              <w:t xml:space="preserve"> +5=0;  </w:t>
            </w:r>
            <w:r w:rsidR="00F64070" w:rsidRPr="005F79D3">
              <w:rPr>
                <w:sz w:val="30"/>
                <w:szCs w:val="30"/>
              </w:rPr>
              <w:t xml:space="preserve">                             </w:t>
            </w:r>
            <w:r w:rsidRPr="005F79D3">
              <w:rPr>
                <w:sz w:val="30"/>
                <w:szCs w:val="30"/>
              </w:rPr>
              <w:t>б) 5-х-4х</w:t>
            </w:r>
            <w:r w:rsidRPr="005F79D3">
              <w:rPr>
                <w:sz w:val="30"/>
                <w:szCs w:val="30"/>
                <w:vertAlign w:val="superscript"/>
              </w:rPr>
              <w:t>2</w:t>
            </w:r>
            <w:r w:rsidRPr="005F79D3">
              <w:rPr>
                <w:sz w:val="30"/>
                <w:szCs w:val="30"/>
              </w:rPr>
              <w:t>=0;   в)х-3=2х;   г)(х</w:t>
            </w:r>
            <w:r w:rsidRPr="005F79D3">
              <w:rPr>
                <w:sz w:val="30"/>
                <w:szCs w:val="30"/>
                <w:vertAlign w:val="superscript"/>
              </w:rPr>
              <w:t>2</w:t>
            </w:r>
            <w:r w:rsidRPr="005F79D3">
              <w:rPr>
                <w:sz w:val="30"/>
                <w:szCs w:val="30"/>
              </w:rPr>
              <w:t xml:space="preserve"> -1)(х</w:t>
            </w:r>
            <w:r w:rsidRPr="005F79D3">
              <w:rPr>
                <w:sz w:val="30"/>
                <w:szCs w:val="30"/>
                <w:vertAlign w:val="superscript"/>
              </w:rPr>
              <w:t>2</w:t>
            </w:r>
            <w:r w:rsidRPr="005F79D3">
              <w:rPr>
                <w:sz w:val="30"/>
                <w:szCs w:val="30"/>
              </w:rPr>
              <w:t xml:space="preserve"> +1)=0. </w:t>
            </w:r>
          </w:p>
          <w:p w:rsidR="00673C07" w:rsidRPr="005F79D3" w:rsidRDefault="00673C07">
            <w:pPr>
              <w:pStyle w:val="ad"/>
              <w:spacing w:line="276" w:lineRule="auto"/>
              <w:ind w:left="345" w:hanging="345"/>
              <w:rPr>
                <w:sz w:val="30"/>
                <w:szCs w:val="30"/>
              </w:rPr>
            </w:pPr>
            <w:r w:rsidRPr="005F79D3">
              <w:rPr>
                <w:sz w:val="30"/>
                <w:szCs w:val="30"/>
              </w:rPr>
              <w:t xml:space="preserve">2. Зведеним квадратним є рівнянням: </w:t>
            </w:r>
          </w:p>
          <w:p w:rsidR="00673C07" w:rsidRPr="005F79D3" w:rsidRDefault="00673C07">
            <w:pPr>
              <w:pStyle w:val="ad"/>
              <w:spacing w:line="276" w:lineRule="auto"/>
              <w:rPr>
                <w:sz w:val="30"/>
                <w:szCs w:val="30"/>
              </w:rPr>
            </w:pPr>
            <w:r w:rsidRPr="005F79D3">
              <w:rPr>
                <w:sz w:val="30"/>
                <w:szCs w:val="30"/>
              </w:rPr>
              <w:t>а)  х</w:t>
            </w:r>
            <w:r w:rsidRPr="005F79D3">
              <w:rPr>
                <w:sz w:val="30"/>
                <w:szCs w:val="30"/>
                <w:vertAlign w:val="superscript"/>
              </w:rPr>
              <w:t>2</w:t>
            </w:r>
            <w:r w:rsidRPr="005F79D3">
              <w:rPr>
                <w:sz w:val="30"/>
                <w:szCs w:val="30"/>
              </w:rPr>
              <w:t xml:space="preserve"> +х+5=0;  б) 5-х-х</w:t>
            </w:r>
            <w:r w:rsidRPr="005F79D3">
              <w:rPr>
                <w:sz w:val="30"/>
                <w:szCs w:val="30"/>
                <w:vertAlign w:val="superscript"/>
              </w:rPr>
              <w:t>2</w:t>
            </w:r>
            <w:r w:rsidRPr="005F79D3">
              <w:rPr>
                <w:sz w:val="30"/>
                <w:szCs w:val="30"/>
              </w:rPr>
              <w:t xml:space="preserve"> =0;  в)х-2-Зх</w:t>
            </w:r>
            <w:r w:rsidRPr="005F79D3">
              <w:rPr>
                <w:sz w:val="30"/>
                <w:szCs w:val="30"/>
                <w:vertAlign w:val="superscript"/>
              </w:rPr>
              <w:t>2</w:t>
            </w:r>
            <w:r w:rsidR="00F64070" w:rsidRPr="005F79D3">
              <w:rPr>
                <w:sz w:val="30"/>
                <w:szCs w:val="30"/>
              </w:rPr>
              <w:t xml:space="preserve"> =0; </w:t>
            </w:r>
            <w:r w:rsidRPr="005F79D3">
              <w:rPr>
                <w:sz w:val="30"/>
                <w:szCs w:val="30"/>
              </w:rPr>
              <w:t>г) х+3х</w:t>
            </w:r>
            <w:r w:rsidRPr="005F79D3">
              <w:rPr>
                <w:sz w:val="30"/>
                <w:szCs w:val="30"/>
                <w:vertAlign w:val="superscript"/>
              </w:rPr>
              <w:t>2</w:t>
            </w:r>
            <w:r w:rsidRPr="005F79D3">
              <w:rPr>
                <w:sz w:val="30"/>
                <w:szCs w:val="30"/>
              </w:rPr>
              <w:t xml:space="preserve"> =0. </w:t>
            </w:r>
          </w:p>
          <w:p w:rsidR="00673C07" w:rsidRPr="005F79D3" w:rsidRDefault="00673C07">
            <w:pPr>
              <w:pStyle w:val="ad"/>
              <w:spacing w:line="276" w:lineRule="auto"/>
              <w:ind w:left="345" w:hanging="345"/>
              <w:rPr>
                <w:sz w:val="30"/>
                <w:szCs w:val="30"/>
              </w:rPr>
            </w:pPr>
            <w:r w:rsidRPr="005F79D3">
              <w:rPr>
                <w:sz w:val="30"/>
                <w:szCs w:val="30"/>
              </w:rPr>
              <w:t xml:space="preserve">3. Неповним квадратним є рівнянням: </w:t>
            </w:r>
          </w:p>
          <w:p w:rsidR="00673C07" w:rsidRPr="005F79D3" w:rsidRDefault="00673C07">
            <w:pPr>
              <w:pStyle w:val="ad"/>
              <w:spacing w:line="276" w:lineRule="auto"/>
              <w:rPr>
                <w:sz w:val="30"/>
                <w:szCs w:val="30"/>
              </w:rPr>
            </w:pPr>
            <w:r w:rsidRPr="005F79D3">
              <w:rPr>
                <w:sz w:val="30"/>
                <w:szCs w:val="30"/>
              </w:rPr>
              <w:t>а)   х - 3=0;    б)  х² - 3=0;    в)  х</w:t>
            </w:r>
            <w:r w:rsidRPr="005F79D3">
              <w:rPr>
                <w:sz w:val="30"/>
                <w:szCs w:val="30"/>
                <w:vertAlign w:val="superscript"/>
              </w:rPr>
              <w:t>2</w:t>
            </w:r>
            <w:r w:rsidRPr="005F79D3">
              <w:rPr>
                <w:sz w:val="30"/>
                <w:szCs w:val="30"/>
              </w:rPr>
              <w:t xml:space="preserve"> - 3х</w:t>
            </w:r>
            <w:r w:rsidRPr="005F79D3">
              <w:rPr>
                <w:sz w:val="30"/>
                <w:szCs w:val="30"/>
                <w:vertAlign w:val="superscript"/>
              </w:rPr>
              <w:t>3</w:t>
            </w:r>
            <w:r w:rsidRPr="005F79D3">
              <w:rPr>
                <w:sz w:val="30"/>
                <w:szCs w:val="30"/>
              </w:rPr>
              <w:t xml:space="preserve"> = 0 ;    г) х</w:t>
            </w:r>
            <w:r w:rsidRPr="005F79D3">
              <w:rPr>
                <w:sz w:val="30"/>
                <w:szCs w:val="30"/>
                <w:vertAlign w:val="superscript"/>
              </w:rPr>
              <w:t>3</w:t>
            </w:r>
            <w:r w:rsidRPr="005F79D3">
              <w:rPr>
                <w:sz w:val="30"/>
                <w:szCs w:val="30"/>
              </w:rPr>
              <w:t xml:space="preserve"> =0 . </w:t>
            </w:r>
          </w:p>
          <w:p w:rsidR="00673C07" w:rsidRPr="005F79D3" w:rsidRDefault="00673C07">
            <w:pPr>
              <w:pStyle w:val="ad"/>
              <w:spacing w:line="276" w:lineRule="auto"/>
              <w:rPr>
                <w:sz w:val="30"/>
                <w:szCs w:val="30"/>
              </w:rPr>
            </w:pPr>
            <w:r w:rsidRPr="005F79D3">
              <w:rPr>
                <w:sz w:val="30"/>
                <w:szCs w:val="30"/>
              </w:rPr>
              <w:t xml:space="preserve">4. Яке з рівнянь не має коренів: </w:t>
            </w:r>
          </w:p>
          <w:p w:rsidR="00673C07" w:rsidRPr="005F79D3" w:rsidRDefault="00673C07">
            <w:pPr>
              <w:pStyle w:val="ad"/>
              <w:spacing w:line="276" w:lineRule="auto"/>
              <w:rPr>
                <w:sz w:val="30"/>
                <w:szCs w:val="30"/>
              </w:rPr>
            </w:pPr>
            <w:r w:rsidRPr="005F79D3">
              <w:rPr>
                <w:sz w:val="30"/>
                <w:szCs w:val="30"/>
              </w:rPr>
              <w:t>а) х</w:t>
            </w:r>
            <w:r w:rsidRPr="005F79D3">
              <w:rPr>
                <w:sz w:val="30"/>
                <w:szCs w:val="30"/>
                <w:vertAlign w:val="superscript"/>
              </w:rPr>
              <w:t>2</w:t>
            </w:r>
            <w:r w:rsidRPr="005F79D3">
              <w:rPr>
                <w:sz w:val="30"/>
                <w:szCs w:val="30"/>
              </w:rPr>
              <w:t xml:space="preserve"> - х =  0;      б) х</w:t>
            </w:r>
            <w:r w:rsidRPr="005F79D3">
              <w:rPr>
                <w:sz w:val="30"/>
                <w:szCs w:val="30"/>
                <w:vertAlign w:val="superscript"/>
              </w:rPr>
              <w:t>2</w:t>
            </w:r>
            <w:r w:rsidRPr="005F79D3">
              <w:rPr>
                <w:sz w:val="30"/>
                <w:szCs w:val="30"/>
              </w:rPr>
              <w:t xml:space="preserve"> =0;      в) 2х</w:t>
            </w:r>
            <w:r w:rsidRPr="005F79D3">
              <w:rPr>
                <w:sz w:val="30"/>
                <w:szCs w:val="30"/>
                <w:vertAlign w:val="superscript"/>
              </w:rPr>
              <w:t>2</w:t>
            </w:r>
            <w:r w:rsidRPr="005F79D3">
              <w:rPr>
                <w:sz w:val="30"/>
                <w:szCs w:val="30"/>
              </w:rPr>
              <w:t xml:space="preserve"> = -8 ;   г) -3х</w:t>
            </w:r>
            <w:r w:rsidRPr="005F79D3">
              <w:rPr>
                <w:sz w:val="30"/>
                <w:szCs w:val="30"/>
                <w:vertAlign w:val="superscript"/>
              </w:rPr>
              <w:t>2</w:t>
            </w:r>
            <w:r w:rsidRPr="005F79D3">
              <w:rPr>
                <w:sz w:val="30"/>
                <w:szCs w:val="30"/>
              </w:rPr>
              <w:t xml:space="preserve"> = -1? </w:t>
            </w:r>
          </w:p>
          <w:p w:rsidR="00673C07" w:rsidRPr="005F79D3" w:rsidRDefault="00673C07" w:rsidP="00283C2F">
            <w:pPr>
              <w:pStyle w:val="ad"/>
              <w:numPr>
                <w:ilvl w:val="0"/>
                <w:numId w:val="13"/>
              </w:numPr>
              <w:ind w:left="284" w:hanging="284"/>
              <w:rPr>
                <w:sz w:val="30"/>
                <w:szCs w:val="30"/>
              </w:rPr>
            </w:pPr>
            <w:r w:rsidRPr="005F79D3">
              <w:rPr>
                <w:sz w:val="30"/>
                <w:szCs w:val="30"/>
              </w:rPr>
              <w:t xml:space="preserve">Запишіть квадратне рівняння, у якого перший коефіцієнт 3,  другий коефіцієнт -5, вільний член </w:t>
            </w:r>
            <w:r w:rsidR="00F64070" w:rsidRPr="005F79D3">
              <w:rPr>
                <w:sz w:val="30"/>
                <w:szCs w:val="30"/>
              </w:rPr>
              <w:t>0</w:t>
            </w:r>
            <w:r w:rsidRPr="005F79D3">
              <w:rPr>
                <w:sz w:val="30"/>
                <w:szCs w:val="30"/>
              </w:rPr>
              <w:t xml:space="preserve"> </w:t>
            </w:r>
          </w:p>
          <w:p w:rsidR="00673C07" w:rsidRPr="005F79D3" w:rsidRDefault="00673C07" w:rsidP="00283C2F">
            <w:pPr>
              <w:pStyle w:val="ad"/>
              <w:numPr>
                <w:ilvl w:val="0"/>
                <w:numId w:val="13"/>
              </w:numPr>
              <w:spacing w:before="100" w:beforeAutospacing="1" w:after="100" w:afterAutospacing="1"/>
              <w:ind w:left="284" w:hanging="284"/>
              <w:rPr>
                <w:sz w:val="30"/>
                <w:szCs w:val="30"/>
              </w:rPr>
            </w:pPr>
            <w:r w:rsidRPr="005F79D3">
              <w:rPr>
                <w:sz w:val="30"/>
                <w:szCs w:val="30"/>
              </w:rPr>
              <w:t xml:space="preserve">Запишіть зведене квадратне рівняння, у якого другий коефіцієнт і вільний член дорівнюють -2. </w:t>
            </w:r>
          </w:p>
          <w:p w:rsidR="00673C07" w:rsidRPr="005F79D3" w:rsidRDefault="00673C07" w:rsidP="00283C2F">
            <w:pPr>
              <w:pStyle w:val="ad"/>
              <w:numPr>
                <w:ilvl w:val="0"/>
                <w:numId w:val="13"/>
              </w:numPr>
              <w:spacing w:before="100" w:beforeAutospacing="1" w:after="100" w:afterAutospacing="1"/>
              <w:ind w:left="284" w:hanging="284"/>
              <w:rPr>
                <w:sz w:val="30"/>
                <w:szCs w:val="30"/>
              </w:rPr>
            </w:pPr>
            <w:r w:rsidRPr="005F79D3">
              <w:rPr>
                <w:sz w:val="30"/>
                <w:szCs w:val="30"/>
              </w:rPr>
              <w:t xml:space="preserve">Запишіть неповне квадратне рівняння, у якого перший коефіцієнт -5, вільний член 7. </w:t>
            </w:r>
          </w:p>
          <w:p w:rsidR="00673C07" w:rsidRPr="005F79D3" w:rsidRDefault="00673C07" w:rsidP="00283C2F">
            <w:pPr>
              <w:pStyle w:val="ad"/>
              <w:numPr>
                <w:ilvl w:val="0"/>
                <w:numId w:val="13"/>
              </w:numPr>
              <w:spacing w:before="100" w:beforeAutospacing="1" w:after="100" w:afterAutospacing="1"/>
              <w:ind w:left="284" w:hanging="284"/>
              <w:rPr>
                <w:sz w:val="30"/>
                <w:szCs w:val="30"/>
              </w:rPr>
            </w:pPr>
            <w:r w:rsidRPr="005F79D3">
              <w:rPr>
                <w:sz w:val="30"/>
                <w:szCs w:val="30"/>
              </w:rPr>
              <w:t xml:space="preserve">Запишіть неповне квадратне рівняння, у якого перший коефіцієнт 8, другий коефіцієнт 5. </w:t>
            </w:r>
          </w:p>
        </w:tc>
        <w:tc>
          <w:tcPr>
            <w:tcW w:w="3368" w:type="dxa"/>
            <w:gridSpan w:val="5"/>
            <w:tcBorders>
              <w:top w:val="single" w:sz="4" w:space="0" w:color="auto"/>
              <w:left w:val="single" w:sz="4" w:space="0" w:color="auto"/>
              <w:bottom w:val="single" w:sz="4" w:space="0" w:color="auto"/>
              <w:right w:val="single" w:sz="4" w:space="0" w:color="auto"/>
            </w:tcBorders>
          </w:tcPr>
          <w:p w:rsidR="00673C07" w:rsidRPr="005F79D3" w:rsidRDefault="00673C07">
            <w:pPr>
              <w:pStyle w:val="ad"/>
              <w:rPr>
                <w:sz w:val="30"/>
                <w:szCs w:val="30"/>
              </w:rPr>
            </w:pPr>
            <w:r w:rsidRPr="005F79D3">
              <w:rPr>
                <w:sz w:val="30"/>
                <w:szCs w:val="30"/>
              </w:rPr>
              <w:t>Відповіді записують у зошиті. Самоперевірка</w:t>
            </w:r>
          </w:p>
          <w:p w:rsidR="00673C07" w:rsidRPr="005F79D3" w:rsidRDefault="00673C07" w:rsidP="00283C2F">
            <w:pPr>
              <w:pStyle w:val="ad"/>
              <w:numPr>
                <w:ilvl w:val="0"/>
                <w:numId w:val="14"/>
              </w:numPr>
              <w:rPr>
                <w:sz w:val="30"/>
                <w:szCs w:val="30"/>
              </w:rPr>
            </w:pPr>
            <w:r w:rsidRPr="005F79D3">
              <w:rPr>
                <w:sz w:val="30"/>
                <w:szCs w:val="30"/>
              </w:rPr>
              <w:t>б;</w:t>
            </w:r>
          </w:p>
          <w:p w:rsidR="00673C07" w:rsidRPr="005F79D3" w:rsidRDefault="00673C07" w:rsidP="00283C2F">
            <w:pPr>
              <w:pStyle w:val="ad"/>
              <w:numPr>
                <w:ilvl w:val="0"/>
                <w:numId w:val="14"/>
              </w:numPr>
              <w:rPr>
                <w:sz w:val="30"/>
                <w:szCs w:val="30"/>
              </w:rPr>
            </w:pPr>
            <w:r w:rsidRPr="005F79D3">
              <w:rPr>
                <w:sz w:val="30"/>
                <w:szCs w:val="30"/>
              </w:rPr>
              <w:t>а;</w:t>
            </w:r>
          </w:p>
          <w:p w:rsidR="00673C07" w:rsidRPr="005F79D3" w:rsidRDefault="00673C07" w:rsidP="00283C2F">
            <w:pPr>
              <w:pStyle w:val="ad"/>
              <w:numPr>
                <w:ilvl w:val="0"/>
                <w:numId w:val="14"/>
              </w:numPr>
              <w:rPr>
                <w:sz w:val="30"/>
                <w:szCs w:val="30"/>
              </w:rPr>
            </w:pPr>
            <w:r w:rsidRPr="005F79D3">
              <w:rPr>
                <w:sz w:val="30"/>
                <w:szCs w:val="30"/>
              </w:rPr>
              <w:t>б;</w:t>
            </w:r>
          </w:p>
          <w:p w:rsidR="00673C07" w:rsidRPr="005F79D3" w:rsidRDefault="00673C07" w:rsidP="00283C2F">
            <w:pPr>
              <w:pStyle w:val="ad"/>
              <w:numPr>
                <w:ilvl w:val="0"/>
                <w:numId w:val="14"/>
              </w:numPr>
              <w:rPr>
                <w:sz w:val="30"/>
                <w:szCs w:val="30"/>
              </w:rPr>
            </w:pPr>
            <w:r w:rsidRPr="005F79D3">
              <w:rPr>
                <w:sz w:val="30"/>
                <w:szCs w:val="30"/>
              </w:rPr>
              <w:t>в.</w:t>
            </w:r>
          </w:p>
          <w:p w:rsidR="00673C07" w:rsidRPr="005F79D3" w:rsidRDefault="00673C07">
            <w:pPr>
              <w:pStyle w:val="ad"/>
              <w:rPr>
                <w:sz w:val="30"/>
                <w:szCs w:val="30"/>
                <w:lang w:val="en-US"/>
              </w:rPr>
            </w:pPr>
          </w:p>
          <w:p w:rsidR="00673C07" w:rsidRPr="005F79D3" w:rsidRDefault="00673C07">
            <w:pPr>
              <w:pStyle w:val="ad"/>
              <w:rPr>
                <w:sz w:val="30"/>
                <w:szCs w:val="30"/>
                <w:lang w:val="en-US"/>
              </w:rPr>
            </w:pPr>
          </w:p>
          <w:p w:rsidR="00673C07" w:rsidRPr="005F79D3" w:rsidRDefault="00673C07">
            <w:pPr>
              <w:pStyle w:val="ad"/>
              <w:rPr>
                <w:sz w:val="30"/>
                <w:szCs w:val="30"/>
                <w:lang w:val="en-US"/>
              </w:rPr>
            </w:pPr>
          </w:p>
          <w:p w:rsidR="00673C07" w:rsidRPr="005F79D3" w:rsidRDefault="00673C07">
            <w:pPr>
              <w:pStyle w:val="ad"/>
              <w:rPr>
                <w:sz w:val="30"/>
                <w:szCs w:val="30"/>
                <w:lang w:val="en-US"/>
              </w:rPr>
            </w:pPr>
          </w:p>
          <w:p w:rsidR="00673C07" w:rsidRPr="005F79D3" w:rsidRDefault="00673C07" w:rsidP="00283C2F">
            <w:pPr>
              <w:pStyle w:val="ad"/>
              <w:numPr>
                <w:ilvl w:val="0"/>
                <w:numId w:val="15"/>
              </w:numPr>
              <w:rPr>
                <w:sz w:val="30"/>
                <w:szCs w:val="30"/>
              </w:rPr>
            </w:pPr>
            <w:r w:rsidRPr="005F79D3">
              <w:rPr>
                <w:sz w:val="30"/>
                <w:szCs w:val="30"/>
                <w:lang w:val="en-US"/>
              </w:rPr>
              <w:t>3</w:t>
            </w:r>
            <w:r w:rsidRPr="005F79D3">
              <w:rPr>
                <w:sz w:val="30"/>
                <w:szCs w:val="30"/>
              </w:rPr>
              <w:t>х</w:t>
            </w:r>
            <w:r w:rsidRPr="005F79D3">
              <w:rPr>
                <w:sz w:val="30"/>
                <w:szCs w:val="30"/>
                <w:vertAlign w:val="superscript"/>
              </w:rPr>
              <w:t>2</w:t>
            </w:r>
            <w:r w:rsidRPr="005F79D3">
              <w:rPr>
                <w:sz w:val="30"/>
                <w:szCs w:val="30"/>
              </w:rPr>
              <w:t>-5х=0;</w:t>
            </w:r>
          </w:p>
          <w:p w:rsidR="00673C07" w:rsidRPr="005F79D3" w:rsidRDefault="00673C07">
            <w:pPr>
              <w:pStyle w:val="ad"/>
              <w:rPr>
                <w:sz w:val="30"/>
                <w:szCs w:val="30"/>
                <w:lang w:val="en-US"/>
              </w:rPr>
            </w:pPr>
          </w:p>
          <w:p w:rsidR="00673C07" w:rsidRPr="005F79D3" w:rsidRDefault="00673C07" w:rsidP="00283C2F">
            <w:pPr>
              <w:pStyle w:val="ad"/>
              <w:numPr>
                <w:ilvl w:val="0"/>
                <w:numId w:val="15"/>
              </w:numPr>
              <w:rPr>
                <w:sz w:val="30"/>
                <w:szCs w:val="30"/>
              </w:rPr>
            </w:pPr>
            <w:r w:rsidRPr="005F79D3">
              <w:rPr>
                <w:sz w:val="30"/>
                <w:szCs w:val="30"/>
              </w:rPr>
              <w:t>х</w:t>
            </w:r>
            <w:r w:rsidRPr="005F79D3">
              <w:rPr>
                <w:sz w:val="30"/>
                <w:szCs w:val="30"/>
                <w:vertAlign w:val="superscript"/>
              </w:rPr>
              <w:t>2</w:t>
            </w:r>
            <w:r w:rsidRPr="005F79D3">
              <w:rPr>
                <w:sz w:val="30"/>
                <w:szCs w:val="30"/>
              </w:rPr>
              <w:t>-2х-2=0;</w:t>
            </w:r>
          </w:p>
          <w:p w:rsidR="00673C07" w:rsidRPr="005F79D3" w:rsidRDefault="00673C07">
            <w:pPr>
              <w:pStyle w:val="ad"/>
              <w:rPr>
                <w:sz w:val="30"/>
                <w:szCs w:val="30"/>
                <w:lang w:val="en-US"/>
              </w:rPr>
            </w:pPr>
          </w:p>
          <w:p w:rsidR="00673C07" w:rsidRPr="005F79D3" w:rsidRDefault="00673C07" w:rsidP="00283C2F">
            <w:pPr>
              <w:pStyle w:val="ad"/>
              <w:numPr>
                <w:ilvl w:val="0"/>
                <w:numId w:val="15"/>
              </w:numPr>
              <w:rPr>
                <w:sz w:val="30"/>
                <w:szCs w:val="30"/>
              </w:rPr>
            </w:pPr>
            <w:r w:rsidRPr="005F79D3">
              <w:rPr>
                <w:sz w:val="30"/>
                <w:szCs w:val="30"/>
              </w:rPr>
              <w:t>-5х</w:t>
            </w:r>
            <w:r w:rsidRPr="005F79D3">
              <w:rPr>
                <w:sz w:val="30"/>
                <w:szCs w:val="30"/>
                <w:vertAlign w:val="superscript"/>
              </w:rPr>
              <w:t>2</w:t>
            </w:r>
            <w:r w:rsidRPr="005F79D3">
              <w:rPr>
                <w:sz w:val="30"/>
                <w:szCs w:val="30"/>
              </w:rPr>
              <w:t>+7=0;</w:t>
            </w:r>
          </w:p>
          <w:p w:rsidR="00673C07" w:rsidRPr="005F79D3" w:rsidRDefault="00673C07">
            <w:pPr>
              <w:pStyle w:val="ad"/>
              <w:rPr>
                <w:sz w:val="30"/>
                <w:szCs w:val="30"/>
                <w:lang w:val="en-US"/>
              </w:rPr>
            </w:pPr>
          </w:p>
          <w:p w:rsidR="00673C07" w:rsidRPr="005F79D3" w:rsidRDefault="00673C07" w:rsidP="00283C2F">
            <w:pPr>
              <w:pStyle w:val="ad"/>
              <w:numPr>
                <w:ilvl w:val="0"/>
                <w:numId w:val="15"/>
              </w:numPr>
              <w:rPr>
                <w:sz w:val="30"/>
                <w:szCs w:val="30"/>
              </w:rPr>
            </w:pPr>
            <w:r w:rsidRPr="005F79D3">
              <w:rPr>
                <w:sz w:val="30"/>
                <w:szCs w:val="30"/>
              </w:rPr>
              <w:t>8х</w:t>
            </w:r>
            <w:r w:rsidRPr="005F79D3">
              <w:rPr>
                <w:sz w:val="30"/>
                <w:szCs w:val="30"/>
                <w:vertAlign w:val="superscript"/>
              </w:rPr>
              <w:t>2</w:t>
            </w:r>
            <w:r w:rsidRPr="005F79D3">
              <w:rPr>
                <w:sz w:val="30"/>
                <w:szCs w:val="30"/>
              </w:rPr>
              <w:t>+5х=0;</w:t>
            </w:r>
          </w:p>
          <w:p w:rsidR="00673C07" w:rsidRPr="005F79D3" w:rsidRDefault="00673C07">
            <w:pPr>
              <w:pStyle w:val="ad"/>
              <w:ind w:left="720"/>
              <w:rPr>
                <w:sz w:val="30"/>
                <w:szCs w:val="30"/>
              </w:rPr>
            </w:pPr>
          </w:p>
        </w:tc>
      </w:tr>
      <w:tr w:rsidR="00673C07" w:rsidRPr="0015142A" w:rsidTr="00F64070">
        <w:trPr>
          <w:trHeight w:val="1940"/>
        </w:trPr>
        <w:tc>
          <w:tcPr>
            <w:tcW w:w="7479" w:type="dxa"/>
            <w:gridSpan w:val="18"/>
            <w:tcBorders>
              <w:top w:val="single" w:sz="4" w:space="0" w:color="auto"/>
              <w:left w:val="single" w:sz="4" w:space="0" w:color="auto"/>
              <w:bottom w:val="single" w:sz="4" w:space="0" w:color="auto"/>
              <w:right w:val="single" w:sz="4" w:space="0" w:color="auto"/>
            </w:tcBorders>
          </w:tcPr>
          <w:p w:rsidR="00673C07" w:rsidRPr="005F79D3" w:rsidRDefault="00673C07">
            <w:pPr>
              <w:pStyle w:val="ad"/>
              <w:ind w:left="345" w:hanging="345"/>
              <w:rPr>
                <w:sz w:val="30"/>
                <w:szCs w:val="30"/>
              </w:rPr>
            </w:pPr>
            <w:r w:rsidRPr="005F79D3">
              <w:rPr>
                <w:b/>
                <w:i/>
                <w:sz w:val="30"/>
                <w:szCs w:val="30"/>
                <w:lang w:val="en-US"/>
              </w:rPr>
              <w:t>V</w:t>
            </w:r>
            <w:r w:rsidRPr="005F79D3">
              <w:rPr>
                <w:b/>
                <w:i/>
                <w:sz w:val="30"/>
                <w:szCs w:val="30"/>
              </w:rPr>
              <w:t>ІІ</w:t>
            </w:r>
            <w:r w:rsidRPr="005F79D3">
              <w:rPr>
                <w:sz w:val="30"/>
                <w:szCs w:val="30"/>
              </w:rPr>
              <w:t xml:space="preserve">. </w:t>
            </w:r>
            <w:r w:rsidRPr="005F79D3">
              <w:rPr>
                <w:b/>
                <w:i/>
                <w:sz w:val="30"/>
                <w:szCs w:val="30"/>
              </w:rPr>
              <w:t xml:space="preserve"> Домашнє завдання</w:t>
            </w:r>
            <w:r w:rsidRPr="005F79D3">
              <w:rPr>
                <w:sz w:val="30"/>
                <w:szCs w:val="30"/>
              </w:rPr>
              <w:t>. (пояснення д/з)</w:t>
            </w:r>
          </w:p>
          <w:p w:rsidR="00673C07" w:rsidRPr="005F79D3" w:rsidRDefault="00673C07">
            <w:pPr>
              <w:pStyle w:val="ad"/>
              <w:ind w:left="345" w:hanging="345"/>
              <w:rPr>
                <w:sz w:val="30"/>
                <w:szCs w:val="30"/>
              </w:rPr>
            </w:pPr>
            <w:r w:rsidRPr="005F79D3">
              <w:rPr>
                <w:b/>
                <w:i/>
                <w:sz w:val="30"/>
                <w:szCs w:val="30"/>
              </w:rPr>
              <w:t>1</w:t>
            </w:r>
            <w:r w:rsidRPr="005F79D3">
              <w:rPr>
                <w:sz w:val="30"/>
                <w:szCs w:val="30"/>
              </w:rPr>
              <w:t xml:space="preserve">. Вивчити зміст теоретичного матеріалу уроку за опорним конспектом, §19. </w:t>
            </w:r>
          </w:p>
          <w:p w:rsidR="00673C07" w:rsidRPr="005F79D3" w:rsidRDefault="00673C07">
            <w:pPr>
              <w:pStyle w:val="ad"/>
              <w:ind w:left="345" w:hanging="345"/>
              <w:rPr>
                <w:sz w:val="30"/>
                <w:szCs w:val="30"/>
              </w:rPr>
            </w:pPr>
            <w:r w:rsidRPr="005F79D3">
              <w:rPr>
                <w:sz w:val="30"/>
                <w:szCs w:val="30"/>
              </w:rPr>
              <w:t>2. Розв'язати вправи № 869(І), 873(ІІ), 883(ІІІ).</w:t>
            </w:r>
          </w:p>
          <w:p w:rsidR="00454969" w:rsidRDefault="000517FE" w:rsidP="00F64070">
            <w:pPr>
              <w:pStyle w:val="ad"/>
              <w:ind w:left="345" w:hanging="345"/>
              <w:rPr>
                <w:sz w:val="30"/>
                <w:szCs w:val="30"/>
              </w:rPr>
            </w:pPr>
            <w:r>
              <w:rPr>
                <w:noProof/>
                <w:sz w:val="30"/>
                <w:szCs w:val="30"/>
                <w:lang w:val="ru-RU" w:eastAsia="ru-RU"/>
              </w:rPr>
              <w:drawing>
                <wp:anchor distT="0" distB="0" distL="114300" distR="114300" simplePos="0" relativeHeight="251686912" behindDoc="0" locked="0" layoutInCell="1" allowOverlap="1">
                  <wp:simplePos x="0" y="0"/>
                  <wp:positionH relativeFrom="column">
                    <wp:posOffset>3508717</wp:posOffset>
                  </wp:positionH>
                  <wp:positionV relativeFrom="paragraph">
                    <wp:posOffset>34291</wp:posOffset>
                  </wp:positionV>
                  <wp:extent cx="3231093" cy="2438400"/>
                  <wp:effectExtent l="95250" t="76200" r="102657" b="76200"/>
                  <wp:wrapNone/>
                  <wp:docPr id="50" name="Рисунок 49" descr="Фото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339.jpg"/>
                          <pic:cNvPicPr/>
                        </pic:nvPicPr>
                        <pic:blipFill>
                          <a:blip r:embed="rId71" cstate="print"/>
                          <a:stretch>
                            <a:fillRect/>
                          </a:stretch>
                        </pic:blipFill>
                        <pic:spPr>
                          <a:xfrm>
                            <a:off x="0" y="0"/>
                            <a:ext cx="3237011" cy="2442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73C07" w:rsidRPr="005F79D3">
              <w:rPr>
                <w:sz w:val="30"/>
                <w:szCs w:val="30"/>
              </w:rPr>
              <w:t xml:space="preserve">3. Скласти математичний </w:t>
            </w:r>
          </w:p>
          <w:p w:rsidR="00673C07" w:rsidRPr="005F79D3" w:rsidRDefault="00673C07" w:rsidP="00F64070">
            <w:pPr>
              <w:pStyle w:val="ad"/>
              <w:ind w:left="345" w:hanging="345"/>
              <w:rPr>
                <w:sz w:val="30"/>
                <w:szCs w:val="30"/>
              </w:rPr>
            </w:pPr>
            <w:r w:rsidRPr="005F79D3">
              <w:rPr>
                <w:sz w:val="30"/>
                <w:szCs w:val="30"/>
              </w:rPr>
              <w:t>диктант за зразком(</w:t>
            </w:r>
            <w:r w:rsidRPr="005F79D3">
              <w:rPr>
                <w:sz w:val="30"/>
                <w:szCs w:val="30"/>
                <w:lang w:val="en-US"/>
              </w:rPr>
              <w:t>IV</w:t>
            </w:r>
            <w:r w:rsidRPr="005F79D3">
              <w:rPr>
                <w:sz w:val="30"/>
                <w:szCs w:val="30"/>
                <w:lang w:val="ru-RU"/>
              </w:rPr>
              <w:t>)</w:t>
            </w:r>
            <w:r w:rsidRPr="005F79D3">
              <w:rPr>
                <w:sz w:val="30"/>
                <w:szCs w:val="30"/>
              </w:rPr>
              <w:t>.</w:t>
            </w:r>
          </w:p>
        </w:tc>
        <w:tc>
          <w:tcPr>
            <w:tcW w:w="3368" w:type="dxa"/>
            <w:gridSpan w:val="5"/>
            <w:tcBorders>
              <w:top w:val="single" w:sz="4" w:space="0" w:color="auto"/>
              <w:left w:val="single" w:sz="4" w:space="0" w:color="auto"/>
              <w:bottom w:val="single" w:sz="4" w:space="0" w:color="auto"/>
              <w:right w:val="single" w:sz="4" w:space="0" w:color="auto"/>
            </w:tcBorders>
            <w:hideMark/>
          </w:tcPr>
          <w:p w:rsidR="00673C07" w:rsidRPr="005F79D3" w:rsidRDefault="00673C07">
            <w:pPr>
              <w:pStyle w:val="ad"/>
              <w:rPr>
                <w:sz w:val="30"/>
                <w:szCs w:val="30"/>
              </w:rPr>
            </w:pPr>
            <w:r w:rsidRPr="005F79D3">
              <w:rPr>
                <w:sz w:val="30"/>
                <w:szCs w:val="30"/>
              </w:rPr>
              <w:t>Записують д/з у щоденники</w:t>
            </w:r>
          </w:p>
        </w:tc>
      </w:tr>
    </w:tbl>
    <w:p w:rsidR="0015142A" w:rsidRDefault="0015142A" w:rsidP="00673C07">
      <w:pPr>
        <w:pStyle w:val="ad"/>
        <w:spacing w:before="100" w:beforeAutospacing="1" w:line="360" w:lineRule="auto"/>
        <w:ind w:left="715" w:hanging="6"/>
        <w:rPr>
          <w:b/>
          <w:i/>
          <w:sz w:val="32"/>
          <w:szCs w:val="32"/>
        </w:rPr>
      </w:pPr>
    </w:p>
    <w:p w:rsidR="0015142A" w:rsidRDefault="0015142A" w:rsidP="00673C07">
      <w:pPr>
        <w:pStyle w:val="ad"/>
        <w:spacing w:before="100" w:beforeAutospacing="1" w:line="360" w:lineRule="auto"/>
        <w:ind w:left="715" w:hanging="6"/>
        <w:rPr>
          <w:b/>
          <w:i/>
          <w:sz w:val="32"/>
          <w:szCs w:val="32"/>
        </w:rPr>
      </w:pPr>
    </w:p>
    <w:p w:rsidR="0015142A" w:rsidRDefault="0015142A" w:rsidP="00673C07">
      <w:pPr>
        <w:pStyle w:val="ad"/>
        <w:spacing w:before="100" w:beforeAutospacing="1" w:line="360" w:lineRule="auto"/>
        <w:ind w:left="715" w:hanging="6"/>
        <w:rPr>
          <w:b/>
          <w:i/>
          <w:sz w:val="32"/>
          <w:szCs w:val="32"/>
        </w:rPr>
      </w:pPr>
    </w:p>
    <w:p w:rsidR="0015142A" w:rsidRDefault="0015142A" w:rsidP="00673C07">
      <w:pPr>
        <w:pStyle w:val="ad"/>
        <w:spacing w:before="100" w:beforeAutospacing="1" w:line="360" w:lineRule="auto"/>
        <w:ind w:left="715" w:hanging="6"/>
        <w:rPr>
          <w:b/>
          <w:i/>
          <w:sz w:val="32"/>
          <w:szCs w:val="32"/>
        </w:rPr>
      </w:pPr>
    </w:p>
    <w:p w:rsidR="00673C07" w:rsidRPr="0015142A" w:rsidRDefault="00673C07" w:rsidP="00673C07">
      <w:pPr>
        <w:pStyle w:val="ad"/>
        <w:spacing w:before="100" w:beforeAutospacing="1" w:line="360" w:lineRule="auto"/>
        <w:ind w:left="715" w:hanging="6"/>
        <w:rPr>
          <w:sz w:val="32"/>
          <w:szCs w:val="32"/>
        </w:rPr>
      </w:pPr>
      <w:r w:rsidRPr="0015142A">
        <w:rPr>
          <w:b/>
          <w:i/>
          <w:sz w:val="32"/>
          <w:szCs w:val="32"/>
        </w:rPr>
        <w:lastRenderedPageBreak/>
        <w:t>Додаток 1</w:t>
      </w:r>
      <w:r w:rsidRPr="0015142A">
        <w:rPr>
          <w:sz w:val="32"/>
          <w:szCs w:val="32"/>
        </w:rPr>
        <w:t xml:space="preserve">. </w:t>
      </w:r>
      <w:r w:rsidRPr="0015142A">
        <w:rPr>
          <w:i/>
          <w:sz w:val="32"/>
          <w:szCs w:val="32"/>
        </w:rPr>
        <w:t>Збери правило</w:t>
      </w:r>
    </w:p>
    <w:tbl>
      <w:tblPr>
        <w:tblW w:w="11045" w:type="dxa"/>
        <w:tblBorders>
          <w:insideH w:val="single" w:sz="4" w:space="0" w:color="FFFFFF"/>
        </w:tblBorders>
        <w:tblLook w:val="04A0"/>
      </w:tblPr>
      <w:tblGrid>
        <w:gridCol w:w="3794"/>
        <w:gridCol w:w="7251"/>
      </w:tblGrid>
      <w:tr w:rsidR="00673C07" w:rsidRPr="0015142A" w:rsidTr="00F64070">
        <w:trPr>
          <w:trHeight w:val="433"/>
        </w:trPr>
        <w:tc>
          <w:tcPr>
            <w:tcW w:w="3794" w:type="dxa"/>
            <w:tcBorders>
              <w:top w:val="nil"/>
              <w:left w:val="nil"/>
              <w:bottom w:val="single" w:sz="4" w:space="0" w:color="FFFFFF"/>
              <w:right w:val="nil"/>
            </w:tcBorders>
            <w:shd w:val="clear" w:color="auto" w:fill="FBD4B4"/>
            <w:hideMark/>
          </w:tcPr>
          <w:p w:rsidR="00673C07" w:rsidRPr="0015142A" w:rsidRDefault="00673C07">
            <w:pPr>
              <w:pStyle w:val="ad"/>
              <w:spacing w:before="100" w:beforeAutospacing="1" w:line="360" w:lineRule="auto"/>
              <w:rPr>
                <w:b/>
                <w:bCs/>
                <w:sz w:val="32"/>
                <w:szCs w:val="32"/>
              </w:rPr>
            </w:pPr>
            <w:r w:rsidRPr="0015142A">
              <w:rPr>
                <w:b/>
                <w:bCs/>
                <w:sz w:val="32"/>
                <w:szCs w:val="32"/>
              </w:rPr>
              <w:t>понятття</w:t>
            </w:r>
          </w:p>
        </w:tc>
        <w:tc>
          <w:tcPr>
            <w:tcW w:w="7251" w:type="dxa"/>
            <w:tcBorders>
              <w:top w:val="nil"/>
              <w:left w:val="nil"/>
              <w:bottom w:val="single" w:sz="4" w:space="0" w:color="FFFFFF"/>
              <w:right w:val="nil"/>
            </w:tcBorders>
            <w:shd w:val="clear" w:color="auto" w:fill="FBD4B4"/>
            <w:hideMark/>
          </w:tcPr>
          <w:p w:rsidR="00673C07" w:rsidRPr="0015142A" w:rsidRDefault="00673C07">
            <w:pPr>
              <w:pStyle w:val="ad"/>
              <w:spacing w:before="100" w:beforeAutospacing="1" w:line="360" w:lineRule="auto"/>
              <w:rPr>
                <w:b/>
                <w:bCs/>
                <w:color w:val="000000"/>
                <w:sz w:val="32"/>
                <w:szCs w:val="32"/>
              </w:rPr>
            </w:pPr>
            <w:r w:rsidRPr="0015142A">
              <w:rPr>
                <w:b/>
                <w:bCs/>
                <w:color w:val="000000"/>
                <w:sz w:val="32"/>
                <w:szCs w:val="32"/>
              </w:rPr>
              <w:t>означення</w:t>
            </w:r>
          </w:p>
        </w:tc>
      </w:tr>
      <w:tr w:rsidR="00673C07" w:rsidRPr="0015142A" w:rsidTr="00F64070">
        <w:trPr>
          <w:trHeight w:val="642"/>
        </w:trPr>
        <w:tc>
          <w:tcPr>
            <w:tcW w:w="3794" w:type="dxa"/>
            <w:tcBorders>
              <w:top w:val="single" w:sz="4" w:space="0" w:color="FFFFFF"/>
              <w:left w:val="nil"/>
              <w:bottom w:val="single" w:sz="4" w:space="0" w:color="FFFFFF"/>
              <w:right w:val="nil"/>
            </w:tcBorders>
            <w:shd w:val="clear" w:color="auto" w:fill="E36C0A"/>
            <w:hideMark/>
          </w:tcPr>
          <w:p w:rsidR="00673C07" w:rsidRPr="0015142A" w:rsidRDefault="00673C07" w:rsidP="00283C2F">
            <w:pPr>
              <w:pStyle w:val="ad"/>
              <w:numPr>
                <w:ilvl w:val="0"/>
                <w:numId w:val="16"/>
              </w:numPr>
              <w:spacing w:line="360" w:lineRule="auto"/>
              <w:ind w:left="284" w:hanging="284"/>
              <w:rPr>
                <w:color w:val="FFFFFF"/>
                <w:sz w:val="32"/>
                <w:szCs w:val="32"/>
              </w:rPr>
            </w:pPr>
            <w:r w:rsidRPr="0015142A">
              <w:rPr>
                <w:color w:val="FFFFFF"/>
                <w:sz w:val="32"/>
                <w:szCs w:val="32"/>
              </w:rPr>
              <w:t>Рівняння</w:t>
            </w:r>
          </w:p>
        </w:tc>
        <w:tc>
          <w:tcPr>
            <w:tcW w:w="7251" w:type="dxa"/>
            <w:tcBorders>
              <w:top w:val="single" w:sz="4" w:space="0" w:color="FFFFFF"/>
              <w:left w:val="nil"/>
              <w:bottom w:val="single" w:sz="4" w:space="0" w:color="FFFFFF"/>
              <w:right w:val="nil"/>
            </w:tcBorders>
            <w:shd w:val="clear" w:color="auto" w:fill="FBCAA2"/>
            <w:hideMark/>
          </w:tcPr>
          <w:p w:rsidR="00673C07" w:rsidRPr="0015142A" w:rsidRDefault="00673C07">
            <w:pPr>
              <w:pStyle w:val="ad"/>
              <w:spacing w:line="360" w:lineRule="auto"/>
              <w:rPr>
                <w:color w:val="000000"/>
                <w:sz w:val="32"/>
                <w:szCs w:val="32"/>
              </w:rPr>
            </w:pPr>
            <w:r w:rsidRPr="0015142A">
              <w:rPr>
                <w:color w:val="000000"/>
                <w:sz w:val="32"/>
                <w:szCs w:val="32"/>
              </w:rPr>
              <w:t>Б) рівність що містить невідоме, позначене буквою</w:t>
            </w:r>
          </w:p>
        </w:tc>
      </w:tr>
      <w:tr w:rsidR="00673C07" w:rsidRPr="0015142A" w:rsidTr="00F64070">
        <w:trPr>
          <w:trHeight w:val="866"/>
        </w:trPr>
        <w:tc>
          <w:tcPr>
            <w:tcW w:w="3794" w:type="dxa"/>
            <w:tcBorders>
              <w:top w:val="single" w:sz="4" w:space="0" w:color="FFFFFF"/>
              <w:left w:val="nil"/>
              <w:bottom w:val="single" w:sz="4" w:space="0" w:color="FFFFFF"/>
              <w:right w:val="nil"/>
            </w:tcBorders>
            <w:shd w:val="clear" w:color="auto" w:fill="E36C0A"/>
            <w:hideMark/>
          </w:tcPr>
          <w:p w:rsidR="00673C07" w:rsidRPr="0015142A" w:rsidRDefault="00673C07" w:rsidP="00283C2F">
            <w:pPr>
              <w:pStyle w:val="ad"/>
              <w:numPr>
                <w:ilvl w:val="0"/>
                <w:numId w:val="16"/>
              </w:numPr>
              <w:spacing w:line="360" w:lineRule="auto"/>
              <w:ind w:left="284" w:hanging="284"/>
              <w:rPr>
                <w:color w:val="FFFFFF"/>
                <w:sz w:val="32"/>
                <w:szCs w:val="32"/>
              </w:rPr>
            </w:pPr>
            <w:r w:rsidRPr="0015142A">
              <w:rPr>
                <w:color w:val="FFFFFF"/>
                <w:sz w:val="32"/>
                <w:szCs w:val="32"/>
              </w:rPr>
              <w:t>Корінь рівняння</w:t>
            </w:r>
          </w:p>
        </w:tc>
        <w:tc>
          <w:tcPr>
            <w:tcW w:w="7251" w:type="dxa"/>
            <w:tcBorders>
              <w:top w:val="single" w:sz="4" w:space="0" w:color="FFFFFF"/>
              <w:left w:val="nil"/>
              <w:bottom w:val="single" w:sz="4" w:space="0" w:color="FFFFFF"/>
              <w:right w:val="nil"/>
            </w:tcBorders>
            <w:shd w:val="clear" w:color="auto" w:fill="FDE9D9"/>
            <w:hideMark/>
          </w:tcPr>
          <w:p w:rsidR="00673C07" w:rsidRPr="0015142A" w:rsidRDefault="00673C07">
            <w:pPr>
              <w:pStyle w:val="ad"/>
              <w:spacing w:line="360" w:lineRule="auto"/>
              <w:rPr>
                <w:color w:val="000000"/>
                <w:sz w:val="32"/>
                <w:szCs w:val="32"/>
              </w:rPr>
            </w:pPr>
            <w:r w:rsidRPr="0015142A">
              <w:rPr>
                <w:color w:val="000000"/>
                <w:sz w:val="32"/>
                <w:szCs w:val="32"/>
              </w:rPr>
              <w:t>А) числове значення змінної, при якому рівність перетворюється в правильну</w:t>
            </w:r>
          </w:p>
        </w:tc>
      </w:tr>
      <w:tr w:rsidR="00673C07" w:rsidRPr="0015142A" w:rsidTr="00F64070">
        <w:trPr>
          <w:trHeight w:val="728"/>
        </w:trPr>
        <w:tc>
          <w:tcPr>
            <w:tcW w:w="3794" w:type="dxa"/>
            <w:tcBorders>
              <w:top w:val="single" w:sz="4" w:space="0" w:color="FFFFFF"/>
              <w:left w:val="nil"/>
              <w:bottom w:val="nil"/>
              <w:right w:val="nil"/>
            </w:tcBorders>
            <w:shd w:val="clear" w:color="auto" w:fill="E36C0A"/>
            <w:hideMark/>
          </w:tcPr>
          <w:p w:rsidR="00673C07" w:rsidRPr="0015142A" w:rsidRDefault="00673C07" w:rsidP="00283C2F">
            <w:pPr>
              <w:pStyle w:val="ad"/>
              <w:numPr>
                <w:ilvl w:val="0"/>
                <w:numId w:val="16"/>
              </w:numPr>
              <w:spacing w:line="276" w:lineRule="auto"/>
              <w:ind w:left="284" w:hanging="284"/>
              <w:rPr>
                <w:color w:val="FFFFFF"/>
                <w:sz w:val="32"/>
                <w:szCs w:val="32"/>
              </w:rPr>
            </w:pPr>
            <w:r w:rsidRPr="0015142A">
              <w:rPr>
                <w:color w:val="FFFFFF"/>
                <w:sz w:val="32"/>
                <w:szCs w:val="32"/>
              </w:rPr>
              <w:t>Рівносильні рівняння</w:t>
            </w:r>
          </w:p>
        </w:tc>
        <w:tc>
          <w:tcPr>
            <w:tcW w:w="7251" w:type="dxa"/>
            <w:tcBorders>
              <w:top w:val="single" w:sz="4" w:space="0" w:color="FFFFFF"/>
              <w:left w:val="nil"/>
              <w:bottom w:val="nil"/>
              <w:right w:val="nil"/>
            </w:tcBorders>
            <w:shd w:val="clear" w:color="auto" w:fill="FBCAA2"/>
            <w:hideMark/>
          </w:tcPr>
          <w:p w:rsidR="00673C07" w:rsidRPr="0015142A" w:rsidRDefault="00673C07">
            <w:pPr>
              <w:pStyle w:val="ad"/>
              <w:spacing w:line="360" w:lineRule="auto"/>
              <w:rPr>
                <w:color w:val="000000"/>
                <w:sz w:val="32"/>
                <w:szCs w:val="32"/>
              </w:rPr>
            </w:pPr>
            <w:r w:rsidRPr="0015142A">
              <w:rPr>
                <w:color w:val="000000"/>
                <w:sz w:val="32"/>
                <w:szCs w:val="32"/>
              </w:rPr>
              <w:t>В) Рівняння, які мають однакові корені</w:t>
            </w:r>
          </w:p>
        </w:tc>
      </w:tr>
    </w:tbl>
    <w:p w:rsidR="00F64070" w:rsidRPr="0015142A" w:rsidRDefault="00F64070" w:rsidP="00F64070">
      <w:pPr>
        <w:pStyle w:val="ad"/>
        <w:ind w:firstLine="567"/>
        <w:rPr>
          <w:sz w:val="32"/>
          <w:szCs w:val="32"/>
        </w:rPr>
      </w:pPr>
    </w:p>
    <w:p w:rsidR="00F64070" w:rsidRPr="0015142A" w:rsidRDefault="00F64070" w:rsidP="00F64070">
      <w:pPr>
        <w:pStyle w:val="ad"/>
        <w:ind w:firstLine="567"/>
        <w:rPr>
          <w:b/>
          <w:i/>
          <w:sz w:val="32"/>
          <w:szCs w:val="32"/>
        </w:rPr>
      </w:pPr>
      <w:r w:rsidRPr="0015142A">
        <w:rPr>
          <w:b/>
          <w:i/>
          <w:sz w:val="32"/>
          <w:szCs w:val="32"/>
        </w:rPr>
        <w:t>Додаток 3.</w:t>
      </w:r>
    </w:p>
    <w:p w:rsidR="00F64070" w:rsidRPr="0015142A" w:rsidRDefault="00F64070" w:rsidP="00F64070">
      <w:pPr>
        <w:pStyle w:val="ad"/>
        <w:ind w:firstLine="567"/>
        <w:rPr>
          <w:i/>
          <w:sz w:val="32"/>
          <w:szCs w:val="32"/>
        </w:rPr>
      </w:pPr>
      <w:r w:rsidRPr="0015142A">
        <w:rPr>
          <w:i/>
          <w:sz w:val="32"/>
          <w:szCs w:val="32"/>
        </w:rPr>
        <w:t xml:space="preserve">Самостійна робота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3"/>
        <w:gridCol w:w="5423"/>
      </w:tblGrid>
      <w:tr w:rsidR="00F64070" w:rsidRPr="0015142A" w:rsidTr="00283C2F">
        <w:trPr>
          <w:trHeight w:val="288"/>
        </w:trPr>
        <w:tc>
          <w:tcPr>
            <w:tcW w:w="5423" w:type="dxa"/>
            <w:tcBorders>
              <w:top w:val="single" w:sz="4" w:space="0" w:color="auto"/>
              <w:left w:val="single" w:sz="4" w:space="0" w:color="auto"/>
              <w:bottom w:val="single" w:sz="4" w:space="0" w:color="auto"/>
              <w:right w:val="single" w:sz="4" w:space="0" w:color="auto"/>
            </w:tcBorders>
            <w:hideMark/>
          </w:tcPr>
          <w:p w:rsidR="00F64070" w:rsidRPr="0015142A" w:rsidRDefault="00F64070" w:rsidP="00283C2F">
            <w:pPr>
              <w:pStyle w:val="ad"/>
              <w:ind w:firstLine="567"/>
              <w:rPr>
                <w:sz w:val="32"/>
                <w:szCs w:val="32"/>
              </w:rPr>
            </w:pPr>
            <w:r w:rsidRPr="0015142A">
              <w:rPr>
                <w:sz w:val="32"/>
                <w:szCs w:val="32"/>
              </w:rPr>
              <w:t>Варіант 1</w:t>
            </w:r>
          </w:p>
        </w:tc>
        <w:tc>
          <w:tcPr>
            <w:tcW w:w="5424" w:type="dxa"/>
            <w:tcBorders>
              <w:top w:val="single" w:sz="4" w:space="0" w:color="auto"/>
              <w:left w:val="single" w:sz="4" w:space="0" w:color="auto"/>
              <w:bottom w:val="single" w:sz="4" w:space="0" w:color="auto"/>
              <w:right w:val="single" w:sz="4" w:space="0" w:color="auto"/>
            </w:tcBorders>
            <w:hideMark/>
          </w:tcPr>
          <w:p w:rsidR="00F64070" w:rsidRPr="0015142A" w:rsidRDefault="00F64070" w:rsidP="00283C2F">
            <w:pPr>
              <w:pStyle w:val="ad"/>
              <w:ind w:firstLine="567"/>
              <w:rPr>
                <w:sz w:val="32"/>
                <w:szCs w:val="32"/>
              </w:rPr>
            </w:pPr>
            <w:r w:rsidRPr="0015142A">
              <w:rPr>
                <w:sz w:val="32"/>
                <w:szCs w:val="32"/>
              </w:rPr>
              <w:t xml:space="preserve">Варіант 2 </w:t>
            </w:r>
          </w:p>
        </w:tc>
      </w:tr>
      <w:tr w:rsidR="00F64070" w:rsidRPr="0015142A" w:rsidTr="00F64070">
        <w:trPr>
          <w:trHeight w:val="2455"/>
        </w:trPr>
        <w:tc>
          <w:tcPr>
            <w:tcW w:w="5423" w:type="dxa"/>
            <w:tcBorders>
              <w:top w:val="single" w:sz="4" w:space="0" w:color="auto"/>
              <w:left w:val="single" w:sz="4" w:space="0" w:color="auto"/>
              <w:bottom w:val="single" w:sz="4" w:space="0" w:color="auto"/>
              <w:right w:val="single" w:sz="4" w:space="0" w:color="auto"/>
            </w:tcBorders>
          </w:tcPr>
          <w:p w:rsidR="00F64070" w:rsidRPr="0015142A" w:rsidRDefault="00F64070" w:rsidP="00283C2F">
            <w:pPr>
              <w:pStyle w:val="ad"/>
              <w:rPr>
                <w:sz w:val="32"/>
                <w:szCs w:val="32"/>
              </w:rPr>
            </w:pPr>
            <w:r w:rsidRPr="0015142A">
              <w:rPr>
                <w:sz w:val="32"/>
                <w:szCs w:val="32"/>
              </w:rPr>
              <w:t xml:space="preserve">1. Розв'яжіть рівняння: </w:t>
            </w:r>
          </w:p>
          <w:p w:rsidR="00F64070" w:rsidRPr="0015142A" w:rsidRDefault="00F64070" w:rsidP="00283C2F">
            <w:pPr>
              <w:pStyle w:val="ad"/>
              <w:rPr>
                <w:sz w:val="32"/>
                <w:szCs w:val="32"/>
              </w:rPr>
            </w:pPr>
            <w:r w:rsidRPr="0015142A">
              <w:rPr>
                <w:sz w:val="32"/>
                <w:szCs w:val="32"/>
              </w:rPr>
              <w:t>1) 2х</w:t>
            </w:r>
            <w:r w:rsidRPr="0015142A">
              <w:rPr>
                <w:sz w:val="32"/>
                <w:szCs w:val="32"/>
                <w:vertAlign w:val="superscript"/>
              </w:rPr>
              <w:t>2</w:t>
            </w:r>
            <w:r w:rsidRPr="0015142A">
              <w:rPr>
                <w:sz w:val="32"/>
                <w:szCs w:val="32"/>
              </w:rPr>
              <w:t>-18=0;                 2) х</w:t>
            </w:r>
            <w:r w:rsidRPr="0015142A">
              <w:rPr>
                <w:sz w:val="32"/>
                <w:szCs w:val="32"/>
                <w:vertAlign w:val="superscript"/>
              </w:rPr>
              <w:t>2</w:t>
            </w:r>
            <w:r w:rsidRPr="0015142A">
              <w:rPr>
                <w:sz w:val="32"/>
                <w:szCs w:val="32"/>
              </w:rPr>
              <w:t xml:space="preserve">+2х=0; </w:t>
            </w:r>
          </w:p>
          <w:p w:rsidR="00F64070" w:rsidRPr="0015142A" w:rsidRDefault="00F64070" w:rsidP="00283C2F">
            <w:pPr>
              <w:pStyle w:val="ad"/>
              <w:rPr>
                <w:sz w:val="32"/>
                <w:szCs w:val="32"/>
              </w:rPr>
            </w:pPr>
            <w:r w:rsidRPr="0015142A">
              <w:rPr>
                <w:sz w:val="32"/>
                <w:szCs w:val="32"/>
              </w:rPr>
              <w:t>3) 4х</w:t>
            </w:r>
            <w:r w:rsidRPr="0015142A">
              <w:rPr>
                <w:sz w:val="32"/>
                <w:szCs w:val="32"/>
                <w:vertAlign w:val="superscript"/>
              </w:rPr>
              <w:t>2</w:t>
            </w:r>
            <w:r w:rsidRPr="0015142A">
              <w:rPr>
                <w:sz w:val="32"/>
                <w:szCs w:val="32"/>
              </w:rPr>
              <w:t xml:space="preserve"> =0;                     4) (2х+1)(х-4)=(х-2)(х+2) .</w:t>
            </w:r>
          </w:p>
          <w:p w:rsidR="00F64070" w:rsidRPr="0015142A" w:rsidRDefault="00F64070" w:rsidP="00F64070">
            <w:pPr>
              <w:pStyle w:val="ad"/>
              <w:rPr>
                <w:sz w:val="32"/>
                <w:szCs w:val="32"/>
              </w:rPr>
            </w:pPr>
            <w:r w:rsidRPr="0015142A">
              <w:rPr>
                <w:sz w:val="32"/>
                <w:szCs w:val="32"/>
              </w:rPr>
              <w:t xml:space="preserve">2. За якого значення а корені рівняння   </w:t>
            </w:r>
            <w:r w:rsidRPr="0015142A">
              <w:rPr>
                <w:i/>
                <w:sz w:val="32"/>
                <w:szCs w:val="32"/>
              </w:rPr>
              <w:t>х</w:t>
            </w:r>
            <w:r w:rsidRPr="0015142A">
              <w:rPr>
                <w:i/>
                <w:sz w:val="32"/>
                <w:szCs w:val="32"/>
                <w:vertAlign w:val="superscript"/>
              </w:rPr>
              <w:t xml:space="preserve">2 </w:t>
            </w:r>
            <w:r w:rsidRPr="0015142A">
              <w:rPr>
                <w:i/>
                <w:sz w:val="32"/>
                <w:szCs w:val="32"/>
              </w:rPr>
              <w:t>+ (а-2) х + а – 6 = 0</w:t>
            </w:r>
            <w:r w:rsidRPr="0015142A">
              <w:rPr>
                <w:sz w:val="32"/>
                <w:szCs w:val="32"/>
              </w:rPr>
              <w:t xml:space="preserve">  будуть протилежними числами? </w:t>
            </w:r>
          </w:p>
        </w:tc>
        <w:tc>
          <w:tcPr>
            <w:tcW w:w="5424" w:type="dxa"/>
            <w:tcBorders>
              <w:top w:val="single" w:sz="4" w:space="0" w:color="auto"/>
              <w:left w:val="single" w:sz="4" w:space="0" w:color="auto"/>
              <w:bottom w:val="single" w:sz="4" w:space="0" w:color="auto"/>
              <w:right w:val="single" w:sz="4" w:space="0" w:color="auto"/>
            </w:tcBorders>
          </w:tcPr>
          <w:p w:rsidR="00F64070" w:rsidRPr="0015142A" w:rsidRDefault="00F64070" w:rsidP="00283C2F">
            <w:pPr>
              <w:pStyle w:val="ad"/>
              <w:ind w:firstLine="106"/>
              <w:rPr>
                <w:sz w:val="32"/>
                <w:szCs w:val="32"/>
              </w:rPr>
            </w:pPr>
            <w:r w:rsidRPr="0015142A">
              <w:rPr>
                <w:sz w:val="32"/>
                <w:szCs w:val="32"/>
              </w:rPr>
              <w:t xml:space="preserve">1. Розв'яжіть рівняння: </w:t>
            </w:r>
          </w:p>
          <w:p w:rsidR="00F64070" w:rsidRPr="0015142A" w:rsidRDefault="00F64070" w:rsidP="00283C2F">
            <w:pPr>
              <w:pStyle w:val="ad"/>
              <w:ind w:firstLine="106"/>
              <w:rPr>
                <w:sz w:val="32"/>
                <w:szCs w:val="32"/>
              </w:rPr>
            </w:pPr>
            <w:r w:rsidRPr="0015142A">
              <w:rPr>
                <w:sz w:val="32"/>
                <w:szCs w:val="32"/>
              </w:rPr>
              <w:t>1) 3х</w:t>
            </w:r>
            <w:r w:rsidRPr="0015142A">
              <w:rPr>
                <w:sz w:val="32"/>
                <w:szCs w:val="32"/>
                <w:vertAlign w:val="superscript"/>
              </w:rPr>
              <w:t>2</w:t>
            </w:r>
            <w:r w:rsidRPr="0015142A">
              <w:rPr>
                <w:sz w:val="32"/>
                <w:szCs w:val="32"/>
              </w:rPr>
              <w:t>-12=0;                2) х</w:t>
            </w:r>
            <w:r w:rsidRPr="0015142A">
              <w:rPr>
                <w:sz w:val="32"/>
                <w:szCs w:val="32"/>
                <w:vertAlign w:val="superscript"/>
              </w:rPr>
              <w:t>2</w:t>
            </w:r>
            <w:r w:rsidRPr="0015142A">
              <w:rPr>
                <w:sz w:val="32"/>
                <w:szCs w:val="32"/>
              </w:rPr>
              <w:t xml:space="preserve">-3х=0; </w:t>
            </w:r>
          </w:p>
          <w:p w:rsidR="00F64070" w:rsidRPr="0015142A" w:rsidRDefault="00F64070" w:rsidP="00283C2F">
            <w:pPr>
              <w:pStyle w:val="ad"/>
              <w:ind w:firstLine="106"/>
              <w:rPr>
                <w:sz w:val="32"/>
                <w:szCs w:val="32"/>
              </w:rPr>
            </w:pPr>
            <w:r w:rsidRPr="0015142A">
              <w:rPr>
                <w:sz w:val="32"/>
                <w:szCs w:val="32"/>
              </w:rPr>
              <w:t>3) -7х</w:t>
            </w:r>
            <w:r w:rsidRPr="0015142A">
              <w:rPr>
                <w:sz w:val="32"/>
                <w:szCs w:val="32"/>
                <w:vertAlign w:val="superscript"/>
              </w:rPr>
              <w:t>2</w:t>
            </w:r>
            <w:r w:rsidRPr="0015142A">
              <w:rPr>
                <w:sz w:val="32"/>
                <w:szCs w:val="32"/>
              </w:rPr>
              <w:t xml:space="preserve"> =0;                  4) (2х-9)(х+1)=(х-3)(х+3) . </w:t>
            </w:r>
          </w:p>
          <w:p w:rsidR="00F64070" w:rsidRPr="0015142A" w:rsidRDefault="00F64070" w:rsidP="00F64070">
            <w:pPr>
              <w:pStyle w:val="ad"/>
              <w:ind w:firstLine="106"/>
              <w:rPr>
                <w:sz w:val="32"/>
                <w:szCs w:val="32"/>
              </w:rPr>
            </w:pPr>
            <w:r w:rsidRPr="0015142A">
              <w:rPr>
                <w:sz w:val="32"/>
                <w:szCs w:val="32"/>
              </w:rPr>
              <w:t xml:space="preserve">2. За якого значення </w:t>
            </w:r>
            <w:r w:rsidRPr="0015142A">
              <w:rPr>
                <w:b/>
                <w:i/>
                <w:sz w:val="32"/>
                <w:szCs w:val="32"/>
              </w:rPr>
              <w:t>а</w:t>
            </w:r>
            <w:r w:rsidRPr="0015142A">
              <w:rPr>
                <w:sz w:val="32"/>
                <w:szCs w:val="32"/>
              </w:rPr>
              <w:t xml:space="preserve"> корені рівняння             </w:t>
            </w:r>
            <w:r w:rsidRPr="0015142A">
              <w:rPr>
                <w:i/>
                <w:sz w:val="32"/>
                <w:szCs w:val="32"/>
              </w:rPr>
              <w:t>х</w:t>
            </w:r>
            <w:r w:rsidRPr="0015142A">
              <w:rPr>
                <w:i/>
                <w:sz w:val="32"/>
                <w:szCs w:val="32"/>
                <w:vertAlign w:val="superscript"/>
              </w:rPr>
              <w:t>2</w:t>
            </w:r>
            <w:r w:rsidRPr="0015142A">
              <w:rPr>
                <w:i/>
                <w:sz w:val="32"/>
                <w:szCs w:val="32"/>
              </w:rPr>
              <w:t xml:space="preserve"> +(а+1)х+а-8 =0</w:t>
            </w:r>
            <w:r w:rsidRPr="0015142A">
              <w:rPr>
                <w:sz w:val="32"/>
                <w:szCs w:val="32"/>
              </w:rPr>
              <w:t xml:space="preserve">  будуть протилежними числами? </w:t>
            </w:r>
          </w:p>
        </w:tc>
      </w:tr>
    </w:tbl>
    <w:p w:rsidR="00F64070" w:rsidRPr="0015142A" w:rsidRDefault="00F64070" w:rsidP="00F64070">
      <w:pPr>
        <w:pStyle w:val="ad"/>
        <w:ind w:firstLine="567"/>
        <w:rPr>
          <w:sz w:val="32"/>
          <w:szCs w:val="32"/>
        </w:rPr>
      </w:pPr>
    </w:p>
    <w:p w:rsidR="0015142A" w:rsidRDefault="0015142A" w:rsidP="00F64070">
      <w:pPr>
        <w:pStyle w:val="ad"/>
        <w:ind w:firstLine="567"/>
        <w:rPr>
          <w:sz w:val="32"/>
          <w:szCs w:val="32"/>
        </w:rPr>
      </w:pPr>
    </w:p>
    <w:p w:rsidR="00F64070" w:rsidRPr="0015142A" w:rsidRDefault="00F64070" w:rsidP="00F64070">
      <w:pPr>
        <w:pStyle w:val="ad"/>
        <w:ind w:firstLine="567"/>
        <w:rPr>
          <w:b/>
          <w:i/>
          <w:sz w:val="32"/>
          <w:szCs w:val="32"/>
        </w:rPr>
      </w:pPr>
      <w:r w:rsidRPr="0015142A">
        <w:rPr>
          <w:b/>
          <w:i/>
          <w:sz w:val="32"/>
          <w:szCs w:val="32"/>
        </w:rPr>
        <w:t>Додаток 4.</w:t>
      </w:r>
    </w:p>
    <w:p w:rsidR="00F64070" w:rsidRPr="0015142A" w:rsidRDefault="00F64070" w:rsidP="00F64070">
      <w:pPr>
        <w:pStyle w:val="ad"/>
        <w:ind w:firstLine="567"/>
        <w:rPr>
          <w:i/>
          <w:sz w:val="32"/>
          <w:szCs w:val="32"/>
        </w:rPr>
      </w:pPr>
      <w:r w:rsidRPr="0015142A">
        <w:rPr>
          <w:i/>
          <w:sz w:val="32"/>
          <w:szCs w:val="32"/>
        </w:rPr>
        <w:t>Математичний диктант</w:t>
      </w:r>
    </w:p>
    <w:p w:rsidR="00F64070" w:rsidRPr="0015142A" w:rsidRDefault="00F64070" w:rsidP="00283C2F">
      <w:pPr>
        <w:pStyle w:val="ad"/>
        <w:numPr>
          <w:ilvl w:val="0"/>
          <w:numId w:val="17"/>
        </w:numPr>
        <w:tabs>
          <w:tab w:val="left" w:pos="284"/>
        </w:tabs>
        <w:spacing w:line="276" w:lineRule="auto"/>
        <w:ind w:left="426" w:hanging="284"/>
        <w:rPr>
          <w:sz w:val="32"/>
          <w:szCs w:val="32"/>
        </w:rPr>
      </w:pPr>
      <w:r w:rsidRPr="0015142A">
        <w:rPr>
          <w:sz w:val="32"/>
          <w:szCs w:val="32"/>
        </w:rPr>
        <w:t xml:space="preserve">Запишіть квадратне рівняння, у якого перший коефіцієнт -5,  другий коефіцієнт 3, вільний член 0. </w:t>
      </w:r>
    </w:p>
    <w:p w:rsidR="00F64070" w:rsidRPr="0015142A" w:rsidRDefault="00F64070" w:rsidP="00283C2F">
      <w:pPr>
        <w:pStyle w:val="ad"/>
        <w:numPr>
          <w:ilvl w:val="0"/>
          <w:numId w:val="17"/>
        </w:numPr>
        <w:tabs>
          <w:tab w:val="left" w:pos="284"/>
        </w:tabs>
        <w:spacing w:line="276" w:lineRule="auto"/>
        <w:ind w:left="426" w:hanging="284"/>
        <w:rPr>
          <w:sz w:val="32"/>
          <w:szCs w:val="32"/>
        </w:rPr>
      </w:pPr>
      <w:r w:rsidRPr="0015142A">
        <w:rPr>
          <w:sz w:val="32"/>
          <w:szCs w:val="32"/>
        </w:rPr>
        <w:t xml:space="preserve">Запишіть зведене квадратне рівняння, у якого другий коефіцієнт і вільний член дорівнюють -3. </w:t>
      </w:r>
    </w:p>
    <w:p w:rsidR="00F64070" w:rsidRPr="0015142A" w:rsidRDefault="00F64070" w:rsidP="00283C2F">
      <w:pPr>
        <w:pStyle w:val="ad"/>
        <w:numPr>
          <w:ilvl w:val="0"/>
          <w:numId w:val="17"/>
        </w:numPr>
        <w:tabs>
          <w:tab w:val="left" w:pos="284"/>
        </w:tabs>
        <w:spacing w:line="276" w:lineRule="auto"/>
        <w:ind w:left="426" w:hanging="284"/>
        <w:rPr>
          <w:sz w:val="32"/>
          <w:szCs w:val="32"/>
        </w:rPr>
      </w:pPr>
      <w:r w:rsidRPr="0015142A">
        <w:rPr>
          <w:sz w:val="32"/>
          <w:szCs w:val="32"/>
        </w:rPr>
        <w:t xml:space="preserve">Запишіть неповне квадратне рівняння, у якого перший коефіцієнт -3, вільний член 5. </w:t>
      </w:r>
    </w:p>
    <w:p w:rsidR="00F64070" w:rsidRPr="0015142A" w:rsidRDefault="00F64070" w:rsidP="00283C2F">
      <w:pPr>
        <w:pStyle w:val="ad"/>
        <w:numPr>
          <w:ilvl w:val="0"/>
          <w:numId w:val="17"/>
        </w:numPr>
        <w:tabs>
          <w:tab w:val="left" w:pos="284"/>
        </w:tabs>
        <w:spacing w:line="276" w:lineRule="auto"/>
        <w:ind w:left="426" w:hanging="284"/>
        <w:rPr>
          <w:sz w:val="32"/>
          <w:szCs w:val="32"/>
        </w:rPr>
      </w:pPr>
      <w:r w:rsidRPr="0015142A">
        <w:rPr>
          <w:sz w:val="32"/>
          <w:szCs w:val="32"/>
        </w:rPr>
        <w:t xml:space="preserve">Запишіть неповне квадратне рівняння, у якого перший коефіцієнт 5, другий коефіцієнт 7. </w:t>
      </w:r>
    </w:p>
    <w:p w:rsidR="0015142A" w:rsidRDefault="0015142A" w:rsidP="00673C07">
      <w:pPr>
        <w:pStyle w:val="ad"/>
        <w:spacing w:before="100" w:beforeAutospacing="1"/>
        <w:ind w:left="715" w:hanging="6"/>
        <w:rPr>
          <w:b/>
          <w:i/>
          <w:sz w:val="32"/>
          <w:szCs w:val="32"/>
        </w:rPr>
      </w:pPr>
    </w:p>
    <w:p w:rsidR="0015142A" w:rsidRDefault="0015142A" w:rsidP="00673C07">
      <w:pPr>
        <w:pStyle w:val="ad"/>
        <w:spacing w:before="100" w:beforeAutospacing="1"/>
        <w:ind w:left="715" w:hanging="6"/>
        <w:rPr>
          <w:b/>
          <w:i/>
          <w:sz w:val="32"/>
          <w:szCs w:val="32"/>
        </w:rPr>
      </w:pPr>
    </w:p>
    <w:p w:rsidR="0015142A" w:rsidRDefault="0015142A" w:rsidP="00673C07">
      <w:pPr>
        <w:pStyle w:val="ad"/>
        <w:spacing w:before="100" w:beforeAutospacing="1"/>
        <w:ind w:left="715" w:hanging="6"/>
        <w:rPr>
          <w:b/>
          <w:i/>
          <w:sz w:val="32"/>
          <w:szCs w:val="32"/>
        </w:rPr>
      </w:pPr>
    </w:p>
    <w:p w:rsidR="0015142A" w:rsidRDefault="0015142A" w:rsidP="00673C07">
      <w:pPr>
        <w:pStyle w:val="ad"/>
        <w:spacing w:before="100" w:beforeAutospacing="1"/>
        <w:ind w:left="715" w:hanging="6"/>
        <w:rPr>
          <w:b/>
          <w:i/>
          <w:sz w:val="32"/>
          <w:szCs w:val="32"/>
        </w:rPr>
      </w:pPr>
    </w:p>
    <w:p w:rsidR="00673C07" w:rsidRPr="0015142A" w:rsidRDefault="00673C07" w:rsidP="00673C07">
      <w:pPr>
        <w:pStyle w:val="ad"/>
        <w:spacing w:before="100" w:beforeAutospacing="1"/>
        <w:ind w:left="715" w:hanging="6"/>
        <w:rPr>
          <w:b/>
          <w:i/>
          <w:sz w:val="32"/>
          <w:szCs w:val="32"/>
        </w:rPr>
      </w:pPr>
      <w:r w:rsidRPr="0015142A">
        <w:rPr>
          <w:b/>
          <w:i/>
          <w:sz w:val="32"/>
          <w:szCs w:val="32"/>
        </w:rPr>
        <w:lastRenderedPageBreak/>
        <w:t xml:space="preserve">Додаток 2. </w:t>
      </w:r>
      <w:r w:rsidRPr="0015142A">
        <w:rPr>
          <w:i/>
          <w:sz w:val="32"/>
          <w:szCs w:val="32"/>
        </w:rPr>
        <w:t>Опорний конспект</w:t>
      </w:r>
      <w:r w:rsidRPr="0015142A">
        <w:rPr>
          <w:b/>
          <w:i/>
          <w:sz w:val="32"/>
          <w:szCs w:val="32"/>
        </w:rPr>
        <w:t xml:space="preserve"> </w:t>
      </w:r>
    </w:p>
    <w:p w:rsidR="00673C07" w:rsidRPr="0015142A" w:rsidRDefault="00254B9C" w:rsidP="00673C07">
      <w:pPr>
        <w:pStyle w:val="ad"/>
        <w:spacing w:before="100" w:beforeAutospacing="1" w:after="100" w:afterAutospacing="1"/>
        <w:ind w:left="715" w:hanging="6"/>
        <w:rPr>
          <w:sz w:val="32"/>
          <w:szCs w:val="32"/>
          <w:lang w:val="ru-RU"/>
        </w:rPr>
      </w:pPr>
      <w:r w:rsidRPr="00254B9C">
        <w:rPr>
          <w:sz w:val="32"/>
          <w:szCs w:val="32"/>
        </w:rPr>
        <w:pict>
          <v:shape id="_x0000_s1050" type="#_x0000_t202" style="position:absolute;left:0;text-align:left;margin-left:-2.95pt;margin-top:1.55pt;width:524.2pt;height:665.25pt;z-index:251655168">
            <v:textbox style="mso-next-textbox:#_x0000_s1050">
              <w:txbxContent>
                <w:p w:rsidR="00673C07" w:rsidRPr="00F64070" w:rsidRDefault="00673C07" w:rsidP="00673C07">
                  <w:pPr>
                    <w:rPr>
                      <w:rFonts w:ascii="Times New Roman" w:hAnsi="Times New Roman"/>
                      <w:sz w:val="32"/>
                    </w:rPr>
                  </w:pPr>
                  <w:r w:rsidRPr="00F64070">
                    <w:rPr>
                      <w:rFonts w:ascii="Times New Roman" w:hAnsi="Times New Roman"/>
                      <w:sz w:val="32"/>
                    </w:rPr>
                    <w:t xml:space="preserve">Рівняння виду </w:t>
                  </w:r>
                  <w:r w:rsidRPr="00F64070">
                    <w:rPr>
                      <w:rFonts w:ascii="Times New Roman" w:hAnsi="Times New Roman"/>
                      <w:i/>
                      <w:color w:val="FF0000"/>
                      <w:sz w:val="32"/>
                    </w:rPr>
                    <w:t>а</w:t>
                  </w:r>
                  <w:r w:rsidRPr="00F64070">
                    <w:rPr>
                      <w:rFonts w:ascii="Times New Roman" w:hAnsi="Times New Roman"/>
                      <w:i/>
                      <w:sz w:val="32"/>
                    </w:rPr>
                    <w:t>х</w:t>
                  </w:r>
                  <w:r w:rsidRPr="00F64070">
                    <w:rPr>
                      <w:rFonts w:ascii="Times New Roman" w:hAnsi="Times New Roman"/>
                      <w:i/>
                      <w:sz w:val="32"/>
                      <w:vertAlign w:val="superscript"/>
                    </w:rPr>
                    <w:t>2</w:t>
                  </w:r>
                  <w:r w:rsidRPr="00F64070">
                    <w:rPr>
                      <w:rFonts w:ascii="Times New Roman" w:hAnsi="Times New Roman"/>
                      <w:i/>
                      <w:sz w:val="32"/>
                    </w:rPr>
                    <w:t>+</w:t>
                  </w:r>
                  <w:r w:rsidRPr="00F64070">
                    <w:rPr>
                      <w:rFonts w:ascii="Times New Roman" w:hAnsi="Times New Roman"/>
                      <w:i/>
                      <w:color w:val="0070C0"/>
                      <w:sz w:val="32"/>
                      <w:lang w:val="en-US"/>
                    </w:rPr>
                    <w:t>b</w:t>
                  </w:r>
                  <w:r w:rsidRPr="00F64070">
                    <w:rPr>
                      <w:rFonts w:ascii="Times New Roman" w:hAnsi="Times New Roman"/>
                      <w:i/>
                      <w:sz w:val="32"/>
                    </w:rPr>
                    <w:t>х+</w:t>
                  </w:r>
                  <w:r w:rsidRPr="00F64070">
                    <w:rPr>
                      <w:rFonts w:ascii="Times New Roman" w:hAnsi="Times New Roman"/>
                      <w:i/>
                      <w:color w:val="00B050"/>
                      <w:sz w:val="32"/>
                    </w:rPr>
                    <w:t>с</w:t>
                  </w:r>
                  <w:r w:rsidRPr="00F64070">
                    <w:rPr>
                      <w:rFonts w:ascii="Times New Roman" w:hAnsi="Times New Roman"/>
                      <w:i/>
                      <w:sz w:val="32"/>
                    </w:rPr>
                    <w:t>=0,</w:t>
                  </w:r>
                  <w:r w:rsidRPr="00F64070">
                    <w:rPr>
                      <w:rFonts w:ascii="Times New Roman" w:hAnsi="Times New Roman"/>
                      <w:sz w:val="32"/>
                    </w:rPr>
                    <w:t xml:space="preserve"> де </w:t>
                  </w:r>
                  <w:r w:rsidRPr="00F64070">
                    <w:rPr>
                      <w:rFonts w:ascii="Times New Roman" w:hAnsi="Times New Roman"/>
                      <w:i/>
                      <w:sz w:val="32"/>
                    </w:rPr>
                    <w:t>а,</w:t>
                  </w:r>
                  <w:r w:rsidRPr="00F64070">
                    <w:rPr>
                      <w:rFonts w:ascii="Times New Roman" w:hAnsi="Times New Roman"/>
                      <w:i/>
                      <w:sz w:val="32"/>
                      <w:lang w:val="en-US"/>
                    </w:rPr>
                    <w:t>b</w:t>
                  </w:r>
                  <w:r w:rsidRPr="00F64070">
                    <w:rPr>
                      <w:rFonts w:ascii="Times New Roman" w:hAnsi="Times New Roman"/>
                      <w:i/>
                      <w:sz w:val="32"/>
                    </w:rPr>
                    <w:t>,с</w:t>
                  </w:r>
                  <w:r w:rsidRPr="00F64070">
                    <w:rPr>
                      <w:rFonts w:ascii="Times New Roman" w:hAnsi="Times New Roman"/>
                      <w:sz w:val="32"/>
                    </w:rPr>
                    <w:t xml:space="preserve"> – числа, </w:t>
                  </w:r>
                  <w:r w:rsidRPr="00F64070">
                    <w:rPr>
                      <w:rFonts w:ascii="Times New Roman" w:hAnsi="Times New Roman"/>
                      <w:i/>
                      <w:sz w:val="32"/>
                    </w:rPr>
                    <w:t>а≠0</w:t>
                  </w:r>
                  <w:r w:rsidRPr="00F64070">
                    <w:rPr>
                      <w:rFonts w:ascii="Times New Roman" w:hAnsi="Times New Roman"/>
                      <w:sz w:val="32"/>
                    </w:rPr>
                    <w:t xml:space="preserve">, називається </w:t>
                  </w:r>
                  <w:r w:rsidRPr="00F64070">
                    <w:rPr>
                      <w:rFonts w:ascii="Times New Roman" w:hAnsi="Times New Roman"/>
                      <w:color w:val="FF0000"/>
                      <w:sz w:val="32"/>
                    </w:rPr>
                    <w:t>квадратним рівнянням</w:t>
                  </w:r>
                  <w:r w:rsidRPr="00F64070">
                    <w:rPr>
                      <w:rFonts w:ascii="Times New Roman" w:hAnsi="Times New Roman"/>
                      <w:sz w:val="32"/>
                    </w:rPr>
                    <w:t>.</w:t>
                  </w:r>
                </w:p>
                <w:p w:rsidR="00673C07" w:rsidRPr="00F64070" w:rsidRDefault="00673C07" w:rsidP="00673C07">
                  <w:pPr>
                    <w:rPr>
                      <w:rFonts w:ascii="Times New Roman" w:hAnsi="Times New Roman"/>
                      <w:i/>
                      <w:sz w:val="32"/>
                    </w:rPr>
                  </w:pPr>
                  <w:r w:rsidRPr="00F64070">
                    <w:rPr>
                      <w:rFonts w:ascii="Times New Roman" w:hAnsi="Times New Roman"/>
                      <w:i/>
                      <w:color w:val="FF0000"/>
                      <w:sz w:val="32"/>
                    </w:rPr>
                    <w:t>а</w:t>
                  </w:r>
                  <w:r w:rsidRPr="00F64070">
                    <w:rPr>
                      <w:rFonts w:ascii="Times New Roman" w:hAnsi="Times New Roman"/>
                      <w:i/>
                      <w:sz w:val="32"/>
                    </w:rPr>
                    <w:t xml:space="preserve"> – 1 коефіцієнт, </w:t>
                  </w:r>
                  <w:r w:rsidRPr="00F64070">
                    <w:rPr>
                      <w:rFonts w:ascii="Times New Roman" w:hAnsi="Times New Roman"/>
                      <w:i/>
                      <w:color w:val="0070C0"/>
                      <w:sz w:val="32"/>
                      <w:lang w:val="en-US"/>
                    </w:rPr>
                    <w:t>b</w:t>
                  </w:r>
                  <w:r w:rsidRPr="00F64070">
                    <w:rPr>
                      <w:rFonts w:ascii="Times New Roman" w:hAnsi="Times New Roman"/>
                      <w:i/>
                      <w:sz w:val="32"/>
                    </w:rPr>
                    <w:t xml:space="preserve"> – 2 коефіцієнт, </w:t>
                  </w:r>
                  <w:r w:rsidRPr="00F64070">
                    <w:rPr>
                      <w:rFonts w:ascii="Times New Roman" w:hAnsi="Times New Roman"/>
                      <w:i/>
                      <w:color w:val="00B050"/>
                      <w:sz w:val="32"/>
                    </w:rPr>
                    <w:t xml:space="preserve">с </w:t>
                  </w:r>
                  <w:r w:rsidRPr="00F64070">
                    <w:rPr>
                      <w:rFonts w:ascii="Times New Roman" w:hAnsi="Times New Roman"/>
                      <w:i/>
                      <w:sz w:val="32"/>
                    </w:rPr>
                    <w:t>– вільний член рівняння.</w:t>
                  </w:r>
                </w:p>
                <w:p w:rsidR="00673C07" w:rsidRPr="00F64070" w:rsidRDefault="00673C07" w:rsidP="00673C07">
                  <w:pPr>
                    <w:rPr>
                      <w:rFonts w:ascii="Times New Roman" w:hAnsi="Times New Roman"/>
                      <w:i/>
                      <w:sz w:val="32"/>
                    </w:rPr>
                  </w:pPr>
                  <w:r w:rsidRPr="00F64070">
                    <w:rPr>
                      <w:rFonts w:ascii="Times New Roman" w:hAnsi="Times New Roman"/>
                      <w:i/>
                      <w:color w:val="FF0000"/>
                      <w:sz w:val="32"/>
                    </w:rPr>
                    <w:t>4</w:t>
                  </w:r>
                  <w:r w:rsidRPr="00F64070">
                    <w:rPr>
                      <w:rFonts w:ascii="Times New Roman" w:hAnsi="Times New Roman"/>
                      <w:i/>
                      <w:sz w:val="32"/>
                    </w:rPr>
                    <w:t>х</w:t>
                  </w:r>
                  <w:r w:rsidRPr="00F64070">
                    <w:rPr>
                      <w:rFonts w:ascii="Times New Roman" w:hAnsi="Times New Roman"/>
                      <w:i/>
                      <w:sz w:val="32"/>
                      <w:vertAlign w:val="superscript"/>
                    </w:rPr>
                    <w:t>2</w:t>
                  </w:r>
                  <w:r w:rsidRPr="00F64070">
                    <w:rPr>
                      <w:rFonts w:ascii="Times New Roman" w:hAnsi="Times New Roman"/>
                      <w:i/>
                      <w:sz w:val="32"/>
                    </w:rPr>
                    <w:t>+</w:t>
                  </w:r>
                  <w:r w:rsidRPr="00F64070">
                    <w:rPr>
                      <w:rFonts w:ascii="Times New Roman" w:hAnsi="Times New Roman"/>
                      <w:i/>
                      <w:color w:val="0070C0"/>
                      <w:sz w:val="32"/>
                    </w:rPr>
                    <w:t>5</w:t>
                  </w:r>
                  <w:r w:rsidRPr="00F64070">
                    <w:rPr>
                      <w:rFonts w:ascii="Times New Roman" w:hAnsi="Times New Roman"/>
                      <w:i/>
                      <w:sz w:val="32"/>
                    </w:rPr>
                    <w:t>х+</w:t>
                  </w:r>
                  <w:r w:rsidRPr="00F64070">
                    <w:rPr>
                      <w:rFonts w:ascii="Times New Roman" w:hAnsi="Times New Roman"/>
                      <w:i/>
                      <w:color w:val="00B050"/>
                      <w:sz w:val="32"/>
                    </w:rPr>
                    <w:t>1</w:t>
                  </w:r>
                  <w:r w:rsidRPr="00F64070">
                    <w:rPr>
                      <w:rFonts w:ascii="Times New Roman" w:hAnsi="Times New Roman"/>
                      <w:i/>
                      <w:sz w:val="32"/>
                    </w:rPr>
                    <w:t xml:space="preserve">=0;      </w:t>
                  </w:r>
                  <w:r w:rsidRPr="00F64070">
                    <w:rPr>
                      <w:rFonts w:ascii="Times New Roman" w:hAnsi="Times New Roman"/>
                      <w:i/>
                      <w:color w:val="FF0000"/>
                      <w:sz w:val="32"/>
                    </w:rPr>
                    <w:t xml:space="preserve">½ </w:t>
                  </w:r>
                  <w:r w:rsidRPr="00F64070">
                    <w:rPr>
                      <w:rFonts w:ascii="Times New Roman" w:hAnsi="Times New Roman"/>
                      <w:i/>
                      <w:sz w:val="32"/>
                    </w:rPr>
                    <w:t>х</w:t>
                  </w:r>
                  <w:r w:rsidRPr="00F64070">
                    <w:rPr>
                      <w:rFonts w:ascii="Times New Roman" w:hAnsi="Times New Roman"/>
                      <w:i/>
                      <w:sz w:val="32"/>
                      <w:vertAlign w:val="superscript"/>
                    </w:rPr>
                    <w:t>2</w:t>
                  </w:r>
                  <w:r w:rsidRPr="00F64070">
                    <w:rPr>
                      <w:rFonts w:ascii="Times New Roman" w:hAnsi="Times New Roman"/>
                      <w:i/>
                      <w:sz w:val="32"/>
                    </w:rPr>
                    <w:t>+</w:t>
                  </w:r>
                  <w:r w:rsidRPr="00F64070">
                    <w:rPr>
                      <w:rFonts w:ascii="Times New Roman" w:hAnsi="Times New Roman"/>
                      <w:i/>
                      <w:color w:val="0070C0"/>
                      <w:sz w:val="32"/>
                    </w:rPr>
                    <w:t>0,3</w:t>
                  </w:r>
                  <w:r w:rsidRPr="00F64070">
                    <w:rPr>
                      <w:rFonts w:ascii="Times New Roman" w:hAnsi="Times New Roman"/>
                      <w:i/>
                      <w:sz w:val="32"/>
                    </w:rPr>
                    <w:t>х -</w:t>
                  </w:r>
                  <w:r w:rsidRPr="00F64070">
                    <w:rPr>
                      <w:rFonts w:ascii="Times New Roman" w:hAnsi="Times New Roman"/>
                      <w:i/>
                      <w:color w:val="00B050"/>
                      <w:sz w:val="32"/>
                    </w:rPr>
                    <w:t>11</w:t>
                  </w:r>
                  <w:r w:rsidRPr="00F64070">
                    <w:rPr>
                      <w:rFonts w:ascii="Times New Roman" w:hAnsi="Times New Roman"/>
                      <w:i/>
                      <w:sz w:val="32"/>
                    </w:rPr>
                    <w:t xml:space="preserve">=0;    </w:t>
                  </w:r>
                  <w:r w:rsidRPr="00F64070">
                    <w:rPr>
                      <w:rFonts w:ascii="Times New Roman" w:hAnsi="Times New Roman"/>
                      <w:i/>
                      <w:color w:val="FF0000"/>
                      <w:sz w:val="32"/>
                    </w:rPr>
                    <w:t>7</w:t>
                  </w:r>
                  <w:r w:rsidRPr="00F64070">
                    <w:rPr>
                      <w:rFonts w:ascii="Times New Roman" w:hAnsi="Times New Roman"/>
                      <w:i/>
                      <w:sz w:val="32"/>
                    </w:rPr>
                    <w:t>х</w:t>
                  </w:r>
                  <w:r w:rsidRPr="00F64070">
                    <w:rPr>
                      <w:rFonts w:ascii="Times New Roman" w:hAnsi="Times New Roman"/>
                      <w:i/>
                      <w:sz w:val="32"/>
                      <w:vertAlign w:val="superscript"/>
                    </w:rPr>
                    <w:t>2</w:t>
                  </w:r>
                  <w:r w:rsidRPr="00F64070">
                    <w:rPr>
                      <w:rFonts w:ascii="Times New Roman" w:hAnsi="Times New Roman"/>
                      <w:i/>
                      <w:sz w:val="32"/>
                    </w:rPr>
                    <w:t xml:space="preserve"> - х+</w:t>
                  </w:r>
                  <w:r w:rsidRPr="00F64070">
                    <w:rPr>
                      <w:rFonts w:ascii="Times New Roman" w:hAnsi="Times New Roman"/>
                      <w:i/>
                      <w:color w:val="00B050"/>
                      <w:sz w:val="32"/>
                    </w:rPr>
                    <w:t>3</w:t>
                  </w:r>
                  <w:r w:rsidRPr="00F64070">
                    <w:rPr>
                      <w:rFonts w:ascii="Times New Roman" w:hAnsi="Times New Roman"/>
                      <w:i/>
                      <w:sz w:val="32"/>
                    </w:rPr>
                    <w:t>=0.</w:t>
                  </w:r>
                </w:p>
                <w:p w:rsidR="00673C07" w:rsidRPr="00F64070" w:rsidRDefault="00673C07" w:rsidP="00673C07">
                  <w:pPr>
                    <w:rPr>
                      <w:rFonts w:ascii="Times New Roman" w:hAnsi="Times New Roman"/>
                      <w:i/>
                      <w:color w:val="FF0000"/>
                      <w:sz w:val="32"/>
                    </w:rPr>
                  </w:pPr>
                  <w:r w:rsidRPr="00F64070">
                    <w:rPr>
                      <w:rFonts w:ascii="Times New Roman" w:hAnsi="Times New Roman"/>
                      <w:i/>
                      <w:sz w:val="32"/>
                    </w:rPr>
                    <w:t>Якщо</w:t>
                  </w:r>
                  <w:r w:rsidRPr="00F64070">
                    <w:rPr>
                      <w:rFonts w:ascii="Times New Roman" w:hAnsi="Times New Roman"/>
                      <w:i/>
                      <w:color w:val="FF0000"/>
                      <w:sz w:val="32"/>
                    </w:rPr>
                    <w:t xml:space="preserve"> а</w:t>
                  </w:r>
                  <w:r w:rsidRPr="00F64070">
                    <w:rPr>
                      <w:rFonts w:ascii="Times New Roman" w:hAnsi="Times New Roman"/>
                      <w:i/>
                      <w:sz w:val="32"/>
                    </w:rPr>
                    <w:t xml:space="preserve"> = 1, то х</w:t>
                  </w:r>
                  <w:r w:rsidRPr="00F64070">
                    <w:rPr>
                      <w:rFonts w:ascii="Times New Roman" w:hAnsi="Times New Roman"/>
                      <w:i/>
                      <w:sz w:val="32"/>
                      <w:vertAlign w:val="superscript"/>
                    </w:rPr>
                    <w:t>2</w:t>
                  </w:r>
                  <w:r w:rsidRPr="00F64070">
                    <w:rPr>
                      <w:rFonts w:ascii="Times New Roman" w:hAnsi="Times New Roman"/>
                      <w:i/>
                      <w:sz w:val="32"/>
                    </w:rPr>
                    <w:t>+</w:t>
                  </w:r>
                  <w:r w:rsidRPr="00F64070">
                    <w:rPr>
                      <w:rFonts w:ascii="Times New Roman" w:hAnsi="Times New Roman"/>
                      <w:i/>
                      <w:color w:val="0070C0"/>
                      <w:sz w:val="32"/>
                      <w:lang w:val="en-US"/>
                    </w:rPr>
                    <w:t>p</w:t>
                  </w:r>
                  <w:r w:rsidRPr="00F64070">
                    <w:rPr>
                      <w:rFonts w:ascii="Times New Roman" w:hAnsi="Times New Roman"/>
                      <w:i/>
                      <w:sz w:val="32"/>
                    </w:rPr>
                    <w:t>х+</w:t>
                  </w:r>
                  <w:r w:rsidRPr="00F64070">
                    <w:rPr>
                      <w:rFonts w:ascii="Times New Roman" w:hAnsi="Times New Roman"/>
                      <w:i/>
                      <w:color w:val="00B050"/>
                      <w:sz w:val="32"/>
                      <w:lang w:val="en-US"/>
                    </w:rPr>
                    <w:t>q</w:t>
                  </w:r>
                  <w:r w:rsidRPr="00F64070">
                    <w:rPr>
                      <w:rFonts w:ascii="Times New Roman" w:hAnsi="Times New Roman"/>
                      <w:i/>
                      <w:sz w:val="32"/>
                    </w:rPr>
                    <w:t xml:space="preserve">=0 – </w:t>
                  </w:r>
                  <w:r w:rsidRPr="00F64070">
                    <w:rPr>
                      <w:rFonts w:ascii="Times New Roman" w:hAnsi="Times New Roman"/>
                      <w:i/>
                      <w:color w:val="FF0000"/>
                      <w:sz w:val="32"/>
                    </w:rPr>
                    <w:t>зведене квадратне рівняння</w:t>
                  </w:r>
                </w:p>
                <w:p w:rsidR="00673C07" w:rsidRPr="00F64070" w:rsidRDefault="00673C07" w:rsidP="00673C07">
                  <w:pPr>
                    <w:rPr>
                      <w:rFonts w:ascii="Times New Roman" w:hAnsi="Times New Roman"/>
                      <w:i/>
                      <w:sz w:val="32"/>
                      <w:lang w:val="uk-UA"/>
                    </w:rPr>
                  </w:pPr>
                  <w:r w:rsidRPr="00F64070">
                    <w:rPr>
                      <w:rFonts w:ascii="Times New Roman" w:hAnsi="Times New Roman"/>
                      <w:i/>
                      <w:sz w:val="32"/>
                    </w:rPr>
                    <w:t>х</w:t>
                  </w:r>
                  <w:r w:rsidRPr="00F64070">
                    <w:rPr>
                      <w:rFonts w:ascii="Times New Roman" w:hAnsi="Times New Roman"/>
                      <w:i/>
                      <w:sz w:val="32"/>
                      <w:vertAlign w:val="superscript"/>
                    </w:rPr>
                    <w:t>2</w:t>
                  </w:r>
                  <w:r w:rsidRPr="00F64070">
                    <w:rPr>
                      <w:rFonts w:ascii="Times New Roman" w:hAnsi="Times New Roman"/>
                      <w:i/>
                      <w:sz w:val="32"/>
                    </w:rPr>
                    <w:t>+</w:t>
                  </w:r>
                  <w:r w:rsidRPr="00F64070">
                    <w:rPr>
                      <w:rFonts w:ascii="Times New Roman" w:hAnsi="Times New Roman"/>
                      <w:i/>
                      <w:color w:val="0070C0"/>
                      <w:sz w:val="32"/>
                    </w:rPr>
                    <w:t>2</w:t>
                  </w:r>
                  <w:r w:rsidRPr="00F64070">
                    <w:rPr>
                      <w:rFonts w:ascii="Times New Roman" w:hAnsi="Times New Roman"/>
                      <w:i/>
                      <w:sz w:val="32"/>
                    </w:rPr>
                    <w:t>х+</w:t>
                  </w:r>
                  <w:r w:rsidRPr="00F64070">
                    <w:rPr>
                      <w:rFonts w:ascii="Times New Roman" w:hAnsi="Times New Roman"/>
                      <w:i/>
                      <w:color w:val="00B050"/>
                      <w:sz w:val="32"/>
                    </w:rPr>
                    <w:t>3</w:t>
                  </w:r>
                  <w:r w:rsidRPr="00F64070">
                    <w:rPr>
                      <w:rFonts w:ascii="Times New Roman" w:hAnsi="Times New Roman"/>
                      <w:i/>
                      <w:sz w:val="32"/>
                    </w:rPr>
                    <w:t>=0;    х</w:t>
                  </w:r>
                  <w:r w:rsidRPr="00F64070">
                    <w:rPr>
                      <w:rFonts w:ascii="Times New Roman" w:hAnsi="Times New Roman"/>
                      <w:i/>
                      <w:sz w:val="32"/>
                      <w:vertAlign w:val="superscript"/>
                    </w:rPr>
                    <w:t>2</w:t>
                  </w:r>
                  <w:r w:rsidRPr="00F64070">
                    <w:rPr>
                      <w:rFonts w:ascii="Times New Roman" w:hAnsi="Times New Roman"/>
                      <w:i/>
                      <w:sz w:val="32"/>
                    </w:rPr>
                    <w:t xml:space="preserve"> - </w:t>
                  </w:r>
                  <w:r w:rsidRPr="00F64070">
                    <w:rPr>
                      <w:rFonts w:ascii="Times New Roman" w:hAnsi="Times New Roman"/>
                      <w:i/>
                      <w:color w:val="0070C0"/>
                      <w:sz w:val="32"/>
                    </w:rPr>
                    <w:t>7</w:t>
                  </w:r>
                  <w:r w:rsidRPr="00F64070">
                    <w:rPr>
                      <w:rFonts w:ascii="Times New Roman" w:hAnsi="Times New Roman"/>
                      <w:i/>
                      <w:sz w:val="32"/>
                    </w:rPr>
                    <w:t xml:space="preserve">х - </w:t>
                  </w:r>
                  <w:r w:rsidRPr="00F64070">
                    <w:rPr>
                      <w:rFonts w:ascii="Times New Roman" w:hAnsi="Times New Roman"/>
                      <w:i/>
                      <w:color w:val="00B050"/>
                      <w:sz w:val="32"/>
                    </w:rPr>
                    <w:t>1</w:t>
                  </w:r>
                  <w:r w:rsidRPr="00F64070">
                    <w:rPr>
                      <w:rFonts w:ascii="Times New Roman" w:hAnsi="Times New Roman"/>
                      <w:i/>
                      <w:sz w:val="32"/>
                    </w:rPr>
                    <w:t>=0;  х</w:t>
                  </w:r>
                  <w:r w:rsidRPr="00F64070">
                    <w:rPr>
                      <w:rFonts w:ascii="Times New Roman" w:hAnsi="Times New Roman"/>
                      <w:i/>
                      <w:sz w:val="32"/>
                      <w:vertAlign w:val="superscript"/>
                    </w:rPr>
                    <w:t>2</w:t>
                  </w:r>
                  <w:r w:rsidRPr="00F64070">
                    <w:rPr>
                      <w:rFonts w:ascii="Times New Roman" w:hAnsi="Times New Roman"/>
                      <w:i/>
                      <w:sz w:val="32"/>
                    </w:rPr>
                    <w:t xml:space="preserve"> - х+</w:t>
                  </w:r>
                  <w:r w:rsidRPr="00F64070">
                    <w:rPr>
                      <w:rFonts w:ascii="Times New Roman" w:hAnsi="Times New Roman"/>
                      <w:i/>
                      <w:color w:val="00B050"/>
                      <w:sz w:val="32"/>
                    </w:rPr>
                    <w:t>12</w:t>
                  </w:r>
                  <w:r w:rsidRPr="00F64070">
                    <w:rPr>
                      <w:rFonts w:ascii="Times New Roman" w:hAnsi="Times New Roman"/>
                      <w:i/>
                      <w:sz w:val="32"/>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5"/>
                    <w:gridCol w:w="3466"/>
                    <w:gridCol w:w="3465"/>
                  </w:tblGrid>
                  <w:tr w:rsidR="00673C07" w:rsidTr="0015142A">
                    <w:trPr>
                      <w:trHeight w:val="338"/>
                    </w:trPr>
                    <w:tc>
                      <w:tcPr>
                        <w:tcW w:w="10460" w:type="dxa"/>
                        <w:gridSpan w:val="3"/>
                        <w:tcBorders>
                          <w:top w:val="single" w:sz="4" w:space="0" w:color="auto"/>
                          <w:left w:val="single" w:sz="4" w:space="0" w:color="auto"/>
                          <w:bottom w:val="single" w:sz="4" w:space="0" w:color="auto"/>
                          <w:right w:val="single" w:sz="4" w:space="0" w:color="auto"/>
                        </w:tcBorders>
                        <w:shd w:val="clear" w:color="auto" w:fill="E5B8B7"/>
                        <w:hideMark/>
                      </w:tcPr>
                      <w:p w:rsidR="00673C07" w:rsidRPr="00F64070" w:rsidRDefault="00673C07">
                        <w:pPr>
                          <w:jc w:val="center"/>
                          <w:rPr>
                            <w:rFonts w:ascii="Times New Roman" w:hAnsi="Times New Roman"/>
                            <w:b/>
                            <w:color w:val="FF0000"/>
                            <w:sz w:val="32"/>
                            <w:szCs w:val="22"/>
                            <w:lang w:eastAsia="en-US"/>
                          </w:rPr>
                        </w:pPr>
                        <w:r w:rsidRPr="00F64070">
                          <w:rPr>
                            <w:rFonts w:ascii="Times New Roman" w:hAnsi="Times New Roman"/>
                            <w:b/>
                            <w:i/>
                            <w:color w:val="FF0000"/>
                            <w:sz w:val="32"/>
                          </w:rPr>
                          <w:t>а</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70C0"/>
                            <w:sz w:val="32"/>
                            <w:lang w:val="en-US"/>
                          </w:rPr>
                          <w:t>b</w:t>
                        </w:r>
                        <w:r w:rsidRPr="00F64070">
                          <w:rPr>
                            <w:rFonts w:ascii="Times New Roman" w:hAnsi="Times New Roman"/>
                            <w:b/>
                            <w:i/>
                            <w:sz w:val="32"/>
                          </w:rPr>
                          <w:t>х+</w:t>
                        </w:r>
                        <w:r w:rsidRPr="00F64070">
                          <w:rPr>
                            <w:rFonts w:ascii="Times New Roman" w:hAnsi="Times New Roman"/>
                            <w:b/>
                            <w:i/>
                            <w:color w:val="00B050"/>
                            <w:sz w:val="32"/>
                          </w:rPr>
                          <w:t>с</w:t>
                        </w:r>
                        <w:r w:rsidRPr="00F64070">
                          <w:rPr>
                            <w:rFonts w:ascii="Times New Roman" w:hAnsi="Times New Roman"/>
                            <w:b/>
                            <w:i/>
                            <w:sz w:val="32"/>
                          </w:rPr>
                          <w:t>=0,</w:t>
                        </w:r>
                        <w:r w:rsidRPr="00F64070">
                          <w:rPr>
                            <w:rFonts w:ascii="Times New Roman" w:hAnsi="Times New Roman"/>
                            <w:b/>
                            <w:sz w:val="32"/>
                          </w:rPr>
                          <w:t xml:space="preserve"> де </w:t>
                        </w:r>
                        <w:r w:rsidRPr="00F64070">
                          <w:rPr>
                            <w:rFonts w:ascii="Times New Roman" w:hAnsi="Times New Roman"/>
                            <w:b/>
                            <w:i/>
                            <w:sz w:val="32"/>
                          </w:rPr>
                          <w:t>а,</w:t>
                        </w:r>
                        <w:r w:rsidRPr="00F64070">
                          <w:rPr>
                            <w:rFonts w:ascii="Times New Roman" w:hAnsi="Times New Roman"/>
                            <w:b/>
                            <w:i/>
                            <w:sz w:val="32"/>
                            <w:lang w:val="en-US"/>
                          </w:rPr>
                          <w:t>b</w:t>
                        </w:r>
                        <w:r w:rsidRPr="00F64070">
                          <w:rPr>
                            <w:rFonts w:ascii="Times New Roman" w:hAnsi="Times New Roman"/>
                            <w:b/>
                            <w:i/>
                            <w:sz w:val="32"/>
                          </w:rPr>
                          <w:t>,с</w:t>
                        </w:r>
                        <w:r w:rsidRPr="00F64070">
                          <w:rPr>
                            <w:rFonts w:ascii="Times New Roman" w:hAnsi="Times New Roman"/>
                            <w:b/>
                            <w:sz w:val="32"/>
                          </w:rPr>
                          <w:t xml:space="preserve"> – числа, </w:t>
                        </w:r>
                        <w:r w:rsidRPr="00F64070">
                          <w:rPr>
                            <w:rFonts w:ascii="Times New Roman" w:hAnsi="Times New Roman"/>
                            <w:b/>
                            <w:i/>
                            <w:sz w:val="32"/>
                          </w:rPr>
                          <w:t>а≠0</w:t>
                        </w:r>
                        <w:r w:rsidRPr="00F64070">
                          <w:rPr>
                            <w:rFonts w:ascii="Times New Roman" w:hAnsi="Times New Roman"/>
                            <w:b/>
                            <w:sz w:val="32"/>
                          </w:rPr>
                          <w:t>,</w:t>
                        </w:r>
                      </w:p>
                    </w:tc>
                  </w:tr>
                  <w:tr w:rsidR="00673C07">
                    <w:tc>
                      <w:tcPr>
                        <w:tcW w:w="3486" w:type="dxa"/>
                        <w:tcBorders>
                          <w:top w:val="single" w:sz="4" w:space="0" w:color="auto"/>
                          <w:left w:val="single" w:sz="4" w:space="0" w:color="auto"/>
                          <w:bottom w:val="single" w:sz="4" w:space="0" w:color="auto"/>
                          <w:right w:val="single" w:sz="4" w:space="0" w:color="auto"/>
                        </w:tcBorders>
                        <w:shd w:val="clear" w:color="auto" w:fill="B8CCE4"/>
                        <w:hideMark/>
                      </w:tcPr>
                      <w:p w:rsidR="00673C07" w:rsidRPr="00F64070" w:rsidRDefault="00673C07">
                        <w:pPr>
                          <w:jc w:val="center"/>
                          <w:rPr>
                            <w:rFonts w:ascii="Times New Roman" w:hAnsi="Times New Roman"/>
                            <w:b/>
                            <w:i/>
                            <w:color w:val="0070C0"/>
                            <w:sz w:val="32"/>
                            <w:lang w:val="uk-UA" w:eastAsia="en-US"/>
                          </w:rPr>
                        </w:pPr>
                        <w:r w:rsidRPr="00F64070">
                          <w:rPr>
                            <w:rFonts w:ascii="Times New Roman" w:hAnsi="Times New Roman"/>
                            <w:b/>
                            <w:i/>
                            <w:color w:val="0070C0"/>
                            <w:sz w:val="32"/>
                            <w:lang w:val="en-US"/>
                          </w:rPr>
                          <w:t>b</w:t>
                        </w:r>
                        <w:r w:rsidRPr="00F64070">
                          <w:rPr>
                            <w:rFonts w:ascii="Times New Roman" w:hAnsi="Times New Roman"/>
                            <w:b/>
                            <w:i/>
                            <w:color w:val="0070C0"/>
                            <w:sz w:val="32"/>
                          </w:rPr>
                          <w:t>=0,</w:t>
                        </w:r>
                      </w:p>
                      <w:p w:rsidR="00673C07" w:rsidRPr="00F64070" w:rsidRDefault="00673C07">
                        <w:pPr>
                          <w:jc w:val="center"/>
                          <w:rPr>
                            <w:rFonts w:ascii="Times New Roman" w:hAnsi="Times New Roman"/>
                            <w:color w:val="FF0000"/>
                            <w:sz w:val="32"/>
                            <w:lang w:val="uk-UA" w:eastAsia="en-US"/>
                          </w:rPr>
                        </w:pPr>
                        <w:r w:rsidRPr="00F64070">
                          <w:rPr>
                            <w:rFonts w:ascii="Times New Roman" w:hAnsi="Times New Roman"/>
                            <w:b/>
                            <w:i/>
                            <w:color w:val="0070C0"/>
                            <w:sz w:val="32"/>
                          </w:rPr>
                          <w:t>2 розв’язки або не має розв’язків</w:t>
                        </w:r>
                      </w:p>
                    </w:tc>
                    <w:tc>
                      <w:tcPr>
                        <w:tcW w:w="3487" w:type="dxa"/>
                        <w:tcBorders>
                          <w:top w:val="single" w:sz="4" w:space="0" w:color="auto"/>
                          <w:left w:val="single" w:sz="4" w:space="0" w:color="auto"/>
                          <w:bottom w:val="single" w:sz="4" w:space="0" w:color="auto"/>
                          <w:right w:val="single" w:sz="4" w:space="0" w:color="auto"/>
                        </w:tcBorders>
                        <w:shd w:val="clear" w:color="auto" w:fill="CCC0D9"/>
                        <w:hideMark/>
                      </w:tcPr>
                      <w:p w:rsidR="00673C07" w:rsidRPr="00F64070" w:rsidRDefault="00673C07">
                        <w:pPr>
                          <w:jc w:val="center"/>
                          <w:rPr>
                            <w:rFonts w:ascii="Times New Roman" w:hAnsi="Times New Roman"/>
                            <w:b/>
                            <w:i/>
                            <w:color w:val="00B050"/>
                            <w:sz w:val="32"/>
                            <w:lang w:val="uk-UA" w:eastAsia="en-US"/>
                          </w:rPr>
                        </w:pPr>
                        <w:r w:rsidRPr="00F64070">
                          <w:rPr>
                            <w:rFonts w:ascii="Times New Roman" w:hAnsi="Times New Roman"/>
                            <w:b/>
                            <w:i/>
                            <w:color w:val="00B050"/>
                            <w:sz w:val="32"/>
                          </w:rPr>
                          <w:t>с=0</w:t>
                        </w:r>
                      </w:p>
                      <w:p w:rsidR="00673C07" w:rsidRPr="00F64070" w:rsidRDefault="00673C07">
                        <w:pPr>
                          <w:jc w:val="center"/>
                          <w:rPr>
                            <w:rFonts w:ascii="Times New Roman" w:hAnsi="Times New Roman"/>
                            <w:color w:val="FF0000"/>
                            <w:sz w:val="32"/>
                            <w:lang w:eastAsia="en-US"/>
                          </w:rPr>
                        </w:pPr>
                        <w:r w:rsidRPr="00F64070">
                          <w:rPr>
                            <w:rFonts w:ascii="Times New Roman" w:hAnsi="Times New Roman"/>
                            <w:b/>
                            <w:i/>
                            <w:color w:val="00B050"/>
                            <w:sz w:val="32"/>
                          </w:rPr>
                          <w:t>2 розвязки</w:t>
                        </w:r>
                      </w:p>
                    </w:tc>
                    <w:tc>
                      <w:tcPr>
                        <w:tcW w:w="3487" w:type="dxa"/>
                        <w:tcBorders>
                          <w:top w:val="single" w:sz="4" w:space="0" w:color="auto"/>
                          <w:left w:val="single" w:sz="4" w:space="0" w:color="auto"/>
                          <w:bottom w:val="single" w:sz="4" w:space="0" w:color="auto"/>
                          <w:right w:val="single" w:sz="4" w:space="0" w:color="auto"/>
                        </w:tcBorders>
                        <w:shd w:val="clear" w:color="auto" w:fill="FBD4B4"/>
                        <w:hideMark/>
                      </w:tcPr>
                      <w:p w:rsidR="00673C07" w:rsidRPr="00F64070" w:rsidRDefault="00673C07">
                        <w:pPr>
                          <w:jc w:val="center"/>
                          <w:rPr>
                            <w:rFonts w:ascii="Times New Roman" w:hAnsi="Times New Roman"/>
                            <w:b/>
                            <w:i/>
                            <w:color w:val="00B050"/>
                            <w:sz w:val="32"/>
                            <w:lang w:val="uk-UA" w:eastAsia="en-US"/>
                          </w:rPr>
                        </w:pPr>
                        <w:r w:rsidRPr="00F64070">
                          <w:rPr>
                            <w:rFonts w:ascii="Times New Roman" w:hAnsi="Times New Roman"/>
                            <w:b/>
                            <w:i/>
                            <w:color w:val="0070C0"/>
                            <w:sz w:val="32"/>
                            <w:lang w:val="en-US"/>
                          </w:rPr>
                          <w:t>b</w:t>
                        </w:r>
                        <w:r w:rsidRPr="00F64070">
                          <w:rPr>
                            <w:rFonts w:ascii="Times New Roman" w:hAnsi="Times New Roman"/>
                            <w:b/>
                            <w:i/>
                            <w:color w:val="00B050"/>
                            <w:sz w:val="32"/>
                          </w:rPr>
                          <w:t xml:space="preserve"> = с = 0</w:t>
                        </w:r>
                      </w:p>
                      <w:p w:rsidR="00673C07" w:rsidRPr="00F64070" w:rsidRDefault="00673C07">
                        <w:pPr>
                          <w:jc w:val="center"/>
                          <w:rPr>
                            <w:rFonts w:ascii="Times New Roman" w:hAnsi="Times New Roman"/>
                            <w:color w:val="FF0000"/>
                            <w:sz w:val="32"/>
                            <w:lang w:eastAsia="en-US"/>
                          </w:rPr>
                        </w:pPr>
                        <w:r w:rsidRPr="00F64070">
                          <w:rPr>
                            <w:rFonts w:ascii="Times New Roman" w:hAnsi="Times New Roman"/>
                            <w:b/>
                            <w:i/>
                            <w:color w:val="00B050"/>
                            <w:sz w:val="32"/>
                          </w:rPr>
                          <w:t>1 – розв’язок</w:t>
                        </w:r>
                      </w:p>
                    </w:tc>
                  </w:tr>
                  <w:tr w:rsidR="00673C07">
                    <w:tc>
                      <w:tcPr>
                        <w:tcW w:w="3486" w:type="dxa"/>
                        <w:tcBorders>
                          <w:top w:val="single" w:sz="4" w:space="0" w:color="auto"/>
                          <w:left w:val="single" w:sz="4" w:space="0" w:color="auto"/>
                          <w:bottom w:val="single" w:sz="4" w:space="0" w:color="auto"/>
                          <w:right w:val="single" w:sz="4" w:space="0" w:color="auto"/>
                        </w:tcBorders>
                        <w:shd w:val="clear" w:color="auto" w:fill="D0E0F4"/>
                        <w:hideMark/>
                      </w:tcPr>
                      <w:p w:rsidR="00673C07" w:rsidRPr="00F64070" w:rsidRDefault="00673C07">
                        <w:pPr>
                          <w:jc w:val="center"/>
                          <w:rPr>
                            <w:sz w:val="32"/>
                            <w:lang w:val="uk-UA" w:eastAsia="en-US"/>
                          </w:rPr>
                        </w:pPr>
                        <w:r w:rsidRPr="00F64070">
                          <w:rPr>
                            <w:rFonts w:ascii="Times New Roman" w:hAnsi="Times New Roman"/>
                            <w:b/>
                            <w:i/>
                            <w:color w:val="FF0000"/>
                            <w:sz w:val="32"/>
                          </w:rPr>
                          <w:t>а</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B050"/>
                            <w:sz w:val="32"/>
                          </w:rPr>
                          <w:t>с</w:t>
                        </w:r>
                        <w:r w:rsidRPr="00F64070">
                          <w:rPr>
                            <w:rFonts w:ascii="Times New Roman" w:hAnsi="Times New Roman"/>
                            <w:b/>
                            <w:i/>
                            <w:sz w:val="32"/>
                          </w:rPr>
                          <w:t>=0</w:t>
                        </w:r>
                      </w:p>
                    </w:tc>
                    <w:tc>
                      <w:tcPr>
                        <w:tcW w:w="3487" w:type="dxa"/>
                        <w:tcBorders>
                          <w:top w:val="single" w:sz="4" w:space="0" w:color="auto"/>
                          <w:left w:val="single" w:sz="4" w:space="0" w:color="auto"/>
                          <w:bottom w:val="single" w:sz="4" w:space="0" w:color="auto"/>
                          <w:right w:val="single" w:sz="4" w:space="0" w:color="auto"/>
                        </w:tcBorders>
                        <w:shd w:val="clear" w:color="auto" w:fill="E5DFEC"/>
                        <w:hideMark/>
                      </w:tcPr>
                      <w:p w:rsidR="00673C07" w:rsidRPr="00F64070" w:rsidRDefault="00673C07">
                        <w:pPr>
                          <w:spacing w:after="200"/>
                          <w:jc w:val="center"/>
                          <w:rPr>
                            <w:sz w:val="32"/>
                            <w:lang w:val="uk-UA" w:eastAsia="en-US"/>
                          </w:rPr>
                        </w:pPr>
                        <w:r w:rsidRPr="00F64070">
                          <w:rPr>
                            <w:rFonts w:ascii="Times New Roman" w:hAnsi="Times New Roman"/>
                            <w:b/>
                            <w:i/>
                            <w:color w:val="FF0000"/>
                            <w:sz w:val="32"/>
                          </w:rPr>
                          <w:t>а</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70C0"/>
                            <w:sz w:val="32"/>
                            <w:lang w:val="en-US"/>
                          </w:rPr>
                          <w:t>b</w:t>
                        </w:r>
                        <w:r w:rsidRPr="00F64070">
                          <w:rPr>
                            <w:rFonts w:ascii="Times New Roman" w:hAnsi="Times New Roman"/>
                            <w:b/>
                            <w:i/>
                            <w:sz w:val="32"/>
                          </w:rPr>
                          <w:t>х=0</w:t>
                        </w:r>
                      </w:p>
                    </w:tc>
                    <w:tc>
                      <w:tcPr>
                        <w:tcW w:w="3487" w:type="dxa"/>
                        <w:tcBorders>
                          <w:top w:val="single" w:sz="4" w:space="0" w:color="auto"/>
                          <w:left w:val="single" w:sz="4" w:space="0" w:color="auto"/>
                          <w:bottom w:val="single" w:sz="4" w:space="0" w:color="auto"/>
                          <w:right w:val="single" w:sz="4" w:space="0" w:color="auto"/>
                        </w:tcBorders>
                        <w:shd w:val="clear" w:color="auto" w:fill="FDE9D9"/>
                        <w:hideMark/>
                      </w:tcPr>
                      <w:p w:rsidR="00673C07" w:rsidRPr="00F64070" w:rsidRDefault="00673C07">
                        <w:pPr>
                          <w:spacing w:after="200"/>
                          <w:jc w:val="center"/>
                          <w:rPr>
                            <w:sz w:val="32"/>
                            <w:lang w:val="uk-UA" w:eastAsia="en-US"/>
                          </w:rPr>
                        </w:pPr>
                        <w:r w:rsidRPr="00F64070">
                          <w:rPr>
                            <w:rFonts w:ascii="Times New Roman" w:hAnsi="Times New Roman"/>
                            <w:b/>
                            <w:i/>
                            <w:color w:val="FF0000"/>
                            <w:sz w:val="32"/>
                          </w:rPr>
                          <w:t>а</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=0</w:t>
                        </w:r>
                      </w:p>
                    </w:tc>
                  </w:tr>
                  <w:tr w:rsidR="00673C07">
                    <w:tc>
                      <w:tcPr>
                        <w:tcW w:w="3486" w:type="dxa"/>
                        <w:tcBorders>
                          <w:top w:val="single" w:sz="4" w:space="0" w:color="auto"/>
                          <w:left w:val="single" w:sz="4" w:space="0" w:color="auto"/>
                          <w:bottom w:val="single" w:sz="4" w:space="0" w:color="auto"/>
                          <w:right w:val="single" w:sz="4" w:space="0" w:color="auto"/>
                        </w:tcBorders>
                        <w:shd w:val="clear" w:color="auto" w:fill="ECF2FA"/>
                      </w:tcPr>
                      <w:p w:rsidR="00673C07" w:rsidRPr="00F64070" w:rsidRDefault="00673C07">
                        <w:pPr>
                          <w:jc w:val="center"/>
                          <w:rPr>
                            <w:rFonts w:ascii="Times New Roman" w:hAnsi="Times New Roman"/>
                            <w:b/>
                            <w:i/>
                            <w:sz w:val="32"/>
                            <w:lang w:val="uk-UA" w:eastAsia="en-US"/>
                          </w:rPr>
                        </w:pPr>
                        <w:r w:rsidRPr="00F64070">
                          <w:rPr>
                            <w:rFonts w:ascii="Times New Roman" w:hAnsi="Times New Roman"/>
                            <w:b/>
                            <w:i/>
                            <w:color w:val="FF0000"/>
                            <w:sz w:val="32"/>
                          </w:rPr>
                          <w:t>3</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B050"/>
                            <w:sz w:val="32"/>
                          </w:rPr>
                          <w:t>12</w:t>
                        </w:r>
                        <w:r w:rsidRPr="00F64070">
                          <w:rPr>
                            <w:rFonts w:ascii="Times New Roman" w:hAnsi="Times New Roman"/>
                            <w:b/>
                            <w:i/>
                            <w:sz w:val="32"/>
                          </w:rPr>
                          <w:t>=0;</w:t>
                        </w:r>
                      </w:p>
                      <w:p w:rsidR="00673C07" w:rsidRPr="00F64070" w:rsidRDefault="00673C07">
                        <w:pPr>
                          <w:jc w:val="center"/>
                          <w:rPr>
                            <w:rFonts w:ascii="Times New Roman" w:hAnsi="Times New Roman"/>
                            <w:b/>
                            <w:i/>
                            <w:sz w:val="32"/>
                          </w:rPr>
                        </w:pPr>
                        <w:r w:rsidRPr="00F64070">
                          <w:rPr>
                            <w:rFonts w:ascii="Times New Roman" w:hAnsi="Times New Roman"/>
                            <w:b/>
                            <w:i/>
                            <w:sz w:val="32"/>
                          </w:rPr>
                          <w:t>3х</w:t>
                        </w:r>
                        <w:r w:rsidRPr="00F64070">
                          <w:rPr>
                            <w:rFonts w:ascii="Times New Roman" w:hAnsi="Times New Roman"/>
                            <w:b/>
                            <w:i/>
                            <w:sz w:val="32"/>
                            <w:vertAlign w:val="superscript"/>
                          </w:rPr>
                          <w:t>2</w:t>
                        </w:r>
                        <w:r w:rsidRPr="00F64070">
                          <w:rPr>
                            <w:rFonts w:ascii="Times New Roman" w:hAnsi="Times New Roman"/>
                            <w:b/>
                            <w:i/>
                            <w:sz w:val="32"/>
                          </w:rPr>
                          <w:t>= -12;</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 -4. Розв’язків немає.</w:t>
                        </w:r>
                      </w:p>
                      <w:p w:rsidR="00673C07" w:rsidRPr="00F64070" w:rsidRDefault="00673C07">
                        <w:pPr>
                          <w:jc w:val="center"/>
                          <w:rPr>
                            <w:rFonts w:ascii="Times New Roman" w:hAnsi="Times New Roman"/>
                            <w:b/>
                            <w:i/>
                            <w:color w:val="FF0000"/>
                            <w:sz w:val="32"/>
                          </w:rPr>
                        </w:pPr>
                      </w:p>
                      <w:p w:rsidR="00673C07" w:rsidRPr="00F64070" w:rsidRDefault="00673C07">
                        <w:pPr>
                          <w:jc w:val="center"/>
                          <w:rPr>
                            <w:rFonts w:ascii="Times New Roman" w:hAnsi="Times New Roman"/>
                            <w:b/>
                            <w:i/>
                            <w:sz w:val="32"/>
                          </w:rPr>
                        </w:pPr>
                        <w:r w:rsidRPr="00F64070">
                          <w:rPr>
                            <w:rFonts w:ascii="Times New Roman" w:hAnsi="Times New Roman"/>
                            <w:b/>
                            <w:i/>
                            <w:color w:val="FF0000"/>
                            <w:sz w:val="32"/>
                          </w:rPr>
                          <w:t>3</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B050"/>
                            <w:sz w:val="32"/>
                          </w:rPr>
                          <w:t>12</w:t>
                        </w:r>
                        <w:r w:rsidRPr="00F64070">
                          <w:rPr>
                            <w:rFonts w:ascii="Times New Roman" w:hAnsi="Times New Roman"/>
                            <w:b/>
                            <w:i/>
                            <w:sz w:val="32"/>
                          </w:rPr>
                          <w:t>=0;</w:t>
                        </w:r>
                      </w:p>
                      <w:p w:rsidR="00673C07" w:rsidRPr="00F64070" w:rsidRDefault="00673C07">
                        <w:pPr>
                          <w:jc w:val="center"/>
                          <w:rPr>
                            <w:rFonts w:ascii="Times New Roman" w:hAnsi="Times New Roman"/>
                            <w:b/>
                            <w:i/>
                            <w:sz w:val="32"/>
                          </w:rPr>
                        </w:pPr>
                        <w:r w:rsidRPr="00F64070">
                          <w:rPr>
                            <w:rFonts w:ascii="Times New Roman" w:hAnsi="Times New Roman"/>
                            <w:b/>
                            <w:i/>
                            <w:sz w:val="32"/>
                          </w:rPr>
                          <w:t>3х</w:t>
                        </w:r>
                        <w:r w:rsidRPr="00F64070">
                          <w:rPr>
                            <w:rFonts w:ascii="Times New Roman" w:hAnsi="Times New Roman"/>
                            <w:b/>
                            <w:i/>
                            <w:sz w:val="32"/>
                            <w:vertAlign w:val="superscript"/>
                          </w:rPr>
                          <w:t>2</w:t>
                        </w:r>
                        <w:r w:rsidRPr="00F64070">
                          <w:rPr>
                            <w:rFonts w:ascii="Times New Roman" w:hAnsi="Times New Roman"/>
                            <w:b/>
                            <w:i/>
                            <w:sz w:val="32"/>
                          </w:rPr>
                          <w:t>=12;</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 4;</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b/>
                            <w:i/>
                            <w:sz w:val="32"/>
                            <w:vertAlign w:val="subscript"/>
                          </w:rPr>
                          <w:t>1</w:t>
                        </w:r>
                        <w:r w:rsidRPr="00F64070">
                          <w:rPr>
                            <w:rFonts w:ascii="Times New Roman" w:hAnsi="Times New Roman"/>
                            <w:b/>
                            <w:i/>
                            <w:sz w:val="32"/>
                          </w:rPr>
                          <w:t xml:space="preserve"> = -2;  х</w:t>
                        </w:r>
                        <w:r w:rsidRPr="00F64070">
                          <w:rPr>
                            <w:rFonts w:ascii="Times New Roman" w:hAnsi="Times New Roman"/>
                            <w:b/>
                            <w:i/>
                            <w:sz w:val="32"/>
                            <w:vertAlign w:val="subscript"/>
                          </w:rPr>
                          <w:t>2</w:t>
                        </w:r>
                        <w:r w:rsidRPr="00F64070">
                          <w:rPr>
                            <w:rFonts w:ascii="Times New Roman" w:hAnsi="Times New Roman"/>
                            <w:b/>
                            <w:i/>
                            <w:sz w:val="32"/>
                          </w:rPr>
                          <w:t xml:space="preserve"> = 2.</w:t>
                        </w:r>
                      </w:p>
                      <w:p w:rsidR="00673C07" w:rsidRPr="00F64070" w:rsidRDefault="00673C07">
                        <w:pPr>
                          <w:jc w:val="center"/>
                          <w:rPr>
                            <w:rFonts w:ascii="Times New Roman" w:hAnsi="Times New Roman"/>
                            <w:i/>
                            <w:color w:val="FF0000"/>
                            <w:sz w:val="32"/>
                            <w:lang w:val="uk-UA" w:eastAsia="en-US"/>
                          </w:rPr>
                        </w:pPr>
                        <w:r w:rsidRPr="00F64070">
                          <w:rPr>
                            <w:rFonts w:ascii="Times New Roman" w:hAnsi="Times New Roman"/>
                            <w:i/>
                            <w:sz w:val="32"/>
                          </w:rPr>
                          <w:t>Відповідь: - 2; 2.</w:t>
                        </w:r>
                      </w:p>
                    </w:tc>
                    <w:tc>
                      <w:tcPr>
                        <w:tcW w:w="3487" w:type="dxa"/>
                        <w:tcBorders>
                          <w:top w:val="single" w:sz="4" w:space="0" w:color="auto"/>
                          <w:left w:val="single" w:sz="4" w:space="0" w:color="auto"/>
                          <w:bottom w:val="single" w:sz="4" w:space="0" w:color="auto"/>
                          <w:right w:val="single" w:sz="4" w:space="0" w:color="auto"/>
                        </w:tcBorders>
                        <w:shd w:val="clear" w:color="auto" w:fill="F5F3F7"/>
                        <w:hideMark/>
                      </w:tcPr>
                      <w:p w:rsidR="00673C07" w:rsidRPr="00F64070" w:rsidRDefault="00673C07">
                        <w:pPr>
                          <w:jc w:val="center"/>
                          <w:rPr>
                            <w:rFonts w:ascii="Times New Roman" w:hAnsi="Times New Roman"/>
                            <w:b/>
                            <w:i/>
                            <w:sz w:val="32"/>
                            <w:lang w:val="uk-UA" w:eastAsia="en-US"/>
                          </w:rPr>
                        </w:pPr>
                        <w:r w:rsidRPr="00F64070">
                          <w:rPr>
                            <w:rFonts w:ascii="Times New Roman" w:hAnsi="Times New Roman"/>
                            <w:b/>
                            <w:i/>
                            <w:color w:val="FF0000"/>
                            <w:sz w:val="32"/>
                          </w:rPr>
                          <w:t>2</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70C0"/>
                            <w:sz w:val="32"/>
                          </w:rPr>
                          <w:t>6</w:t>
                        </w:r>
                        <w:r w:rsidRPr="00F64070">
                          <w:rPr>
                            <w:rFonts w:ascii="Times New Roman" w:hAnsi="Times New Roman"/>
                            <w:b/>
                            <w:i/>
                            <w:sz w:val="32"/>
                          </w:rPr>
                          <w:t>х=0;</w:t>
                        </w:r>
                      </w:p>
                      <w:p w:rsidR="00673C07" w:rsidRPr="00F64070" w:rsidRDefault="00673C07">
                        <w:pPr>
                          <w:jc w:val="center"/>
                          <w:rPr>
                            <w:rFonts w:ascii="Times New Roman" w:hAnsi="Times New Roman"/>
                            <w:b/>
                            <w:i/>
                            <w:sz w:val="32"/>
                          </w:rPr>
                        </w:pPr>
                        <w:r w:rsidRPr="00F64070">
                          <w:rPr>
                            <w:rFonts w:ascii="Times New Roman" w:hAnsi="Times New Roman"/>
                            <w:b/>
                            <w:i/>
                            <w:sz w:val="32"/>
                          </w:rPr>
                          <w:t>2х(х+3)=0;</w:t>
                        </w:r>
                      </w:p>
                      <w:p w:rsidR="00673C07" w:rsidRPr="00F64070" w:rsidRDefault="00673C07">
                        <w:pPr>
                          <w:jc w:val="center"/>
                          <w:rPr>
                            <w:rFonts w:ascii="Times New Roman" w:hAnsi="Times New Roman"/>
                            <w:b/>
                            <w:i/>
                            <w:sz w:val="32"/>
                          </w:rPr>
                        </w:pPr>
                        <w:r w:rsidRPr="00F64070">
                          <w:rPr>
                            <w:rFonts w:ascii="Times New Roman" w:hAnsi="Times New Roman"/>
                            <w:b/>
                            <w:i/>
                            <w:sz w:val="32"/>
                          </w:rPr>
                          <w:t>2х=0 або х+3=0;</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b/>
                            <w:i/>
                            <w:sz w:val="32"/>
                            <w:vertAlign w:val="subscript"/>
                          </w:rPr>
                          <w:t>1</w:t>
                        </w:r>
                        <w:r w:rsidRPr="00F64070">
                          <w:rPr>
                            <w:rFonts w:ascii="Times New Roman" w:hAnsi="Times New Roman"/>
                            <w:b/>
                            <w:i/>
                            <w:sz w:val="32"/>
                          </w:rPr>
                          <w:t xml:space="preserve"> = 0;  х</w:t>
                        </w:r>
                        <w:r w:rsidRPr="00F64070">
                          <w:rPr>
                            <w:rFonts w:ascii="Times New Roman" w:hAnsi="Times New Roman"/>
                            <w:b/>
                            <w:i/>
                            <w:sz w:val="32"/>
                            <w:vertAlign w:val="subscript"/>
                          </w:rPr>
                          <w:t>2</w:t>
                        </w:r>
                        <w:r w:rsidRPr="00F64070">
                          <w:rPr>
                            <w:rFonts w:ascii="Times New Roman" w:hAnsi="Times New Roman"/>
                            <w:b/>
                            <w:i/>
                            <w:sz w:val="32"/>
                          </w:rPr>
                          <w:t xml:space="preserve"> = -3.</w:t>
                        </w:r>
                      </w:p>
                      <w:p w:rsidR="00673C07" w:rsidRPr="00F64070" w:rsidRDefault="00673C07">
                        <w:pPr>
                          <w:spacing w:after="200"/>
                          <w:jc w:val="center"/>
                          <w:rPr>
                            <w:rFonts w:ascii="Times New Roman" w:hAnsi="Times New Roman"/>
                            <w:i/>
                            <w:color w:val="FF0000"/>
                            <w:sz w:val="32"/>
                            <w:lang w:val="uk-UA" w:eastAsia="en-US"/>
                          </w:rPr>
                        </w:pPr>
                        <w:r w:rsidRPr="00F64070">
                          <w:rPr>
                            <w:rFonts w:ascii="Times New Roman" w:hAnsi="Times New Roman"/>
                            <w:i/>
                            <w:sz w:val="32"/>
                          </w:rPr>
                          <w:t>Відповідь: -3; 0.</w:t>
                        </w:r>
                      </w:p>
                    </w:tc>
                    <w:tc>
                      <w:tcPr>
                        <w:tcW w:w="3487" w:type="dxa"/>
                        <w:tcBorders>
                          <w:top w:val="single" w:sz="4" w:space="0" w:color="auto"/>
                          <w:left w:val="single" w:sz="4" w:space="0" w:color="auto"/>
                          <w:bottom w:val="single" w:sz="4" w:space="0" w:color="auto"/>
                          <w:right w:val="single" w:sz="4" w:space="0" w:color="auto"/>
                        </w:tcBorders>
                        <w:shd w:val="clear" w:color="auto" w:fill="FFFDFB"/>
                        <w:hideMark/>
                      </w:tcPr>
                      <w:p w:rsidR="00673C07" w:rsidRPr="00F64070" w:rsidRDefault="00673C07">
                        <w:pPr>
                          <w:jc w:val="center"/>
                          <w:rPr>
                            <w:rFonts w:ascii="Times New Roman" w:hAnsi="Times New Roman"/>
                            <w:b/>
                            <w:i/>
                            <w:sz w:val="32"/>
                            <w:lang w:val="uk-UA" w:eastAsia="en-US"/>
                          </w:rPr>
                        </w:pPr>
                        <w:r w:rsidRPr="00F64070">
                          <w:rPr>
                            <w:rFonts w:ascii="Times New Roman" w:hAnsi="Times New Roman"/>
                            <w:b/>
                            <w:i/>
                            <w:color w:val="FF0000"/>
                            <w:sz w:val="32"/>
                          </w:rPr>
                          <w:t>5</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=0;</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=0;</w:t>
                        </w:r>
                      </w:p>
                      <w:p w:rsidR="00673C07" w:rsidRPr="00F64070" w:rsidRDefault="00673C07">
                        <w:pPr>
                          <w:jc w:val="center"/>
                          <w:rPr>
                            <w:rFonts w:ascii="Times New Roman" w:hAnsi="Times New Roman"/>
                            <w:b/>
                            <w:i/>
                            <w:sz w:val="32"/>
                          </w:rPr>
                        </w:pPr>
                        <w:r w:rsidRPr="00F64070">
                          <w:rPr>
                            <w:rFonts w:ascii="Times New Roman" w:hAnsi="Times New Roman"/>
                            <w:b/>
                            <w:i/>
                            <w:sz w:val="32"/>
                          </w:rPr>
                          <w:t>х=0.</w:t>
                        </w:r>
                      </w:p>
                      <w:p w:rsidR="00673C07" w:rsidRPr="00F64070" w:rsidRDefault="00673C07">
                        <w:pPr>
                          <w:spacing w:after="200"/>
                          <w:jc w:val="center"/>
                          <w:rPr>
                            <w:rFonts w:ascii="Times New Roman" w:hAnsi="Times New Roman"/>
                            <w:b/>
                            <w:i/>
                            <w:color w:val="FF0000"/>
                            <w:sz w:val="32"/>
                            <w:lang w:val="uk-UA" w:eastAsia="en-US"/>
                          </w:rPr>
                        </w:pPr>
                        <w:r w:rsidRPr="00F64070">
                          <w:rPr>
                            <w:rFonts w:ascii="Times New Roman" w:hAnsi="Times New Roman"/>
                            <w:i/>
                            <w:sz w:val="32"/>
                          </w:rPr>
                          <w:t>Відповідь: 0.</w:t>
                        </w:r>
                      </w:p>
                    </w:tc>
                  </w:tr>
                  <w:tr w:rsidR="00673C07">
                    <w:tc>
                      <w:tcPr>
                        <w:tcW w:w="3486" w:type="dxa"/>
                        <w:tcBorders>
                          <w:top w:val="single" w:sz="4" w:space="0" w:color="auto"/>
                          <w:left w:val="single" w:sz="4" w:space="0" w:color="auto"/>
                          <w:bottom w:val="single" w:sz="4" w:space="0" w:color="auto"/>
                          <w:right w:val="single" w:sz="4" w:space="0" w:color="auto"/>
                        </w:tcBorders>
                        <w:shd w:val="clear" w:color="auto" w:fill="F5F8FD"/>
                      </w:tcPr>
                      <w:p w:rsidR="00673C07" w:rsidRPr="00F64070" w:rsidRDefault="00673C07">
                        <w:pPr>
                          <w:jc w:val="center"/>
                          <w:rPr>
                            <w:rFonts w:ascii="Times New Roman" w:hAnsi="Times New Roman"/>
                            <w:b/>
                            <w:i/>
                            <w:sz w:val="32"/>
                            <w:lang w:val="uk-UA" w:eastAsia="en-US"/>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B050"/>
                            <w:sz w:val="32"/>
                          </w:rPr>
                          <w:t>1</w:t>
                        </w:r>
                        <w:r w:rsidRPr="00F64070">
                          <w:rPr>
                            <w:rFonts w:ascii="Times New Roman" w:hAnsi="Times New Roman"/>
                            <w:b/>
                            <w:i/>
                            <w:sz w:val="32"/>
                          </w:rPr>
                          <w:t>=0;</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 -</w:t>
                        </w:r>
                        <w:r w:rsidRPr="00F64070">
                          <w:rPr>
                            <w:rFonts w:ascii="Times New Roman" w:hAnsi="Times New Roman"/>
                            <w:sz w:val="32"/>
                          </w:rPr>
                          <w:sym w:font="Wingdings 2" w:char="002A"/>
                        </w:r>
                        <w:r w:rsidRPr="00F64070">
                          <w:rPr>
                            <w:rFonts w:ascii="Times New Roman" w:hAnsi="Times New Roman"/>
                            <w:b/>
                            <w:i/>
                            <w:sz w:val="32"/>
                          </w:rPr>
                          <w:t>;</w:t>
                        </w:r>
                      </w:p>
                      <w:p w:rsidR="00673C07" w:rsidRPr="00F64070" w:rsidRDefault="00673C07">
                        <w:pPr>
                          <w:jc w:val="center"/>
                          <w:rPr>
                            <w:rFonts w:ascii="Times New Roman" w:hAnsi="Times New Roman"/>
                            <w:b/>
                            <w:i/>
                            <w:sz w:val="32"/>
                          </w:rPr>
                        </w:pPr>
                        <w:r w:rsidRPr="00F64070">
                          <w:rPr>
                            <w:rFonts w:ascii="Times New Roman" w:hAnsi="Times New Roman"/>
                            <w:i/>
                            <w:sz w:val="32"/>
                          </w:rPr>
                          <w:t>Відповідь:</w:t>
                        </w:r>
                        <w:r w:rsidRPr="00F64070">
                          <w:rPr>
                            <w:rFonts w:ascii="Times New Roman" w:hAnsi="Times New Roman"/>
                            <w:b/>
                            <w:i/>
                            <w:sz w:val="32"/>
                          </w:rPr>
                          <w:t xml:space="preserve"> ___</w:t>
                        </w:r>
                      </w:p>
                      <w:p w:rsidR="00673C07" w:rsidRPr="00F64070" w:rsidRDefault="00673C07">
                        <w:pPr>
                          <w:jc w:val="center"/>
                          <w:rPr>
                            <w:rFonts w:ascii="Times New Roman" w:hAnsi="Times New Roman"/>
                            <w:b/>
                            <w:i/>
                            <w:sz w:val="32"/>
                          </w:rPr>
                        </w:pP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 xml:space="preserve">- </w:t>
                        </w:r>
                        <w:r w:rsidRPr="00F64070">
                          <w:rPr>
                            <w:rFonts w:ascii="Times New Roman" w:hAnsi="Times New Roman"/>
                            <w:b/>
                            <w:i/>
                            <w:color w:val="00B050"/>
                            <w:sz w:val="32"/>
                          </w:rPr>
                          <w:t>9</w:t>
                        </w:r>
                        <w:r w:rsidRPr="00F64070">
                          <w:rPr>
                            <w:rFonts w:ascii="Times New Roman" w:hAnsi="Times New Roman"/>
                            <w:b/>
                            <w:i/>
                            <w:sz w:val="32"/>
                          </w:rPr>
                          <w:t>=0;</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sz w:val="32"/>
                          </w:rPr>
                          <w:sym w:font="Wingdings 2" w:char="002A"/>
                        </w:r>
                        <w:r w:rsidRPr="00F64070">
                          <w:rPr>
                            <w:rFonts w:ascii="Times New Roman" w:hAnsi="Times New Roman"/>
                            <w:b/>
                            <w:i/>
                            <w:sz w:val="32"/>
                          </w:rPr>
                          <w:t>;</w:t>
                        </w:r>
                      </w:p>
                      <w:p w:rsidR="00673C07" w:rsidRPr="00F64070" w:rsidRDefault="00673C07">
                        <w:pPr>
                          <w:jc w:val="center"/>
                          <w:rPr>
                            <w:rFonts w:ascii="Times New Roman" w:hAnsi="Times New Roman"/>
                            <w:b/>
                            <w:i/>
                            <w:sz w:val="32"/>
                          </w:rPr>
                        </w:pPr>
                        <w:r w:rsidRPr="00F64070">
                          <w:rPr>
                            <w:rFonts w:ascii="Times New Roman" w:hAnsi="Times New Roman"/>
                            <w:b/>
                            <w:i/>
                            <w:sz w:val="32"/>
                          </w:rPr>
                          <w:t>;</w:t>
                        </w:r>
                      </w:p>
                      <w:p w:rsidR="00673C07" w:rsidRPr="00F64070" w:rsidRDefault="00673C07">
                        <w:pPr>
                          <w:jc w:val="center"/>
                          <w:rPr>
                            <w:rFonts w:ascii="Times New Roman" w:hAnsi="Times New Roman"/>
                            <w:sz w:val="32"/>
                          </w:rPr>
                        </w:pPr>
                        <w:r w:rsidRPr="00F64070">
                          <w:rPr>
                            <w:rFonts w:ascii="Times New Roman" w:hAnsi="Times New Roman"/>
                            <w:b/>
                            <w:i/>
                            <w:sz w:val="32"/>
                          </w:rPr>
                          <w:t>х</w:t>
                        </w:r>
                        <w:r w:rsidRPr="00F64070">
                          <w:rPr>
                            <w:rFonts w:ascii="Times New Roman" w:hAnsi="Times New Roman"/>
                            <w:b/>
                            <w:i/>
                            <w:sz w:val="32"/>
                            <w:vertAlign w:val="subscript"/>
                          </w:rPr>
                          <w:t>1</w:t>
                        </w:r>
                        <w:r w:rsidRPr="00F64070">
                          <w:rPr>
                            <w:rFonts w:ascii="Times New Roman" w:hAnsi="Times New Roman"/>
                            <w:b/>
                            <w:i/>
                            <w:sz w:val="32"/>
                          </w:rPr>
                          <w:t xml:space="preserve"> = </w:t>
                        </w:r>
                        <w:r w:rsidRPr="00F64070">
                          <w:rPr>
                            <w:rFonts w:ascii="Times New Roman" w:hAnsi="Times New Roman"/>
                            <w:sz w:val="32"/>
                          </w:rPr>
                          <w:sym w:font="Wingdings 2" w:char="002A"/>
                        </w:r>
                        <w:r w:rsidRPr="00F64070">
                          <w:rPr>
                            <w:rFonts w:ascii="Times New Roman" w:hAnsi="Times New Roman"/>
                            <w:b/>
                            <w:i/>
                            <w:sz w:val="32"/>
                          </w:rPr>
                          <w:t>;  х</w:t>
                        </w:r>
                        <w:r w:rsidRPr="00F64070">
                          <w:rPr>
                            <w:rFonts w:ascii="Times New Roman" w:hAnsi="Times New Roman"/>
                            <w:b/>
                            <w:i/>
                            <w:sz w:val="32"/>
                            <w:vertAlign w:val="subscript"/>
                          </w:rPr>
                          <w:t>2</w:t>
                        </w:r>
                        <w:r w:rsidRPr="00F64070">
                          <w:rPr>
                            <w:rFonts w:ascii="Times New Roman" w:hAnsi="Times New Roman"/>
                            <w:b/>
                            <w:i/>
                            <w:sz w:val="32"/>
                          </w:rPr>
                          <w:t xml:space="preserve"> = </w:t>
                        </w:r>
                        <w:r w:rsidRPr="00F64070">
                          <w:rPr>
                            <w:rFonts w:ascii="Times New Roman" w:hAnsi="Times New Roman"/>
                            <w:sz w:val="32"/>
                          </w:rPr>
                          <w:sym w:font="Wingdings 2" w:char="002A"/>
                        </w:r>
                      </w:p>
                      <w:p w:rsidR="00673C07" w:rsidRPr="00F64070" w:rsidRDefault="00673C07">
                        <w:pPr>
                          <w:jc w:val="center"/>
                          <w:rPr>
                            <w:rFonts w:ascii="Times New Roman" w:hAnsi="Times New Roman"/>
                            <w:b/>
                            <w:i/>
                            <w:color w:val="FF0000"/>
                            <w:sz w:val="32"/>
                            <w:lang w:val="uk-UA" w:eastAsia="en-US"/>
                          </w:rPr>
                        </w:pPr>
                        <w:r w:rsidRPr="00F64070">
                          <w:rPr>
                            <w:rFonts w:ascii="Times New Roman" w:hAnsi="Times New Roman"/>
                            <w:i/>
                            <w:sz w:val="32"/>
                          </w:rPr>
                          <w:t>Відповідь:</w:t>
                        </w:r>
                        <w:r w:rsidRPr="00F64070">
                          <w:rPr>
                            <w:rFonts w:ascii="Times New Roman" w:hAnsi="Times New Roman"/>
                            <w:sz w:val="32"/>
                          </w:rPr>
                          <w:t xml:space="preserve"> ___</w:t>
                        </w:r>
                        <w:r w:rsidRPr="00F64070">
                          <w:rPr>
                            <w:rFonts w:ascii="Times New Roman" w:hAnsi="Times New Roman"/>
                            <w:b/>
                            <w:i/>
                            <w:sz w:val="32"/>
                          </w:rPr>
                          <w:t>.</w:t>
                        </w:r>
                      </w:p>
                    </w:tc>
                    <w:tc>
                      <w:tcPr>
                        <w:tcW w:w="3487" w:type="dxa"/>
                        <w:tcBorders>
                          <w:top w:val="single" w:sz="4" w:space="0" w:color="auto"/>
                          <w:left w:val="single" w:sz="4" w:space="0" w:color="auto"/>
                          <w:bottom w:val="single" w:sz="4" w:space="0" w:color="auto"/>
                          <w:right w:val="single" w:sz="4" w:space="0" w:color="auto"/>
                        </w:tcBorders>
                        <w:shd w:val="clear" w:color="auto" w:fill="FBFAFC"/>
                        <w:hideMark/>
                      </w:tcPr>
                      <w:p w:rsidR="00673C07" w:rsidRPr="00F64070" w:rsidRDefault="00673C07">
                        <w:pPr>
                          <w:jc w:val="center"/>
                          <w:rPr>
                            <w:rFonts w:ascii="Times New Roman" w:hAnsi="Times New Roman"/>
                            <w:b/>
                            <w:i/>
                            <w:sz w:val="32"/>
                            <w:lang w:val="uk-UA" w:eastAsia="en-US"/>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 xml:space="preserve"> - 7х=0;</w:t>
                        </w:r>
                      </w:p>
                      <w:p w:rsidR="00673C07" w:rsidRPr="00F64070" w:rsidRDefault="00673C07">
                        <w:pPr>
                          <w:jc w:val="center"/>
                          <w:rPr>
                            <w:rFonts w:ascii="Times New Roman" w:hAnsi="Times New Roman"/>
                            <w:b/>
                            <w:i/>
                            <w:sz w:val="32"/>
                          </w:rPr>
                        </w:pPr>
                        <w:r w:rsidRPr="00F64070">
                          <w:rPr>
                            <w:rFonts w:ascii="Times New Roman" w:hAnsi="Times New Roman"/>
                            <w:b/>
                            <w:i/>
                            <w:sz w:val="32"/>
                          </w:rPr>
                          <w:t xml:space="preserve">х(х- </w:t>
                        </w:r>
                        <w:r w:rsidRPr="00F64070">
                          <w:rPr>
                            <w:rFonts w:ascii="Times New Roman" w:hAnsi="Times New Roman"/>
                            <w:sz w:val="32"/>
                          </w:rPr>
                          <w:sym w:font="Wingdings 2" w:char="002A"/>
                        </w:r>
                        <w:r w:rsidRPr="00F64070">
                          <w:rPr>
                            <w:rFonts w:ascii="Times New Roman" w:hAnsi="Times New Roman"/>
                            <w:b/>
                            <w:i/>
                            <w:sz w:val="32"/>
                          </w:rPr>
                          <w:t xml:space="preserve"> )=0;</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sz w:val="32"/>
                          </w:rPr>
                          <w:sym w:font="Wingdings 2" w:char="002A"/>
                        </w:r>
                        <w:r w:rsidRPr="00F64070">
                          <w:rPr>
                            <w:rFonts w:ascii="Times New Roman" w:hAnsi="Times New Roman"/>
                            <w:b/>
                            <w:i/>
                            <w:sz w:val="32"/>
                          </w:rPr>
                          <w:t xml:space="preserve"> або х </w:t>
                        </w:r>
                        <w:r w:rsidRPr="00F64070">
                          <w:rPr>
                            <w:rFonts w:ascii="Times New Roman" w:hAnsi="Times New Roman"/>
                            <w:sz w:val="32"/>
                          </w:rPr>
                          <w:sym w:font="Wingdings 2" w:char="002A"/>
                        </w:r>
                        <w:r w:rsidRPr="00F64070">
                          <w:rPr>
                            <w:rFonts w:ascii="Times New Roman" w:hAnsi="Times New Roman"/>
                            <w:sz w:val="32"/>
                          </w:rPr>
                          <w:t xml:space="preserve"> 7</w:t>
                        </w:r>
                        <w:r w:rsidRPr="00F64070">
                          <w:rPr>
                            <w:rFonts w:ascii="Times New Roman" w:hAnsi="Times New Roman"/>
                            <w:b/>
                            <w:i/>
                            <w:sz w:val="32"/>
                          </w:rPr>
                          <w:t>=0;</w:t>
                        </w:r>
                      </w:p>
                      <w:p w:rsidR="00673C07" w:rsidRPr="00F64070" w:rsidRDefault="00673C07">
                        <w:pPr>
                          <w:jc w:val="center"/>
                          <w:rPr>
                            <w:rFonts w:ascii="Times New Roman" w:hAnsi="Times New Roman"/>
                            <w:i/>
                            <w:sz w:val="32"/>
                          </w:rPr>
                        </w:pPr>
                        <w:r w:rsidRPr="00F64070">
                          <w:rPr>
                            <w:rFonts w:ascii="Times New Roman" w:hAnsi="Times New Roman"/>
                            <w:b/>
                            <w:i/>
                            <w:sz w:val="32"/>
                          </w:rPr>
                          <w:t>х</w:t>
                        </w:r>
                        <w:r w:rsidRPr="00F64070">
                          <w:rPr>
                            <w:rFonts w:ascii="Times New Roman" w:hAnsi="Times New Roman"/>
                            <w:b/>
                            <w:i/>
                            <w:sz w:val="32"/>
                            <w:vertAlign w:val="subscript"/>
                          </w:rPr>
                          <w:t>1</w:t>
                        </w:r>
                        <w:r w:rsidRPr="00F64070">
                          <w:rPr>
                            <w:rFonts w:ascii="Times New Roman" w:hAnsi="Times New Roman"/>
                            <w:b/>
                            <w:i/>
                            <w:sz w:val="32"/>
                          </w:rPr>
                          <w:t xml:space="preserve"> = </w:t>
                        </w:r>
                        <w:r w:rsidRPr="00F64070">
                          <w:rPr>
                            <w:rFonts w:ascii="Times New Roman" w:hAnsi="Times New Roman"/>
                            <w:sz w:val="32"/>
                          </w:rPr>
                          <w:sym w:font="Wingdings 2" w:char="002A"/>
                        </w:r>
                        <w:r w:rsidRPr="00F64070">
                          <w:rPr>
                            <w:rFonts w:ascii="Times New Roman" w:hAnsi="Times New Roman"/>
                            <w:b/>
                            <w:i/>
                            <w:sz w:val="32"/>
                          </w:rPr>
                          <w:t>;  х</w:t>
                        </w:r>
                        <w:r w:rsidRPr="00F64070">
                          <w:rPr>
                            <w:rFonts w:ascii="Times New Roman" w:hAnsi="Times New Roman"/>
                            <w:b/>
                            <w:i/>
                            <w:sz w:val="32"/>
                            <w:vertAlign w:val="subscript"/>
                          </w:rPr>
                          <w:t>2</w:t>
                        </w:r>
                        <w:r w:rsidRPr="00F64070">
                          <w:rPr>
                            <w:rFonts w:ascii="Times New Roman" w:hAnsi="Times New Roman"/>
                            <w:b/>
                            <w:i/>
                            <w:sz w:val="32"/>
                          </w:rPr>
                          <w:t xml:space="preserve"> = </w:t>
                        </w:r>
                        <w:r w:rsidRPr="00F64070">
                          <w:rPr>
                            <w:rFonts w:ascii="Times New Roman" w:hAnsi="Times New Roman"/>
                            <w:sz w:val="32"/>
                          </w:rPr>
                          <w:sym w:font="Wingdings 2" w:char="002A"/>
                        </w:r>
                        <w:r w:rsidRPr="00F64070">
                          <w:rPr>
                            <w:rFonts w:ascii="Times New Roman" w:hAnsi="Times New Roman"/>
                            <w:b/>
                            <w:i/>
                            <w:sz w:val="32"/>
                          </w:rPr>
                          <w:t>.</w:t>
                        </w:r>
                        <w:r w:rsidRPr="00F64070">
                          <w:rPr>
                            <w:rFonts w:ascii="Times New Roman" w:hAnsi="Times New Roman"/>
                            <w:i/>
                            <w:sz w:val="32"/>
                          </w:rPr>
                          <w:t xml:space="preserve"> </w:t>
                        </w:r>
                      </w:p>
                      <w:p w:rsidR="00673C07" w:rsidRPr="00F64070" w:rsidRDefault="00673C07">
                        <w:pPr>
                          <w:spacing w:after="200"/>
                          <w:jc w:val="center"/>
                          <w:rPr>
                            <w:rFonts w:ascii="Times New Roman" w:hAnsi="Times New Roman"/>
                            <w:b/>
                            <w:i/>
                            <w:color w:val="FF0000"/>
                            <w:sz w:val="32"/>
                            <w:lang w:val="uk-UA" w:eastAsia="en-US"/>
                          </w:rPr>
                        </w:pPr>
                        <w:r w:rsidRPr="00F64070">
                          <w:rPr>
                            <w:rFonts w:ascii="Times New Roman" w:hAnsi="Times New Roman"/>
                            <w:i/>
                            <w:sz w:val="32"/>
                          </w:rPr>
                          <w:t xml:space="preserve">Відповідь: </w:t>
                        </w:r>
                      </w:p>
                    </w:tc>
                    <w:tc>
                      <w:tcPr>
                        <w:tcW w:w="3487" w:type="dxa"/>
                        <w:tcBorders>
                          <w:top w:val="single" w:sz="4" w:space="0" w:color="auto"/>
                          <w:left w:val="single" w:sz="4" w:space="0" w:color="auto"/>
                          <w:bottom w:val="single" w:sz="4" w:space="0" w:color="auto"/>
                          <w:right w:val="single" w:sz="4" w:space="0" w:color="auto"/>
                        </w:tcBorders>
                        <w:shd w:val="clear" w:color="auto" w:fill="FFFFFF"/>
                        <w:hideMark/>
                      </w:tcPr>
                      <w:p w:rsidR="00673C07" w:rsidRPr="00F64070" w:rsidRDefault="00673C07">
                        <w:pPr>
                          <w:jc w:val="center"/>
                          <w:rPr>
                            <w:rFonts w:ascii="Times New Roman" w:hAnsi="Times New Roman"/>
                            <w:b/>
                            <w:i/>
                            <w:sz w:val="32"/>
                            <w:lang w:val="uk-UA" w:eastAsia="en-US"/>
                          </w:rPr>
                        </w:pPr>
                        <w:r w:rsidRPr="00F64070">
                          <w:rPr>
                            <w:rFonts w:ascii="Times New Roman" w:hAnsi="Times New Roman"/>
                            <w:b/>
                            <w:i/>
                            <w:color w:val="FF0000"/>
                            <w:sz w:val="32"/>
                          </w:rPr>
                          <w:t>125</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=0;</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sz w:val="32"/>
                          </w:rPr>
                          <w:sym w:font="Wingdings 2" w:char="002A"/>
                        </w:r>
                        <w:r w:rsidRPr="00F64070">
                          <w:rPr>
                            <w:rFonts w:ascii="Times New Roman" w:hAnsi="Times New Roman"/>
                            <w:b/>
                            <w:i/>
                            <w:sz w:val="32"/>
                          </w:rPr>
                          <w:t>;</w:t>
                        </w:r>
                      </w:p>
                      <w:p w:rsidR="00673C07" w:rsidRPr="00F64070" w:rsidRDefault="00673C07">
                        <w:pPr>
                          <w:jc w:val="center"/>
                          <w:rPr>
                            <w:rFonts w:ascii="Times New Roman" w:hAnsi="Times New Roman"/>
                            <w:b/>
                            <w:i/>
                            <w:sz w:val="32"/>
                          </w:rPr>
                        </w:pPr>
                        <w:r w:rsidRPr="00F64070">
                          <w:rPr>
                            <w:rFonts w:ascii="Times New Roman" w:hAnsi="Times New Roman"/>
                            <w:b/>
                            <w:i/>
                            <w:sz w:val="32"/>
                          </w:rPr>
                          <w:t>х=</w:t>
                        </w:r>
                        <w:r w:rsidRPr="00F64070">
                          <w:rPr>
                            <w:rFonts w:ascii="Times New Roman" w:hAnsi="Times New Roman"/>
                            <w:sz w:val="32"/>
                          </w:rPr>
                          <w:sym w:font="Wingdings 2" w:char="002A"/>
                        </w:r>
                        <w:r w:rsidRPr="00F64070">
                          <w:rPr>
                            <w:rFonts w:ascii="Times New Roman" w:hAnsi="Times New Roman"/>
                            <w:b/>
                            <w:i/>
                            <w:sz w:val="32"/>
                          </w:rPr>
                          <w:t>.</w:t>
                        </w:r>
                      </w:p>
                      <w:p w:rsidR="00673C07" w:rsidRPr="00F64070" w:rsidRDefault="00673C07">
                        <w:pPr>
                          <w:spacing w:after="200"/>
                          <w:jc w:val="center"/>
                          <w:rPr>
                            <w:rFonts w:ascii="Times New Roman" w:hAnsi="Times New Roman"/>
                            <w:b/>
                            <w:i/>
                            <w:color w:val="FF0000"/>
                            <w:sz w:val="32"/>
                            <w:lang w:val="uk-UA" w:eastAsia="en-US"/>
                          </w:rPr>
                        </w:pPr>
                        <w:r w:rsidRPr="00F64070">
                          <w:rPr>
                            <w:rFonts w:ascii="Times New Roman" w:hAnsi="Times New Roman"/>
                            <w:i/>
                            <w:sz w:val="32"/>
                          </w:rPr>
                          <w:t xml:space="preserve">Відповідь: </w:t>
                        </w:r>
                      </w:p>
                    </w:tc>
                  </w:tr>
                  <w:tr w:rsidR="00673C07">
                    <w:tc>
                      <w:tcPr>
                        <w:tcW w:w="3486" w:type="dxa"/>
                        <w:tcBorders>
                          <w:top w:val="single" w:sz="4" w:space="0" w:color="auto"/>
                          <w:left w:val="single" w:sz="4" w:space="0" w:color="auto"/>
                          <w:bottom w:val="single" w:sz="4" w:space="0" w:color="auto"/>
                          <w:right w:val="single" w:sz="4" w:space="0" w:color="auto"/>
                        </w:tcBorders>
                        <w:shd w:val="clear" w:color="auto" w:fill="F5F8FD"/>
                        <w:hideMark/>
                      </w:tcPr>
                      <w:p w:rsidR="00673C07" w:rsidRPr="00F64070" w:rsidRDefault="00673C07">
                        <w:pPr>
                          <w:spacing w:line="360" w:lineRule="auto"/>
                          <w:jc w:val="center"/>
                          <w:rPr>
                            <w:rFonts w:ascii="Times New Roman" w:hAnsi="Times New Roman"/>
                            <w:b/>
                            <w:i/>
                            <w:sz w:val="32"/>
                            <w:lang w:val="uk-UA" w:eastAsia="en-US"/>
                          </w:rPr>
                        </w:pPr>
                        <w:r w:rsidRPr="00F64070">
                          <w:rPr>
                            <w:rFonts w:ascii="Times New Roman" w:hAnsi="Times New Roman"/>
                            <w:b/>
                            <w:i/>
                            <w:sz w:val="32"/>
                          </w:rPr>
                          <w:t>6х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B050"/>
                            <w:sz w:val="32"/>
                          </w:rPr>
                          <w:t>24</w:t>
                        </w:r>
                        <w:r w:rsidRPr="00F64070">
                          <w:rPr>
                            <w:rFonts w:ascii="Times New Roman" w:hAnsi="Times New Roman"/>
                            <w:b/>
                            <w:i/>
                            <w:sz w:val="32"/>
                          </w:rPr>
                          <w:t>=0;</w:t>
                        </w:r>
                      </w:p>
                      <w:p w:rsidR="00673C07" w:rsidRPr="00F64070" w:rsidRDefault="00673C07">
                        <w:pPr>
                          <w:spacing w:line="360" w:lineRule="auto"/>
                          <w:jc w:val="center"/>
                          <w:rPr>
                            <w:rFonts w:ascii="Times New Roman" w:hAnsi="Times New Roman"/>
                            <w:b/>
                            <w:i/>
                            <w:sz w:val="32"/>
                          </w:rPr>
                        </w:pPr>
                        <w:r w:rsidRPr="00F64070">
                          <w:rPr>
                            <w:rFonts w:ascii="Times New Roman" w:hAnsi="Times New Roman"/>
                            <w:b/>
                            <w:i/>
                            <w:sz w:val="32"/>
                          </w:rPr>
                          <w:t>6х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B050"/>
                            <w:sz w:val="32"/>
                          </w:rPr>
                          <w:t>36</w:t>
                        </w:r>
                        <w:r w:rsidRPr="00F64070">
                          <w:rPr>
                            <w:rFonts w:ascii="Times New Roman" w:hAnsi="Times New Roman"/>
                            <w:b/>
                            <w:i/>
                            <w:sz w:val="32"/>
                          </w:rPr>
                          <w:t>=0;</w:t>
                        </w:r>
                      </w:p>
                      <w:p w:rsidR="00673C07" w:rsidRPr="00F64070" w:rsidRDefault="00673C07">
                        <w:pPr>
                          <w:spacing w:line="360" w:lineRule="auto"/>
                          <w:jc w:val="center"/>
                          <w:rPr>
                            <w:rFonts w:ascii="Times New Roman" w:hAnsi="Times New Roman"/>
                            <w:b/>
                            <w:i/>
                            <w:sz w:val="32"/>
                            <w:lang w:val="uk-UA" w:eastAsia="en-US"/>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w:t>
                        </w:r>
                        <w:r w:rsidRPr="00F64070">
                          <w:rPr>
                            <w:rFonts w:ascii="Times New Roman" w:hAnsi="Times New Roman"/>
                            <w:b/>
                            <w:i/>
                            <w:color w:val="00B050"/>
                            <w:sz w:val="32"/>
                          </w:rPr>
                          <w:t>4</w:t>
                        </w:r>
                        <w:r w:rsidRPr="00F64070">
                          <w:rPr>
                            <w:rFonts w:ascii="Times New Roman" w:hAnsi="Times New Roman"/>
                            <w:b/>
                            <w:i/>
                            <w:sz w:val="32"/>
                          </w:rPr>
                          <w:t>=0;</w:t>
                        </w:r>
                      </w:p>
                    </w:tc>
                    <w:tc>
                      <w:tcPr>
                        <w:tcW w:w="3487" w:type="dxa"/>
                        <w:tcBorders>
                          <w:top w:val="single" w:sz="4" w:space="0" w:color="auto"/>
                          <w:left w:val="single" w:sz="4" w:space="0" w:color="auto"/>
                          <w:bottom w:val="single" w:sz="4" w:space="0" w:color="auto"/>
                          <w:right w:val="single" w:sz="4" w:space="0" w:color="auto"/>
                        </w:tcBorders>
                        <w:shd w:val="clear" w:color="auto" w:fill="FBFAFC"/>
                        <w:hideMark/>
                      </w:tcPr>
                      <w:p w:rsidR="00673C07" w:rsidRPr="00F64070" w:rsidRDefault="00673C07">
                        <w:pPr>
                          <w:spacing w:line="360" w:lineRule="auto"/>
                          <w:jc w:val="center"/>
                          <w:rPr>
                            <w:rFonts w:ascii="Times New Roman" w:hAnsi="Times New Roman"/>
                            <w:b/>
                            <w:i/>
                            <w:sz w:val="32"/>
                            <w:lang w:val="uk-UA" w:eastAsia="en-US"/>
                          </w:rPr>
                        </w:pPr>
                        <w:r w:rsidRPr="00F64070">
                          <w:rPr>
                            <w:rFonts w:ascii="Times New Roman" w:hAnsi="Times New Roman"/>
                            <w:b/>
                            <w:i/>
                            <w:sz w:val="32"/>
                          </w:rPr>
                          <w:t>3х</w:t>
                        </w:r>
                        <w:r w:rsidRPr="00F64070">
                          <w:rPr>
                            <w:rFonts w:ascii="Times New Roman" w:hAnsi="Times New Roman"/>
                            <w:b/>
                            <w:i/>
                            <w:sz w:val="32"/>
                            <w:vertAlign w:val="superscript"/>
                          </w:rPr>
                          <w:t>2</w:t>
                        </w:r>
                        <w:r w:rsidRPr="00F64070">
                          <w:rPr>
                            <w:rFonts w:ascii="Times New Roman" w:hAnsi="Times New Roman"/>
                            <w:b/>
                            <w:i/>
                            <w:sz w:val="32"/>
                          </w:rPr>
                          <w:t xml:space="preserve"> - 3х=0;</w:t>
                        </w:r>
                      </w:p>
                      <w:p w:rsidR="00673C07" w:rsidRPr="00F64070" w:rsidRDefault="00673C07">
                        <w:pPr>
                          <w:spacing w:line="360" w:lineRule="auto"/>
                          <w:jc w:val="center"/>
                          <w:rPr>
                            <w:rFonts w:ascii="Times New Roman" w:hAnsi="Times New Roman"/>
                            <w:b/>
                            <w:i/>
                            <w:sz w:val="32"/>
                          </w:rPr>
                        </w:pPr>
                        <w:r w:rsidRPr="00F64070">
                          <w:rPr>
                            <w:rFonts w:ascii="Times New Roman" w:hAnsi="Times New Roman"/>
                            <w:b/>
                            <w:i/>
                            <w:sz w:val="32"/>
                          </w:rPr>
                          <w:t>3х</w:t>
                        </w:r>
                        <w:r w:rsidRPr="00F64070">
                          <w:rPr>
                            <w:rFonts w:ascii="Times New Roman" w:hAnsi="Times New Roman"/>
                            <w:b/>
                            <w:i/>
                            <w:sz w:val="32"/>
                            <w:vertAlign w:val="superscript"/>
                          </w:rPr>
                          <w:t>2</w:t>
                        </w:r>
                        <w:r w:rsidRPr="00F64070">
                          <w:rPr>
                            <w:rFonts w:ascii="Times New Roman" w:hAnsi="Times New Roman"/>
                            <w:b/>
                            <w:i/>
                            <w:sz w:val="32"/>
                          </w:rPr>
                          <w:t xml:space="preserve"> - 2х=0;</w:t>
                        </w:r>
                      </w:p>
                      <w:p w:rsidR="00673C07" w:rsidRPr="00F64070" w:rsidRDefault="00673C07">
                        <w:pPr>
                          <w:spacing w:line="360" w:lineRule="auto"/>
                          <w:jc w:val="center"/>
                          <w:rPr>
                            <w:rFonts w:ascii="Times New Roman" w:hAnsi="Times New Roman"/>
                            <w:b/>
                            <w:i/>
                            <w:sz w:val="32"/>
                            <w:lang w:val="uk-UA" w:eastAsia="en-US"/>
                          </w:rPr>
                        </w:pP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 xml:space="preserve"> + х=0;</w:t>
                        </w:r>
                      </w:p>
                    </w:tc>
                    <w:tc>
                      <w:tcPr>
                        <w:tcW w:w="3487" w:type="dxa"/>
                        <w:tcBorders>
                          <w:top w:val="single" w:sz="4" w:space="0" w:color="auto"/>
                          <w:left w:val="single" w:sz="4" w:space="0" w:color="auto"/>
                          <w:bottom w:val="single" w:sz="4" w:space="0" w:color="auto"/>
                          <w:right w:val="single" w:sz="4" w:space="0" w:color="auto"/>
                        </w:tcBorders>
                        <w:shd w:val="clear" w:color="auto" w:fill="FFFFFF"/>
                        <w:hideMark/>
                      </w:tcPr>
                      <w:p w:rsidR="00673C07" w:rsidRPr="00F64070" w:rsidRDefault="00673C07">
                        <w:pPr>
                          <w:spacing w:line="360" w:lineRule="auto"/>
                          <w:jc w:val="center"/>
                          <w:rPr>
                            <w:rFonts w:ascii="Times New Roman" w:hAnsi="Times New Roman"/>
                            <w:b/>
                            <w:i/>
                            <w:sz w:val="32"/>
                            <w:lang w:val="uk-UA" w:eastAsia="en-US"/>
                          </w:rPr>
                        </w:pPr>
                        <w:r w:rsidRPr="00F64070">
                          <w:rPr>
                            <w:rFonts w:ascii="Times New Roman" w:hAnsi="Times New Roman"/>
                            <w:b/>
                            <w:i/>
                            <w:color w:val="FF0000"/>
                            <w:sz w:val="32"/>
                          </w:rPr>
                          <w:t>25</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=0;</w:t>
                        </w:r>
                      </w:p>
                      <w:p w:rsidR="00673C07" w:rsidRPr="00F64070" w:rsidRDefault="00673C07">
                        <w:pPr>
                          <w:spacing w:line="360" w:lineRule="auto"/>
                          <w:jc w:val="center"/>
                          <w:rPr>
                            <w:rFonts w:ascii="Times New Roman" w:hAnsi="Times New Roman"/>
                            <w:b/>
                            <w:i/>
                            <w:sz w:val="32"/>
                          </w:rPr>
                        </w:pPr>
                        <w:r w:rsidRPr="00F64070">
                          <w:rPr>
                            <w:rFonts w:ascii="Times New Roman" w:hAnsi="Times New Roman"/>
                            <w:b/>
                            <w:i/>
                            <w:color w:val="FF0000"/>
                            <w:sz w:val="32"/>
                          </w:rPr>
                          <w:t>-15</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=0;</w:t>
                        </w:r>
                      </w:p>
                      <w:p w:rsidR="00673C07" w:rsidRPr="00F64070" w:rsidRDefault="00673C07">
                        <w:pPr>
                          <w:spacing w:line="360" w:lineRule="auto"/>
                          <w:jc w:val="center"/>
                          <w:rPr>
                            <w:rFonts w:ascii="Times New Roman" w:hAnsi="Times New Roman"/>
                            <w:b/>
                            <w:i/>
                            <w:color w:val="FF0000"/>
                            <w:sz w:val="32"/>
                            <w:lang w:val="uk-UA" w:eastAsia="en-US"/>
                          </w:rPr>
                        </w:pPr>
                        <w:r w:rsidRPr="00F64070">
                          <w:rPr>
                            <w:rFonts w:ascii="Times New Roman" w:hAnsi="Times New Roman"/>
                            <w:b/>
                            <w:i/>
                            <w:color w:val="FF0000"/>
                            <w:sz w:val="32"/>
                          </w:rPr>
                          <w:t>-1267</w:t>
                        </w:r>
                        <w:r w:rsidRPr="00F64070">
                          <w:rPr>
                            <w:rFonts w:ascii="Times New Roman" w:hAnsi="Times New Roman"/>
                            <w:b/>
                            <w:i/>
                            <w:sz w:val="32"/>
                          </w:rPr>
                          <w:t>х</w:t>
                        </w:r>
                        <w:r w:rsidRPr="00F64070">
                          <w:rPr>
                            <w:rFonts w:ascii="Times New Roman" w:hAnsi="Times New Roman"/>
                            <w:b/>
                            <w:i/>
                            <w:sz w:val="32"/>
                            <w:vertAlign w:val="superscript"/>
                          </w:rPr>
                          <w:t>2</w:t>
                        </w:r>
                        <w:r w:rsidRPr="00F64070">
                          <w:rPr>
                            <w:rFonts w:ascii="Times New Roman" w:hAnsi="Times New Roman"/>
                            <w:b/>
                            <w:i/>
                            <w:sz w:val="32"/>
                          </w:rPr>
                          <w:t>=0;</w:t>
                        </w:r>
                      </w:p>
                    </w:tc>
                  </w:tr>
                </w:tbl>
                <w:p w:rsidR="00673C07" w:rsidRDefault="00673C07" w:rsidP="00673C07">
                  <w:pPr>
                    <w:rPr>
                      <w:rFonts w:ascii="Times New Roman" w:hAnsi="Times New Roman"/>
                      <w:color w:val="FF0000"/>
                      <w:szCs w:val="22"/>
                      <w:lang w:eastAsia="en-US"/>
                    </w:rPr>
                  </w:pPr>
                </w:p>
              </w:txbxContent>
            </v:textbox>
          </v:shape>
        </w:pict>
      </w:r>
    </w:p>
    <w:p w:rsidR="00673C07" w:rsidRPr="0015142A" w:rsidRDefault="00673C07" w:rsidP="00673C07">
      <w:pPr>
        <w:pStyle w:val="ad"/>
        <w:spacing w:before="100" w:beforeAutospacing="1" w:after="100" w:afterAutospacing="1"/>
        <w:ind w:left="715" w:hanging="6"/>
        <w:rPr>
          <w:sz w:val="32"/>
          <w:szCs w:val="32"/>
        </w:rPr>
      </w:pPr>
    </w:p>
    <w:p w:rsidR="00673C07" w:rsidRPr="0015142A" w:rsidRDefault="00673C07" w:rsidP="00673C07">
      <w:pPr>
        <w:pStyle w:val="ad"/>
        <w:rPr>
          <w:sz w:val="32"/>
          <w:szCs w:val="32"/>
        </w:rPr>
      </w:pPr>
    </w:p>
    <w:p w:rsidR="00673C07" w:rsidRPr="0015142A" w:rsidRDefault="00673C07" w:rsidP="00673C07">
      <w:pPr>
        <w:pStyle w:val="ad"/>
        <w:spacing w:before="100" w:beforeAutospacing="1" w:after="100" w:afterAutospacing="1"/>
        <w:rPr>
          <w:sz w:val="32"/>
          <w:szCs w:val="32"/>
          <w:lang w:val="ru-RU"/>
        </w:rPr>
      </w:pPr>
    </w:p>
    <w:p w:rsidR="00673C07" w:rsidRPr="0015142A" w:rsidRDefault="00673C07" w:rsidP="00673C07">
      <w:pPr>
        <w:pStyle w:val="ad"/>
        <w:spacing w:before="100" w:beforeAutospacing="1" w:after="100" w:afterAutospacing="1"/>
        <w:rPr>
          <w:sz w:val="32"/>
          <w:szCs w:val="32"/>
          <w:lang w:val="ru-RU"/>
        </w:rPr>
      </w:pPr>
    </w:p>
    <w:p w:rsidR="00673C07" w:rsidRPr="0015142A" w:rsidRDefault="00673C07" w:rsidP="00673C07">
      <w:pPr>
        <w:pStyle w:val="ad"/>
        <w:spacing w:before="100" w:beforeAutospacing="1" w:after="100" w:afterAutospacing="1"/>
        <w:rPr>
          <w:sz w:val="32"/>
          <w:szCs w:val="32"/>
          <w:lang w:val="ru-RU"/>
        </w:rPr>
      </w:pPr>
    </w:p>
    <w:p w:rsidR="00673C07" w:rsidRPr="0015142A" w:rsidRDefault="00673C07" w:rsidP="00673C07">
      <w:pPr>
        <w:pStyle w:val="ad"/>
        <w:spacing w:before="100" w:beforeAutospacing="1" w:after="100" w:afterAutospacing="1"/>
        <w:rPr>
          <w:sz w:val="32"/>
          <w:szCs w:val="32"/>
          <w:lang w:val="ru-RU"/>
        </w:rPr>
      </w:pPr>
    </w:p>
    <w:p w:rsidR="00673C07" w:rsidRPr="0015142A" w:rsidRDefault="00673C07" w:rsidP="00673C07">
      <w:pPr>
        <w:pStyle w:val="ad"/>
        <w:spacing w:before="100" w:beforeAutospacing="1" w:after="100" w:afterAutospacing="1"/>
        <w:rPr>
          <w:sz w:val="32"/>
          <w:szCs w:val="32"/>
          <w:lang w:val="ru-RU"/>
        </w:rPr>
      </w:pPr>
    </w:p>
    <w:p w:rsidR="00673C07" w:rsidRPr="0015142A" w:rsidRDefault="00673C07" w:rsidP="00673C07">
      <w:pPr>
        <w:pStyle w:val="ad"/>
        <w:spacing w:before="100" w:beforeAutospacing="1" w:after="100" w:afterAutospacing="1"/>
        <w:rPr>
          <w:sz w:val="32"/>
          <w:szCs w:val="32"/>
          <w:lang w:val="ru-RU"/>
        </w:rPr>
      </w:pPr>
    </w:p>
    <w:p w:rsidR="00673C07" w:rsidRPr="0015142A" w:rsidRDefault="00673C07" w:rsidP="00673C07">
      <w:pPr>
        <w:pStyle w:val="ad"/>
        <w:spacing w:before="100" w:beforeAutospacing="1" w:after="100" w:afterAutospacing="1"/>
        <w:rPr>
          <w:sz w:val="32"/>
          <w:szCs w:val="32"/>
          <w:lang w:val="ru-RU"/>
        </w:rPr>
      </w:pPr>
    </w:p>
    <w:p w:rsidR="00673C07" w:rsidRPr="0015142A" w:rsidRDefault="00673C07" w:rsidP="00673C07">
      <w:pPr>
        <w:pStyle w:val="ad"/>
        <w:spacing w:before="100" w:beforeAutospacing="1" w:after="100" w:afterAutospacing="1"/>
        <w:rPr>
          <w:sz w:val="32"/>
          <w:szCs w:val="32"/>
          <w:lang w:val="ru-RU"/>
        </w:rPr>
      </w:pPr>
    </w:p>
    <w:p w:rsidR="00673C07" w:rsidRPr="0015142A" w:rsidRDefault="00673C07" w:rsidP="00673C07">
      <w:pPr>
        <w:pStyle w:val="ad"/>
        <w:spacing w:before="100" w:beforeAutospacing="1" w:after="100" w:afterAutospacing="1"/>
        <w:rPr>
          <w:sz w:val="32"/>
          <w:szCs w:val="32"/>
        </w:rPr>
      </w:pPr>
    </w:p>
    <w:p w:rsidR="00673C07" w:rsidRPr="0015142A" w:rsidRDefault="00673C07" w:rsidP="00673C07">
      <w:pPr>
        <w:pStyle w:val="ad"/>
        <w:spacing w:before="100" w:beforeAutospacing="1" w:after="100" w:afterAutospacing="1"/>
        <w:rPr>
          <w:sz w:val="32"/>
          <w:szCs w:val="32"/>
        </w:rPr>
      </w:pPr>
    </w:p>
    <w:p w:rsidR="00673C07" w:rsidRPr="0015142A" w:rsidRDefault="00673C07" w:rsidP="00673C07">
      <w:pPr>
        <w:pStyle w:val="ad"/>
        <w:spacing w:before="100" w:beforeAutospacing="1" w:after="100" w:afterAutospacing="1"/>
        <w:rPr>
          <w:sz w:val="32"/>
          <w:szCs w:val="32"/>
        </w:rPr>
      </w:pPr>
    </w:p>
    <w:p w:rsidR="00673C07" w:rsidRPr="0015142A" w:rsidRDefault="00673C07" w:rsidP="00673C07">
      <w:pPr>
        <w:pStyle w:val="ad"/>
        <w:spacing w:before="100" w:beforeAutospacing="1" w:after="100" w:afterAutospacing="1"/>
        <w:rPr>
          <w:sz w:val="32"/>
          <w:szCs w:val="32"/>
        </w:rPr>
      </w:pPr>
    </w:p>
    <w:p w:rsidR="00673C07" w:rsidRPr="0015142A" w:rsidRDefault="00673C07" w:rsidP="00673C07">
      <w:pPr>
        <w:pStyle w:val="ad"/>
        <w:spacing w:before="100" w:beforeAutospacing="1" w:after="100" w:afterAutospacing="1"/>
        <w:rPr>
          <w:sz w:val="32"/>
          <w:szCs w:val="32"/>
        </w:rPr>
      </w:pPr>
    </w:p>
    <w:p w:rsidR="00673C07" w:rsidRPr="0015142A" w:rsidRDefault="00673C07" w:rsidP="00673C07">
      <w:pPr>
        <w:pStyle w:val="ad"/>
        <w:spacing w:before="100" w:beforeAutospacing="1" w:after="100" w:afterAutospacing="1"/>
        <w:rPr>
          <w:sz w:val="32"/>
          <w:szCs w:val="32"/>
        </w:rPr>
      </w:pPr>
    </w:p>
    <w:p w:rsidR="006B2B2B" w:rsidRPr="0015142A" w:rsidRDefault="006B2B2B" w:rsidP="00F64070">
      <w:pPr>
        <w:pStyle w:val="a3"/>
        <w:tabs>
          <w:tab w:val="left" w:pos="935"/>
        </w:tabs>
        <w:spacing w:before="0" w:beforeAutospacing="0" w:after="0" w:afterAutospacing="0"/>
        <w:rPr>
          <w:sz w:val="32"/>
          <w:szCs w:val="32"/>
          <w:lang w:val="uk-UA"/>
        </w:rPr>
      </w:pPr>
    </w:p>
    <w:p w:rsidR="006B2B2B" w:rsidRPr="0015142A" w:rsidRDefault="006B2B2B" w:rsidP="00A90592">
      <w:pPr>
        <w:pStyle w:val="a3"/>
        <w:tabs>
          <w:tab w:val="left" w:pos="935"/>
        </w:tabs>
        <w:spacing w:before="0" w:beforeAutospacing="0" w:after="0" w:afterAutospacing="0"/>
        <w:rPr>
          <w:sz w:val="32"/>
          <w:szCs w:val="32"/>
          <w:lang w:val="uk-UA"/>
        </w:rPr>
      </w:pPr>
    </w:p>
    <w:p w:rsidR="006B2B2B" w:rsidRPr="0015142A" w:rsidRDefault="006B2B2B" w:rsidP="00A90592">
      <w:pPr>
        <w:pStyle w:val="a3"/>
        <w:tabs>
          <w:tab w:val="left" w:pos="935"/>
        </w:tabs>
        <w:spacing w:before="0" w:beforeAutospacing="0" w:after="0" w:afterAutospacing="0"/>
        <w:rPr>
          <w:sz w:val="32"/>
          <w:szCs w:val="32"/>
          <w:lang w:val="uk-UA"/>
        </w:rPr>
      </w:pPr>
    </w:p>
    <w:p w:rsidR="006B2B2B" w:rsidRPr="0015142A" w:rsidRDefault="006B2B2B" w:rsidP="00A90592">
      <w:pPr>
        <w:pStyle w:val="a3"/>
        <w:tabs>
          <w:tab w:val="left" w:pos="935"/>
        </w:tabs>
        <w:spacing w:before="0" w:beforeAutospacing="0" w:after="0" w:afterAutospacing="0"/>
        <w:rPr>
          <w:sz w:val="32"/>
          <w:szCs w:val="32"/>
          <w:lang w:val="uk-UA"/>
        </w:rPr>
      </w:pPr>
    </w:p>
    <w:p w:rsidR="006B2B2B" w:rsidRPr="0015142A" w:rsidRDefault="006B2B2B" w:rsidP="00A90592">
      <w:pPr>
        <w:pStyle w:val="a3"/>
        <w:tabs>
          <w:tab w:val="left" w:pos="935"/>
        </w:tabs>
        <w:spacing w:before="0" w:beforeAutospacing="0" w:after="0" w:afterAutospacing="0"/>
        <w:rPr>
          <w:sz w:val="32"/>
          <w:szCs w:val="32"/>
          <w:lang w:val="uk-UA"/>
        </w:rPr>
      </w:pPr>
    </w:p>
    <w:p w:rsidR="00177F0A" w:rsidRPr="0015142A" w:rsidRDefault="00177F0A" w:rsidP="00A90592">
      <w:pPr>
        <w:pStyle w:val="a3"/>
        <w:tabs>
          <w:tab w:val="left" w:pos="935"/>
        </w:tabs>
        <w:spacing w:before="0" w:beforeAutospacing="0" w:after="0" w:afterAutospacing="0"/>
        <w:rPr>
          <w:sz w:val="32"/>
          <w:szCs w:val="32"/>
          <w:lang w:val="uk-UA"/>
        </w:rPr>
      </w:pPr>
    </w:p>
    <w:p w:rsidR="00177F0A" w:rsidRPr="0015142A" w:rsidRDefault="00177F0A" w:rsidP="00A90592">
      <w:pPr>
        <w:pStyle w:val="a3"/>
        <w:tabs>
          <w:tab w:val="left" w:pos="935"/>
        </w:tabs>
        <w:spacing w:before="0" w:beforeAutospacing="0" w:after="0" w:afterAutospacing="0"/>
        <w:rPr>
          <w:sz w:val="32"/>
          <w:szCs w:val="32"/>
          <w:lang w:val="uk-UA"/>
        </w:rPr>
      </w:pPr>
    </w:p>
    <w:p w:rsidR="00177F0A" w:rsidRPr="0015142A" w:rsidRDefault="00177F0A" w:rsidP="00A90592">
      <w:pPr>
        <w:pStyle w:val="a3"/>
        <w:tabs>
          <w:tab w:val="left" w:pos="935"/>
        </w:tabs>
        <w:spacing w:before="0" w:beforeAutospacing="0" w:after="0" w:afterAutospacing="0"/>
        <w:rPr>
          <w:sz w:val="32"/>
          <w:szCs w:val="32"/>
          <w:lang w:val="uk-UA"/>
        </w:rPr>
      </w:pPr>
    </w:p>
    <w:p w:rsidR="0015142A" w:rsidRDefault="0015142A" w:rsidP="0015142A">
      <w:pPr>
        <w:ind w:firstLine="567"/>
        <w:jc w:val="center"/>
        <w:rPr>
          <w:rFonts w:ascii="Times New Roman" w:hAnsi="Times New Roman"/>
          <w:sz w:val="32"/>
          <w:szCs w:val="32"/>
          <w:lang w:val="uk-UA"/>
        </w:rPr>
      </w:pPr>
    </w:p>
    <w:p w:rsidR="0015142A" w:rsidRDefault="0015142A" w:rsidP="0015142A">
      <w:pPr>
        <w:ind w:firstLine="567"/>
        <w:jc w:val="center"/>
        <w:rPr>
          <w:rFonts w:ascii="Times New Roman" w:hAnsi="Times New Roman"/>
          <w:sz w:val="32"/>
          <w:szCs w:val="32"/>
          <w:lang w:val="uk-UA"/>
        </w:rPr>
      </w:pPr>
    </w:p>
    <w:p w:rsidR="00644159" w:rsidRDefault="0015142A" w:rsidP="005F79D3">
      <w:pPr>
        <w:ind w:firstLine="567"/>
        <w:rPr>
          <w:rFonts w:ascii="Times New Roman" w:hAnsi="Times New Roman"/>
          <w:b/>
          <w:color w:val="FF0000"/>
          <w:sz w:val="32"/>
          <w:szCs w:val="32"/>
          <w:lang w:val="uk-UA"/>
        </w:rPr>
      </w:pPr>
      <w:r w:rsidRPr="005F79D3">
        <w:rPr>
          <w:rFonts w:ascii="Times New Roman" w:hAnsi="Times New Roman"/>
          <w:b/>
          <w:color w:val="FF0000"/>
          <w:sz w:val="32"/>
          <w:szCs w:val="32"/>
          <w:lang w:val="uk-UA"/>
        </w:rPr>
        <w:lastRenderedPageBreak/>
        <w:t>Урок геометрії у 7 класі</w:t>
      </w:r>
    </w:p>
    <w:p w:rsidR="00644159" w:rsidRDefault="00644159" w:rsidP="005F79D3">
      <w:pPr>
        <w:ind w:firstLine="567"/>
        <w:rPr>
          <w:rFonts w:ascii="Times New Roman" w:hAnsi="Times New Roman"/>
          <w:b/>
          <w:color w:val="FF0000"/>
          <w:sz w:val="32"/>
          <w:szCs w:val="32"/>
          <w:lang w:val="uk-UA"/>
        </w:rPr>
      </w:pPr>
    </w:p>
    <w:p w:rsidR="0015142A" w:rsidRPr="005F79D3" w:rsidRDefault="00644159" w:rsidP="005F79D3">
      <w:pPr>
        <w:ind w:firstLine="567"/>
        <w:rPr>
          <w:rFonts w:ascii="Times New Roman" w:hAnsi="Times New Roman"/>
          <w:b/>
          <w:color w:val="FF0000"/>
          <w:sz w:val="32"/>
          <w:szCs w:val="32"/>
          <w:lang w:val="uk-UA"/>
        </w:rPr>
      </w:pPr>
      <w:r>
        <w:rPr>
          <w:rFonts w:ascii="Times New Roman" w:hAnsi="Times New Roman"/>
          <w:b/>
          <w:color w:val="FF0000"/>
          <w:sz w:val="32"/>
          <w:szCs w:val="32"/>
          <w:lang w:val="uk-UA"/>
        </w:rPr>
        <w:t xml:space="preserve">Тема уроку:  </w:t>
      </w:r>
      <w:r w:rsidR="0015142A" w:rsidRPr="005F79D3">
        <w:rPr>
          <w:rFonts w:ascii="Times New Roman" w:hAnsi="Times New Roman"/>
          <w:b/>
          <w:color w:val="FF0000"/>
          <w:sz w:val="32"/>
          <w:szCs w:val="32"/>
          <w:lang w:val="uk-UA"/>
        </w:rPr>
        <w:t>Трикутники</w:t>
      </w:r>
    </w:p>
    <w:p w:rsidR="0015142A" w:rsidRPr="00644159" w:rsidRDefault="0015142A" w:rsidP="00644159">
      <w:pPr>
        <w:spacing w:line="360" w:lineRule="auto"/>
        <w:ind w:firstLine="567"/>
        <w:jc w:val="center"/>
        <w:rPr>
          <w:rFonts w:ascii="Times New Roman" w:hAnsi="Times New Roman"/>
          <w:sz w:val="14"/>
          <w:szCs w:val="32"/>
          <w:lang w:val="uk-UA"/>
        </w:rPr>
      </w:pPr>
    </w:p>
    <w:p w:rsidR="0015142A" w:rsidRPr="00644159" w:rsidRDefault="0015142A" w:rsidP="00644159">
      <w:pPr>
        <w:spacing w:line="360" w:lineRule="auto"/>
        <w:ind w:firstLine="567"/>
        <w:rPr>
          <w:rFonts w:ascii="Times New Roman" w:hAnsi="Times New Roman"/>
          <w:b/>
          <w:i/>
          <w:sz w:val="32"/>
          <w:szCs w:val="32"/>
          <w:lang w:val="uk-UA"/>
        </w:rPr>
      </w:pPr>
      <w:r w:rsidRPr="00644159">
        <w:rPr>
          <w:rFonts w:ascii="Times New Roman" w:hAnsi="Times New Roman"/>
          <w:b/>
          <w:i/>
          <w:sz w:val="32"/>
          <w:szCs w:val="32"/>
          <w:lang w:val="uk-UA"/>
        </w:rPr>
        <w:t>Джерела методичної інформації:</w:t>
      </w:r>
    </w:p>
    <w:p w:rsidR="0015142A" w:rsidRPr="0015142A" w:rsidRDefault="0015142A" w:rsidP="00644159">
      <w:pPr>
        <w:spacing w:line="360" w:lineRule="auto"/>
        <w:ind w:left="426" w:hanging="426"/>
        <w:rPr>
          <w:rFonts w:ascii="Times New Roman" w:hAnsi="Times New Roman"/>
          <w:sz w:val="32"/>
          <w:szCs w:val="32"/>
          <w:lang w:val="uk-UA"/>
        </w:rPr>
      </w:pPr>
      <w:r w:rsidRPr="0015142A">
        <w:rPr>
          <w:rFonts w:ascii="Times New Roman" w:hAnsi="Times New Roman"/>
          <w:sz w:val="32"/>
          <w:szCs w:val="32"/>
          <w:lang w:val="uk-UA"/>
        </w:rPr>
        <w:t>1.1. Голодюк Л.С.  Проектування сучасного уроку та його ІТ-компоненту: наук.-метод. посібн./ за наук.ред.  Л.С.Голодюк. – Кіровоград: Видавництво Кіровоградського обласного інституту післядипломної педагогічної освіти імені Василя Сухомлинського, 2012. – 88с.</w:t>
      </w:r>
    </w:p>
    <w:p w:rsidR="0015142A" w:rsidRPr="0015142A" w:rsidRDefault="0015142A" w:rsidP="00644159">
      <w:pPr>
        <w:spacing w:line="360" w:lineRule="auto"/>
        <w:ind w:left="426" w:hanging="426"/>
        <w:rPr>
          <w:rFonts w:ascii="Times New Roman" w:hAnsi="Times New Roman"/>
          <w:sz w:val="32"/>
          <w:szCs w:val="32"/>
          <w:lang w:val="uk-UA"/>
        </w:rPr>
      </w:pPr>
      <w:r w:rsidRPr="0015142A">
        <w:rPr>
          <w:rFonts w:ascii="Times New Roman" w:hAnsi="Times New Roman"/>
          <w:sz w:val="32"/>
          <w:szCs w:val="32"/>
          <w:lang w:val="uk-UA"/>
        </w:rPr>
        <w:t xml:space="preserve">1.2.  Заслонкіна Л.С. Уроки інтерактивного навчання / Л.С. Заслонкіна // Все для вчителя.- 2013.-1.- С. 101-102. </w:t>
      </w:r>
    </w:p>
    <w:p w:rsidR="0015142A" w:rsidRPr="00644159" w:rsidRDefault="0015142A" w:rsidP="00644159">
      <w:pPr>
        <w:spacing w:line="360" w:lineRule="auto"/>
        <w:ind w:firstLine="567"/>
        <w:rPr>
          <w:rFonts w:ascii="Times New Roman" w:hAnsi="Times New Roman"/>
          <w:b/>
          <w:i/>
          <w:sz w:val="32"/>
          <w:szCs w:val="32"/>
          <w:lang w:val="uk-UA"/>
        </w:rPr>
      </w:pPr>
      <w:r w:rsidRPr="00644159">
        <w:rPr>
          <w:rFonts w:ascii="Times New Roman" w:hAnsi="Times New Roman"/>
          <w:b/>
          <w:i/>
          <w:sz w:val="32"/>
          <w:szCs w:val="32"/>
          <w:lang w:val="uk-UA"/>
        </w:rPr>
        <w:t>Джерела навчальної інформації:</w:t>
      </w:r>
    </w:p>
    <w:p w:rsidR="0015142A" w:rsidRPr="0015142A" w:rsidRDefault="0015142A" w:rsidP="00644159">
      <w:pPr>
        <w:spacing w:line="360" w:lineRule="auto"/>
        <w:ind w:firstLine="567"/>
        <w:rPr>
          <w:rFonts w:ascii="Times New Roman" w:hAnsi="Times New Roman"/>
          <w:sz w:val="32"/>
          <w:szCs w:val="32"/>
          <w:lang w:val="uk-UA"/>
        </w:rPr>
      </w:pPr>
      <w:r w:rsidRPr="0015142A">
        <w:rPr>
          <w:rFonts w:ascii="Times New Roman" w:hAnsi="Times New Roman"/>
          <w:sz w:val="32"/>
          <w:szCs w:val="32"/>
          <w:lang w:val="uk-UA"/>
        </w:rPr>
        <w:t>Основний підручник</w:t>
      </w:r>
    </w:p>
    <w:p w:rsidR="0015142A" w:rsidRPr="0015142A" w:rsidRDefault="0015142A" w:rsidP="00644159">
      <w:pPr>
        <w:spacing w:line="360" w:lineRule="auto"/>
        <w:ind w:left="426" w:hanging="426"/>
        <w:rPr>
          <w:rFonts w:ascii="Times New Roman" w:hAnsi="Times New Roman"/>
          <w:sz w:val="32"/>
          <w:szCs w:val="32"/>
          <w:lang w:val="uk-UA"/>
        </w:rPr>
      </w:pPr>
      <w:r w:rsidRPr="0015142A">
        <w:rPr>
          <w:rFonts w:ascii="Times New Roman" w:hAnsi="Times New Roman"/>
          <w:sz w:val="32"/>
          <w:szCs w:val="32"/>
          <w:lang w:val="uk-UA"/>
        </w:rPr>
        <w:t>2.1. Бевз Г.П. та ін.. Геометрія: Підручник для 7 кл. загальноосвт. навч. закладів/ Г.П. Бевз, В.Г. Бевз, Н.Г. Владімірова. – К.: Вежа, 2007. – 208с.: іл..</w:t>
      </w:r>
    </w:p>
    <w:p w:rsidR="0015142A" w:rsidRPr="0015142A" w:rsidRDefault="0015142A" w:rsidP="00644159">
      <w:pPr>
        <w:spacing w:line="360" w:lineRule="auto"/>
        <w:ind w:left="426" w:hanging="426"/>
        <w:rPr>
          <w:rFonts w:ascii="Times New Roman" w:hAnsi="Times New Roman"/>
          <w:sz w:val="32"/>
          <w:szCs w:val="32"/>
          <w:lang w:val="uk-UA"/>
        </w:rPr>
      </w:pPr>
      <w:r w:rsidRPr="0015142A">
        <w:rPr>
          <w:rFonts w:ascii="Times New Roman" w:hAnsi="Times New Roman"/>
          <w:sz w:val="32"/>
          <w:szCs w:val="32"/>
          <w:lang w:val="uk-UA"/>
        </w:rPr>
        <w:t>2.2. Олійник Л.І. Геометричний тренажер, 7 клас/ Л.І. Олійник. – Тернопіль: Підручники і посібники,2011 -128с.</w:t>
      </w:r>
    </w:p>
    <w:p w:rsidR="0015142A" w:rsidRPr="0015142A" w:rsidRDefault="0015142A" w:rsidP="00644159">
      <w:pPr>
        <w:spacing w:line="360" w:lineRule="auto"/>
        <w:ind w:left="426" w:hanging="426"/>
        <w:rPr>
          <w:rFonts w:ascii="Times New Roman" w:hAnsi="Times New Roman"/>
          <w:sz w:val="32"/>
          <w:szCs w:val="32"/>
          <w:lang w:val="uk-UA"/>
        </w:rPr>
      </w:pPr>
      <w:r w:rsidRPr="0015142A">
        <w:rPr>
          <w:rFonts w:ascii="Times New Roman" w:hAnsi="Times New Roman"/>
          <w:sz w:val="32"/>
          <w:szCs w:val="32"/>
          <w:lang w:val="uk-UA"/>
        </w:rPr>
        <w:t>2.3. Бабенко С.П. Геометрія. 7 клас: Експрес контроль/ С.П.Бабенко. – Х.: Видавництво «Ранок», 2011. – 112с.</w:t>
      </w:r>
    </w:p>
    <w:p w:rsidR="0015142A" w:rsidRPr="0015142A" w:rsidRDefault="0015142A" w:rsidP="00644159">
      <w:pPr>
        <w:spacing w:line="360" w:lineRule="auto"/>
        <w:ind w:left="426" w:hanging="426"/>
        <w:rPr>
          <w:rFonts w:ascii="Times New Roman" w:hAnsi="Times New Roman"/>
          <w:sz w:val="32"/>
          <w:szCs w:val="32"/>
          <w:lang w:val="uk-UA"/>
        </w:rPr>
      </w:pPr>
      <w:r w:rsidRPr="0015142A">
        <w:rPr>
          <w:rFonts w:ascii="Times New Roman" w:hAnsi="Times New Roman"/>
          <w:sz w:val="32"/>
          <w:szCs w:val="32"/>
          <w:lang w:val="uk-UA"/>
        </w:rPr>
        <w:t>2.4. Раухман А.С. Сень Я.Г. Усні вправи з геометрії для 7-11 класів. – К.: Рад. Школа, 1989.</w:t>
      </w:r>
    </w:p>
    <w:p w:rsidR="00644159" w:rsidRDefault="00644159" w:rsidP="0015142A">
      <w:pPr>
        <w:ind w:firstLine="567"/>
        <w:rPr>
          <w:rFonts w:ascii="Times New Roman" w:hAnsi="Times New Roman"/>
          <w:i/>
          <w:sz w:val="32"/>
          <w:szCs w:val="32"/>
          <w:lang w:val="uk-UA"/>
        </w:rPr>
      </w:pPr>
    </w:p>
    <w:p w:rsidR="0015142A" w:rsidRPr="0015142A" w:rsidRDefault="0015142A" w:rsidP="0015142A">
      <w:pPr>
        <w:ind w:firstLine="567"/>
        <w:rPr>
          <w:rFonts w:ascii="Times New Roman" w:hAnsi="Times New Roman"/>
          <w:i/>
          <w:sz w:val="32"/>
          <w:szCs w:val="32"/>
          <w:lang w:val="uk-UA"/>
        </w:rPr>
      </w:pPr>
      <w:r w:rsidRPr="0015142A">
        <w:rPr>
          <w:rFonts w:ascii="Times New Roman" w:hAnsi="Times New Roman"/>
          <w:i/>
          <w:sz w:val="32"/>
          <w:szCs w:val="32"/>
          <w:lang w:val="uk-UA"/>
        </w:rPr>
        <w:t>Додаткові навчальні матеріали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978"/>
        <w:gridCol w:w="3380"/>
      </w:tblGrid>
      <w:tr w:rsidR="0015142A" w:rsidRPr="0015142A" w:rsidTr="0015142A">
        <w:tc>
          <w:tcPr>
            <w:tcW w:w="4928" w:type="dxa"/>
          </w:tcPr>
          <w:p w:rsidR="0015142A" w:rsidRPr="0015142A" w:rsidRDefault="0015142A" w:rsidP="0015142A">
            <w:pPr>
              <w:jc w:val="center"/>
              <w:rPr>
                <w:rFonts w:ascii="Times New Roman" w:hAnsi="Times New Roman"/>
                <w:i/>
                <w:sz w:val="32"/>
                <w:szCs w:val="32"/>
                <w:lang w:val="uk-UA"/>
              </w:rPr>
            </w:pPr>
            <w:r w:rsidRPr="0015142A">
              <w:rPr>
                <w:rFonts w:ascii="Times New Roman" w:hAnsi="Times New Roman"/>
                <w:i/>
                <w:sz w:val="32"/>
                <w:szCs w:val="32"/>
                <w:lang w:val="uk-UA"/>
              </w:rPr>
              <w:t>Назва</w:t>
            </w:r>
          </w:p>
        </w:tc>
        <w:tc>
          <w:tcPr>
            <w:tcW w:w="1831" w:type="dxa"/>
          </w:tcPr>
          <w:p w:rsidR="0015142A" w:rsidRPr="0015142A" w:rsidRDefault="0015142A" w:rsidP="0015142A">
            <w:pPr>
              <w:jc w:val="center"/>
              <w:rPr>
                <w:rFonts w:ascii="Times New Roman" w:hAnsi="Times New Roman"/>
                <w:i/>
                <w:sz w:val="32"/>
                <w:szCs w:val="32"/>
                <w:lang w:val="uk-UA"/>
              </w:rPr>
            </w:pPr>
            <w:r w:rsidRPr="0015142A">
              <w:rPr>
                <w:rFonts w:ascii="Times New Roman" w:hAnsi="Times New Roman"/>
                <w:i/>
                <w:sz w:val="32"/>
                <w:szCs w:val="32"/>
                <w:lang w:val="uk-UA"/>
              </w:rPr>
              <w:t>Вид</w:t>
            </w:r>
          </w:p>
        </w:tc>
        <w:tc>
          <w:tcPr>
            <w:tcW w:w="3380" w:type="dxa"/>
          </w:tcPr>
          <w:p w:rsidR="0015142A" w:rsidRPr="0015142A" w:rsidRDefault="0015142A" w:rsidP="0015142A">
            <w:pPr>
              <w:jc w:val="center"/>
              <w:rPr>
                <w:rFonts w:ascii="Times New Roman" w:hAnsi="Times New Roman"/>
                <w:i/>
                <w:sz w:val="32"/>
                <w:szCs w:val="32"/>
                <w:lang w:val="uk-UA"/>
              </w:rPr>
            </w:pPr>
            <w:r w:rsidRPr="0015142A">
              <w:rPr>
                <w:rFonts w:ascii="Times New Roman" w:hAnsi="Times New Roman"/>
                <w:i/>
                <w:sz w:val="32"/>
                <w:szCs w:val="32"/>
                <w:lang w:val="uk-UA"/>
              </w:rPr>
              <w:t>Номер додатка</w:t>
            </w:r>
          </w:p>
        </w:tc>
      </w:tr>
      <w:tr w:rsidR="0015142A" w:rsidRPr="0015142A" w:rsidTr="0015142A">
        <w:tc>
          <w:tcPr>
            <w:tcW w:w="4928"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Слайди їз навчальною інформацією</w:t>
            </w:r>
          </w:p>
        </w:tc>
        <w:tc>
          <w:tcPr>
            <w:tcW w:w="1831"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електронний</w:t>
            </w:r>
          </w:p>
        </w:tc>
        <w:tc>
          <w:tcPr>
            <w:tcW w:w="3380"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Додаток 1</w:t>
            </w:r>
          </w:p>
        </w:tc>
      </w:tr>
      <w:tr w:rsidR="0015142A" w:rsidRPr="0015142A" w:rsidTr="0015142A">
        <w:tc>
          <w:tcPr>
            <w:tcW w:w="4928"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Текст доповіді «Трикутник у житті людей»</w:t>
            </w:r>
          </w:p>
        </w:tc>
        <w:tc>
          <w:tcPr>
            <w:tcW w:w="1831"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друкований</w:t>
            </w:r>
          </w:p>
        </w:tc>
        <w:tc>
          <w:tcPr>
            <w:tcW w:w="3380"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Додаток2</w:t>
            </w:r>
          </w:p>
        </w:tc>
      </w:tr>
      <w:tr w:rsidR="0015142A" w:rsidRPr="0015142A" w:rsidTr="0015142A">
        <w:tc>
          <w:tcPr>
            <w:tcW w:w="4928"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Тест для учнів низького та середнього рівня.</w:t>
            </w:r>
          </w:p>
        </w:tc>
        <w:tc>
          <w:tcPr>
            <w:tcW w:w="1831"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друкований</w:t>
            </w:r>
          </w:p>
        </w:tc>
        <w:tc>
          <w:tcPr>
            <w:tcW w:w="3380"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Додаток 3</w:t>
            </w:r>
          </w:p>
        </w:tc>
      </w:tr>
      <w:tr w:rsidR="0015142A" w:rsidRPr="0015142A" w:rsidTr="0015142A">
        <w:tc>
          <w:tcPr>
            <w:tcW w:w="4928"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Картки з задачами</w:t>
            </w:r>
          </w:p>
        </w:tc>
        <w:tc>
          <w:tcPr>
            <w:tcW w:w="1831"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друкований</w:t>
            </w:r>
          </w:p>
        </w:tc>
        <w:tc>
          <w:tcPr>
            <w:tcW w:w="3380"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Додаток 4,5</w:t>
            </w:r>
          </w:p>
        </w:tc>
      </w:tr>
      <w:tr w:rsidR="0015142A" w:rsidRPr="0015142A" w:rsidTr="0015142A">
        <w:tc>
          <w:tcPr>
            <w:tcW w:w="4928"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Текст «Історична довідка»</w:t>
            </w:r>
          </w:p>
        </w:tc>
        <w:tc>
          <w:tcPr>
            <w:tcW w:w="1831"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друкований</w:t>
            </w:r>
          </w:p>
        </w:tc>
        <w:tc>
          <w:tcPr>
            <w:tcW w:w="3380" w:type="dxa"/>
          </w:tcPr>
          <w:p w:rsidR="0015142A" w:rsidRPr="0015142A" w:rsidRDefault="0015142A" w:rsidP="00DF2870">
            <w:pPr>
              <w:rPr>
                <w:rFonts w:ascii="Times New Roman" w:hAnsi="Times New Roman"/>
                <w:i/>
                <w:sz w:val="32"/>
                <w:szCs w:val="32"/>
                <w:lang w:val="uk-UA"/>
              </w:rPr>
            </w:pPr>
            <w:r w:rsidRPr="0015142A">
              <w:rPr>
                <w:rFonts w:ascii="Times New Roman" w:hAnsi="Times New Roman"/>
                <w:i/>
                <w:sz w:val="32"/>
                <w:szCs w:val="32"/>
                <w:lang w:val="uk-UA"/>
              </w:rPr>
              <w:t>Додаток6</w:t>
            </w:r>
          </w:p>
        </w:tc>
      </w:tr>
    </w:tbl>
    <w:p w:rsidR="0015142A" w:rsidRPr="0015142A" w:rsidRDefault="0015142A" w:rsidP="0015142A">
      <w:pPr>
        <w:ind w:firstLine="567"/>
        <w:rPr>
          <w:rFonts w:ascii="Times New Roman" w:hAnsi="Times New Roman"/>
          <w:i/>
          <w:sz w:val="32"/>
          <w:szCs w:val="32"/>
          <w:lang w:val="uk-UA"/>
        </w:rPr>
      </w:pPr>
    </w:p>
    <w:p w:rsidR="0015142A" w:rsidRPr="00644159" w:rsidRDefault="0015142A" w:rsidP="0015142A">
      <w:pPr>
        <w:rPr>
          <w:rFonts w:ascii="Times New Roman" w:hAnsi="Times New Roman"/>
          <w:i/>
          <w:sz w:val="32"/>
          <w:szCs w:val="32"/>
          <w:lang w:val="uk-UA"/>
        </w:rPr>
      </w:pPr>
      <w:r w:rsidRPr="00644159">
        <w:rPr>
          <w:rFonts w:ascii="Times New Roman" w:hAnsi="Times New Roman"/>
          <w:i/>
          <w:sz w:val="32"/>
          <w:szCs w:val="32"/>
          <w:lang w:val="uk-UA"/>
        </w:rPr>
        <w:t xml:space="preserve">Тип уроку: Узагальнення і систематизація знань умінь і навичок учнів </w:t>
      </w:r>
    </w:p>
    <w:p w:rsidR="0015142A" w:rsidRPr="0015142A" w:rsidRDefault="0015142A" w:rsidP="0015142A">
      <w:pPr>
        <w:ind w:firstLine="567"/>
        <w:rPr>
          <w:rFonts w:ascii="Times New Roman" w:hAnsi="Times New Roman"/>
          <w:sz w:val="32"/>
          <w:szCs w:val="32"/>
          <w:lang w:val="uk-UA"/>
        </w:rPr>
      </w:pPr>
    </w:p>
    <w:p w:rsidR="0015142A" w:rsidRPr="0015142A" w:rsidRDefault="0015142A" w:rsidP="00644159">
      <w:pPr>
        <w:spacing w:line="360" w:lineRule="auto"/>
        <w:ind w:firstLine="567"/>
        <w:rPr>
          <w:rFonts w:ascii="Times New Roman" w:hAnsi="Times New Roman"/>
          <w:sz w:val="32"/>
          <w:szCs w:val="32"/>
          <w:lang w:val="uk-UA"/>
        </w:rPr>
      </w:pPr>
      <w:r w:rsidRPr="0015142A">
        <w:rPr>
          <w:rFonts w:ascii="Times New Roman" w:hAnsi="Times New Roman"/>
          <w:sz w:val="32"/>
          <w:szCs w:val="32"/>
          <w:lang w:val="uk-UA"/>
        </w:rPr>
        <w:t>Мета уроку:</w:t>
      </w:r>
    </w:p>
    <w:p w:rsidR="0015142A" w:rsidRPr="009E4CF1" w:rsidRDefault="0015142A" w:rsidP="00644159">
      <w:pPr>
        <w:spacing w:line="360" w:lineRule="auto"/>
        <w:ind w:left="426" w:hanging="426"/>
        <w:rPr>
          <w:rFonts w:ascii="Times New Roman" w:hAnsi="Times New Roman"/>
          <w:b/>
          <w:i/>
          <w:color w:val="FF0000"/>
          <w:sz w:val="32"/>
          <w:szCs w:val="32"/>
          <w:lang w:val="uk-UA"/>
        </w:rPr>
      </w:pPr>
      <w:r w:rsidRPr="0015142A">
        <w:rPr>
          <w:rFonts w:ascii="Times New Roman" w:hAnsi="Times New Roman"/>
          <w:b/>
          <w:color w:val="FF0000"/>
          <w:sz w:val="32"/>
          <w:szCs w:val="32"/>
          <w:lang w:val="uk-UA"/>
        </w:rPr>
        <w:t xml:space="preserve">          </w:t>
      </w:r>
      <w:r w:rsidRPr="009E4CF1">
        <w:rPr>
          <w:rFonts w:ascii="Times New Roman" w:hAnsi="Times New Roman"/>
          <w:b/>
          <w:i/>
          <w:color w:val="FF0000"/>
          <w:sz w:val="32"/>
          <w:szCs w:val="32"/>
          <w:lang w:val="uk-UA"/>
        </w:rPr>
        <w:t xml:space="preserve">Навчальна складова мети уроку: </w:t>
      </w:r>
    </w:p>
    <w:p w:rsidR="0015142A" w:rsidRPr="0015142A" w:rsidRDefault="0015142A" w:rsidP="00644159">
      <w:pPr>
        <w:spacing w:line="360" w:lineRule="auto"/>
        <w:ind w:firstLine="426"/>
        <w:jc w:val="both"/>
        <w:rPr>
          <w:rFonts w:ascii="Times New Roman" w:hAnsi="Times New Roman"/>
          <w:sz w:val="32"/>
          <w:szCs w:val="32"/>
          <w:lang w:val="uk-UA"/>
        </w:rPr>
      </w:pPr>
      <w:r w:rsidRPr="0015142A">
        <w:rPr>
          <w:rFonts w:ascii="Times New Roman" w:hAnsi="Times New Roman"/>
          <w:b/>
          <w:i/>
          <w:sz w:val="32"/>
          <w:szCs w:val="32"/>
          <w:lang w:val="uk-UA"/>
        </w:rPr>
        <w:t>формування предметної компетенції. У</w:t>
      </w:r>
      <w:r w:rsidRPr="0015142A">
        <w:rPr>
          <w:rFonts w:ascii="Times New Roman" w:hAnsi="Times New Roman"/>
          <w:sz w:val="32"/>
          <w:szCs w:val="32"/>
          <w:lang w:val="uk-UA"/>
        </w:rPr>
        <w:t>чень (учениця) зображує та знаходить на малюнку рівносторонні, рівнобедрені, прямокутні трикутники та їх елементи, описує зміст поняття «рівні фігури» та наводить приклади; формулює означення різних видів трикутників; властивості рівнобедреного і прямокутного трикутників; застосовує означення і властивості до розв’язування задач</w:t>
      </w:r>
    </w:p>
    <w:p w:rsidR="0015142A" w:rsidRPr="0015142A" w:rsidRDefault="0015142A" w:rsidP="00644159">
      <w:pPr>
        <w:spacing w:line="360" w:lineRule="auto"/>
        <w:ind w:firstLine="426"/>
        <w:jc w:val="both"/>
        <w:rPr>
          <w:rFonts w:ascii="Times New Roman" w:hAnsi="Times New Roman"/>
          <w:sz w:val="32"/>
          <w:szCs w:val="32"/>
          <w:lang w:val="uk-UA"/>
        </w:rPr>
      </w:pPr>
      <w:r w:rsidRPr="009E4CF1">
        <w:rPr>
          <w:rFonts w:ascii="Times New Roman" w:hAnsi="Times New Roman"/>
          <w:b/>
          <w:i/>
          <w:color w:val="FF0000"/>
          <w:sz w:val="32"/>
          <w:szCs w:val="32"/>
          <w:lang w:val="uk-UA"/>
        </w:rPr>
        <w:t>Розвивальна складова мети уроку:</w:t>
      </w:r>
      <w:r w:rsidRPr="0015142A">
        <w:rPr>
          <w:rFonts w:ascii="Times New Roman" w:hAnsi="Times New Roman"/>
          <w:b/>
          <w:sz w:val="32"/>
          <w:szCs w:val="32"/>
          <w:lang w:val="uk-UA"/>
        </w:rPr>
        <w:t xml:space="preserve"> </w:t>
      </w:r>
      <w:r w:rsidRPr="0015142A">
        <w:rPr>
          <w:rFonts w:ascii="Times New Roman" w:hAnsi="Times New Roman"/>
          <w:sz w:val="32"/>
          <w:szCs w:val="32"/>
          <w:lang w:val="uk-UA"/>
        </w:rPr>
        <w:t>формування навичок мислення високого рівня (знання, розуміння, використання, оцінювання пам’яті, уваги) та прикладного застосування знань</w:t>
      </w:r>
    </w:p>
    <w:p w:rsidR="0015142A" w:rsidRPr="0015142A" w:rsidRDefault="0015142A" w:rsidP="00644159">
      <w:pPr>
        <w:spacing w:line="360" w:lineRule="auto"/>
        <w:ind w:firstLine="426"/>
        <w:jc w:val="both"/>
        <w:rPr>
          <w:rFonts w:ascii="Times New Roman" w:hAnsi="Times New Roman"/>
          <w:sz w:val="32"/>
          <w:szCs w:val="32"/>
          <w:lang w:val="uk-UA"/>
        </w:rPr>
      </w:pPr>
      <w:r w:rsidRPr="009E4CF1">
        <w:rPr>
          <w:rFonts w:ascii="Times New Roman" w:hAnsi="Times New Roman"/>
          <w:b/>
          <w:i/>
          <w:color w:val="FF0000"/>
          <w:sz w:val="32"/>
          <w:szCs w:val="32"/>
          <w:lang w:val="uk-UA"/>
        </w:rPr>
        <w:t>Виховна складова мети</w:t>
      </w:r>
      <w:r w:rsidRPr="009E4CF1">
        <w:rPr>
          <w:rFonts w:ascii="Times New Roman" w:hAnsi="Times New Roman"/>
          <w:i/>
          <w:color w:val="FF0000"/>
          <w:sz w:val="32"/>
          <w:szCs w:val="32"/>
          <w:lang w:val="uk-UA"/>
        </w:rPr>
        <w:t>:</w:t>
      </w:r>
      <w:r w:rsidRPr="0015142A">
        <w:rPr>
          <w:rFonts w:ascii="Times New Roman" w:hAnsi="Times New Roman"/>
          <w:sz w:val="32"/>
          <w:szCs w:val="32"/>
          <w:lang w:val="uk-UA"/>
        </w:rPr>
        <w:t xml:space="preserve"> формування поведінкових компетенцій, навичок роботи в групі, парах, індивідуальної роботи навичок самооцінювання, толерантного ставлення до оточуючих, прививати інтерес до геометрії,  історії математики.</w:t>
      </w:r>
    </w:p>
    <w:p w:rsidR="0015142A" w:rsidRPr="0015142A" w:rsidRDefault="00D10761" w:rsidP="00644159">
      <w:pPr>
        <w:spacing w:line="360" w:lineRule="auto"/>
        <w:ind w:firstLine="426"/>
        <w:jc w:val="both"/>
        <w:rPr>
          <w:rFonts w:ascii="Times New Roman" w:hAnsi="Times New Roman"/>
          <w:sz w:val="32"/>
          <w:szCs w:val="32"/>
          <w:lang w:val="uk-UA"/>
        </w:rPr>
      </w:pPr>
      <w:r>
        <w:rPr>
          <w:rFonts w:ascii="Times New Roman" w:hAnsi="Times New Roman"/>
          <w:b/>
          <w:i/>
          <w:noProof/>
          <w:color w:val="FF0000"/>
          <w:sz w:val="32"/>
          <w:szCs w:val="32"/>
        </w:rPr>
        <w:drawing>
          <wp:anchor distT="0" distB="0" distL="114300" distR="114300" simplePos="0" relativeHeight="251694080" behindDoc="1" locked="0" layoutInCell="1" allowOverlap="1">
            <wp:simplePos x="0" y="0"/>
            <wp:positionH relativeFrom="column">
              <wp:posOffset>-88265</wp:posOffset>
            </wp:positionH>
            <wp:positionV relativeFrom="paragraph">
              <wp:posOffset>746760</wp:posOffset>
            </wp:positionV>
            <wp:extent cx="3619500" cy="2720340"/>
            <wp:effectExtent l="95250" t="95250" r="95250" b="99060"/>
            <wp:wrapTight wrapText="bothSides">
              <wp:wrapPolygon edited="0">
                <wp:start x="-568" y="-756"/>
                <wp:lineTo x="-568" y="22387"/>
                <wp:lineTo x="21941" y="22387"/>
                <wp:lineTo x="22168" y="21176"/>
                <wp:lineTo x="22168" y="1664"/>
                <wp:lineTo x="22055" y="-303"/>
                <wp:lineTo x="21941" y="-756"/>
                <wp:lineTo x="-568" y="-756"/>
              </wp:wrapPolygon>
            </wp:wrapTight>
            <wp:docPr id="58" name="Рисунок 44" descr="DSC0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9564"/>
                    <pic:cNvPicPr>
                      <a:picLocks noChangeAspect="1" noChangeArrowheads="1"/>
                    </pic:cNvPicPr>
                  </pic:nvPicPr>
                  <pic:blipFill>
                    <a:blip r:embed="rId72" cstate="print"/>
                    <a:srcRect/>
                    <a:stretch>
                      <a:fillRect/>
                    </a:stretch>
                  </pic:blipFill>
                  <pic:spPr bwMode="auto">
                    <a:xfrm>
                      <a:off x="0" y="0"/>
                      <a:ext cx="3619500" cy="2720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142A" w:rsidRPr="0015142A">
        <w:rPr>
          <w:rFonts w:ascii="Times New Roman" w:hAnsi="Times New Roman"/>
          <w:b/>
          <w:i/>
          <w:color w:val="FF0000"/>
          <w:sz w:val="32"/>
          <w:szCs w:val="32"/>
          <w:lang w:val="uk-UA"/>
        </w:rPr>
        <w:t>Обладнання:</w:t>
      </w:r>
      <w:r w:rsidR="0015142A" w:rsidRPr="0015142A">
        <w:rPr>
          <w:rFonts w:ascii="Times New Roman" w:hAnsi="Times New Roman"/>
          <w:sz w:val="32"/>
          <w:szCs w:val="32"/>
          <w:lang w:val="uk-UA"/>
        </w:rPr>
        <w:t xml:space="preserve"> індивідуальні картки, смужки кольорового паперу для практичного завдання,  проектор, екран.</w:t>
      </w:r>
    </w:p>
    <w:p w:rsidR="0015142A" w:rsidRPr="0015142A" w:rsidRDefault="0015142A" w:rsidP="00644159">
      <w:pPr>
        <w:spacing w:line="360" w:lineRule="auto"/>
        <w:ind w:firstLine="426"/>
        <w:jc w:val="both"/>
        <w:rPr>
          <w:rFonts w:ascii="Times New Roman" w:hAnsi="Times New Roman"/>
          <w:i/>
          <w:sz w:val="32"/>
          <w:szCs w:val="32"/>
          <w:lang w:val="uk-UA"/>
        </w:rPr>
      </w:pPr>
      <w:r w:rsidRPr="0015142A">
        <w:rPr>
          <w:rFonts w:ascii="Times New Roman" w:hAnsi="Times New Roman"/>
          <w:i/>
          <w:sz w:val="32"/>
          <w:szCs w:val="32"/>
          <w:lang w:val="uk-UA"/>
        </w:rPr>
        <w:t>Клас об’єднаний у три динамічні групи  (вертикальні – по рядах; горизонтальні – по партах  1 парта – учні з низьким та середнім рівнем навчальних досягнень, 2-середній, достатній, 3-достатній, високий)</w:t>
      </w:r>
    </w:p>
    <w:p w:rsidR="0015142A" w:rsidRPr="0015142A" w:rsidRDefault="0015142A" w:rsidP="00644159">
      <w:pPr>
        <w:spacing w:line="360" w:lineRule="auto"/>
        <w:ind w:firstLine="426"/>
        <w:jc w:val="both"/>
        <w:rPr>
          <w:rFonts w:ascii="Times New Roman" w:hAnsi="Times New Roman"/>
          <w:b/>
          <w:color w:val="FF0000"/>
          <w:sz w:val="32"/>
          <w:szCs w:val="32"/>
          <w:lang w:val="uk-UA"/>
        </w:rPr>
      </w:pPr>
    </w:p>
    <w:p w:rsidR="0015142A" w:rsidRPr="0015142A" w:rsidRDefault="0015142A" w:rsidP="0015142A">
      <w:pPr>
        <w:pStyle w:val="Default"/>
        <w:rPr>
          <w:b/>
          <w:color w:val="FF0000"/>
          <w:sz w:val="32"/>
          <w:szCs w:val="32"/>
          <w:lang w:val="uk-UA"/>
        </w:rPr>
      </w:pPr>
    </w:p>
    <w:p w:rsidR="0015142A" w:rsidRPr="0015142A" w:rsidRDefault="0015142A" w:rsidP="0015142A">
      <w:pPr>
        <w:pStyle w:val="Default"/>
        <w:rPr>
          <w:b/>
          <w:color w:val="FF0000"/>
          <w:sz w:val="32"/>
          <w:szCs w:val="32"/>
          <w:lang w:val="uk-UA"/>
        </w:rPr>
      </w:pPr>
    </w:p>
    <w:p w:rsidR="0015142A" w:rsidRDefault="0015142A" w:rsidP="0015142A">
      <w:pPr>
        <w:pStyle w:val="Default"/>
        <w:rPr>
          <w:b/>
          <w:color w:val="FF0000"/>
          <w:sz w:val="32"/>
          <w:szCs w:val="32"/>
          <w:lang w:val="uk-UA"/>
        </w:rPr>
      </w:pPr>
      <w:r w:rsidRPr="0015142A">
        <w:rPr>
          <w:b/>
          <w:color w:val="FF0000"/>
          <w:sz w:val="32"/>
          <w:szCs w:val="32"/>
        </w:rPr>
        <w:t xml:space="preserve">Хід уроку </w:t>
      </w:r>
    </w:p>
    <w:p w:rsidR="00644159" w:rsidRPr="00644159" w:rsidRDefault="00644159" w:rsidP="00901905">
      <w:pPr>
        <w:pStyle w:val="Default"/>
        <w:rPr>
          <w:b/>
          <w:color w:val="FF0000"/>
          <w:sz w:val="32"/>
          <w:szCs w:val="32"/>
          <w:lang w:val="uk-UA"/>
        </w:rPr>
      </w:pPr>
    </w:p>
    <w:p w:rsidR="0015142A" w:rsidRPr="0015142A" w:rsidRDefault="0015142A" w:rsidP="00901905">
      <w:pPr>
        <w:pStyle w:val="Default"/>
        <w:numPr>
          <w:ilvl w:val="0"/>
          <w:numId w:val="19"/>
        </w:numPr>
        <w:rPr>
          <w:b/>
          <w:i/>
          <w:color w:val="auto"/>
          <w:sz w:val="32"/>
          <w:szCs w:val="32"/>
          <w:lang w:val="uk-UA"/>
        </w:rPr>
      </w:pPr>
      <w:r w:rsidRPr="0015142A">
        <w:rPr>
          <w:b/>
          <w:i/>
          <w:color w:val="auto"/>
          <w:sz w:val="32"/>
          <w:szCs w:val="32"/>
        </w:rPr>
        <w:t xml:space="preserve">Організаційний момент </w:t>
      </w:r>
      <w:r w:rsidRPr="0015142A">
        <w:rPr>
          <w:b/>
          <w:i/>
          <w:color w:val="auto"/>
          <w:sz w:val="32"/>
          <w:szCs w:val="32"/>
          <w:lang w:val="uk-UA"/>
        </w:rPr>
        <w:t>(1-2хв.)</w:t>
      </w:r>
    </w:p>
    <w:p w:rsidR="0015142A" w:rsidRPr="0015142A" w:rsidRDefault="0015142A" w:rsidP="00901905">
      <w:pPr>
        <w:pStyle w:val="a3"/>
        <w:spacing w:before="0" w:beforeAutospacing="0" w:after="0" w:afterAutospacing="0"/>
        <w:ind w:left="360"/>
        <w:rPr>
          <w:i/>
          <w:iCs/>
          <w:sz w:val="32"/>
          <w:szCs w:val="32"/>
          <w:lang w:val="uk-UA"/>
        </w:rPr>
      </w:pPr>
      <w:r w:rsidRPr="0015142A">
        <w:rPr>
          <w:i/>
          <w:iCs/>
          <w:sz w:val="32"/>
          <w:szCs w:val="32"/>
          <w:lang w:val="uk-UA"/>
        </w:rPr>
        <w:t xml:space="preserve">«Серед рівних розумом людей за однакових умов переважає той, хто знає геометрію» </w:t>
      </w:r>
    </w:p>
    <w:p w:rsidR="0015142A" w:rsidRDefault="0015142A" w:rsidP="00901905">
      <w:pPr>
        <w:pStyle w:val="a3"/>
        <w:spacing w:before="0" w:beforeAutospacing="0" w:after="0" w:afterAutospacing="0"/>
        <w:ind w:left="360"/>
        <w:jc w:val="right"/>
        <w:rPr>
          <w:i/>
          <w:iCs/>
          <w:sz w:val="32"/>
          <w:szCs w:val="32"/>
          <w:lang w:val="uk-UA"/>
        </w:rPr>
      </w:pPr>
      <w:r w:rsidRPr="0015142A">
        <w:rPr>
          <w:i/>
          <w:iCs/>
          <w:sz w:val="32"/>
          <w:szCs w:val="32"/>
          <w:lang w:val="uk-UA"/>
        </w:rPr>
        <w:t>(Блез Паскаль).</w:t>
      </w:r>
    </w:p>
    <w:tbl>
      <w:tblPr>
        <w:tblW w:w="111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926"/>
        <w:gridCol w:w="1787"/>
        <w:gridCol w:w="1427"/>
        <w:gridCol w:w="26"/>
        <w:gridCol w:w="1533"/>
        <w:gridCol w:w="125"/>
        <w:gridCol w:w="118"/>
        <w:gridCol w:w="1292"/>
      </w:tblGrid>
      <w:tr w:rsidR="00901905" w:rsidRPr="00901905" w:rsidTr="00901905">
        <w:trPr>
          <w:trHeight w:val="277"/>
        </w:trPr>
        <w:tc>
          <w:tcPr>
            <w:tcW w:w="8107" w:type="dxa"/>
            <w:gridSpan w:val="5"/>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Діяльність вчителя</w:t>
            </w:r>
          </w:p>
        </w:tc>
        <w:tc>
          <w:tcPr>
            <w:tcW w:w="3068" w:type="dxa"/>
            <w:gridSpan w:val="4"/>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Діяльність учнів</w:t>
            </w:r>
          </w:p>
        </w:tc>
      </w:tr>
      <w:tr w:rsidR="0015142A" w:rsidRPr="00901905" w:rsidTr="00901905">
        <w:trPr>
          <w:trHeight w:val="277"/>
        </w:trPr>
        <w:tc>
          <w:tcPr>
            <w:tcW w:w="2941" w:type="dxa"/>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Завдання</w:t>
            </w:r>
          </w:p>
        </w:tc>
        <w:tc>
          <w:tcPr>
            <w:tcW w:w="1926" w:type="dxa"/>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Мета</w:t>
            </w:r>
          </w:p>
        </w:tc>
        <w:tc>
          <w:tcPr>
            <w:tcW w:w="1787" w:type="dxa"/>
          </w:tcPr>
          <w:p w:rsidR="0015142A" w:rsidRPr="00185231" w:rsidRDefault="00644159" w:rsidP="0015142A">
            <w:pPr>
              <w:pStyle w:val="a3"/>
              <w:spacing w:before="0" w:beforeAutospacing="0" w:after="0" w:afterAutospacing="0"/>
              <w:ind w:left="-76" w:right="-108"/>
              <w:jc w:val="center"/>
              <w:rPr>
                <w:sz w:val="28"/>
                <w:szCs w:val="30"/>
                <w:lang w:val="uk-UA"/>
              </w:rPr>
            </w:pPr>
            <w:r w:rsidRPr="00185231">
              <w:rPr>
                <w:sz w:val="28"/>
                <w:szCs w:val="30"/>
                <w:lang w:val="uk-UA"/>
              </w:rPr>
              <w:t>Форма організації</w:t>
            </w:r>
            <w:r w:rsidR="0015142A" w:rsidRPr="00185231">
              <w:rPr>
                <w:sz w:val="28"/>
                <w:szCs w:val="30"/>
                <w:lang w:val="uk-UA"/>
              </w:rPr>
              <w:t>управління діяльністю учнів</w:t>
            </w:r>
          </w:p>
        </w:tc>
        <w:tc>
          <w:tcPr>
            <w:tcW w:w="1453" w:type="dxa"/>
            <w:gridSpan w:val="2"/>
          </w:tcPr>
          <w:p w:rsidR="0015142A" w:rsidRPr="00185231" w:rsidRDefault="0015142A" w:rsidP="00901905">
            <w:pPr>
              <w:pStyle w:val="a3"/>
              <w:spacing w:before="0" w:beforeAutospacing="0" w:after="0" w:afterAutospacing="0"/>
              <w:ind w:left="-76" w:right="-108"/>
              <w:jc w:val="center"/>
              <w:rPr>
                <w:sz w:val="28"/>
                <w:szCs w:val="30"/>
                <w:lang w:val="uk-UA"/>
              </w:rPr>
            </w:pPr>
            <w:r w:rsidRPr="00185231">
              <w:rPr>
                <w:sz w:val="28"/>
                <w:szCs w:val="30"/>
                <w:lang w:val="uk-UA"/>
              </w:rPr>
              <w:t>Номер джерела навчальної інформації</w:t>
            </w:r>
          </w:p>
        </w:tc>
        <w:tc>
          <w:tcPr>
            <w:tcW w:w="1658" w:type="dxa"/>
            <w:gridSpan w:val="2"/>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Результат</w:t>
            </w:r>
          </w:p>
        </w:tc>
        <w:tc>
          <w:tcPr>
            <w:tcW w:w="1410" w:type="dxa"/>
            <w:gridSpan w:val="2"/>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Форма звітності</w:t>
            </w:r>
          </w:p>
        </w:tc>
      </w:tr>
      <w:tr w:rsidR="0015142A" w:rsidRPr="00901905" w:rsidTr="00901905">
        <w:trPr>
          <w:trHeight w:val="984"/>
        </w:trPr>
        <w:tc>
          <w:tcPr>
            <w:tcW w:w="2941" w:type="dxa"/>
          </w:tcPr>
          <w:p w:rsidR="0015142A" w:rsidRPr="00901905" w:rsidRDefault="00644159" w:rsidP="00901905">
            <w:pPr>
              <w:pStyle w:val="a3"/>
              <w:spacing w:before="0" w:beforeAutospacing="0" w:after="0" w:afterAutospacing="0"/>
              <w:ind w:left="-76" w:right="-108"/>
              <w:rPr>
                <w:sz w:val="30"/>
                <w:szCs w:val="30"/>
              </w:rPr>
            </w:pPr>
            <w:r w:rsidRPr="00901905">
              <w:rPr>
                <w:sz w:val="30"/>
                <w:szCs w:val="30"/>
                <w:lang w:val="uk-UA"/>
              </w:rPr>
              <w:t>Перев</w:t>
            </w:r>
            <w:r w:rsidR="00901905">
              <w:rPr>
                <w:sz w:val="30"/>
                <w:szCs w:val="30"/>
                <w:lang w:val="uk-UA"/>
              </w:rPr>
              <w:t>ірити готовність учнів до уроку</w:t>
            </w:r>
          </w:p>
        </w:tc>
        <w:tc>
          <w:tcPr>
            <w:tcW w:w="1926" w:type="dxa"/>
          </w:tcPr>
          <w:p w:rsidR="0015142A" w:rsidRPr="00901905" w:rsidRDefault="0015142A" w:rsidP="0015142A">
            <w:pPr>
              <w:pStyle w:val="a3"/>
              <w:spacing w:before="0" w:beforeAutospacing="0" w:after="0" w:afterAutospacing="0"/>
              <w:ind w:left="-76" w:right="-108"/>
              <w:rPr>
                <w:sz w:val="30"/>
                <w:szCs w:val="30"/>
                <w:lang w:val="uk-UA"/>
              </w:rPr>
            </w:pPr>
            <w:r w:rsidRPr="00901905">
              <w:rPr>
                <w:sz w:val="30"/>
                <w:szCs w:val="30"/>
                <w:lang w:val="uk-UA"/>
              </w:rPr>
              <w:t>Налаштувати на роботу</w:t>
            </w:r>
          </w:p>
        </w:tc>
        <w:tc>
          <w:tcPr>
            <w:tcW w:w="1787" w:type="dxa"/>
          </w:tcPr>
          <w:p w:rsidR="0015142A" w:rsidRPr="00901905" w:rsidRDefault="0015142A" w:rsidP="0015142A">
            <w:pPr>
              <w:pStyle w:val="a3"/>
              <w:spacing w:before="0" w:beforeAutospacing="0" w:after="0" w:afterAutospacing="0"/>
              <w:ind w:left="-76" w:right="-108"/>
              <w:rPr>
                <w:sz w:val="30"/>
                <w:szCs w:val="30"/>
                <w:lang w:val="uk-UA"/>
              </w:rPr>
            </w:pPr>
            <w:r w:rsidRPr="00901905">
              <w:rPr>
                <w:sz w:val="30"/>
                <w:szCs w:val="30"/>
                <w:lang w:val="uk-UA"/>
              </w:rPr>
              <w:t>Колективна робота</w:t>
            </w:r>
          </w:p>
        </w:tc>
        <w:tc>
          <w:tcPr>
            <w:tcW w:w="1453" w:type="dxa"/>
            <w:gridSpan w:val="2"/>
          </w:tcPr>
          <w:p w:rsidR="0015142A" w:rsidRPr="00901905" w:rsidRDefault="0015142A" w:rsidP="0015142A">
            <w:pPr>
              <w:pStyle w:val="a3"/>
              <w:spacing w:before="0" w:beforeAutospacing="0" w:after="0" w:afterAutospacing="0"/>
              <w:ind w:left="-76" w:right="-108"/>
              <w:rPr>
                <w:sz w:val="30"/>
                <w:szCs w:val="30"/>
              </w:rPr>
            </w:pPr>
          </w:p>
        </w:tc>
        <w:tc>
          <w:tcPr>
            <w:tcW w:w="1658" w:type="dxa"/>
            <w:gridSpan w:val="2"/>
          </w:tcPr>
          <w:p w:rsidR="0015142A" w:rsidRPr="00901905" w:rsidRDefault="00644159" w:rsidP="0015142A">
            <w:pPr>
              <w:pStyle w:val="a3"/>
              <w:spacing w:before="0" w:beforeAutospacing="0" w:after="0" w:afterAutospacing="0"/>
              <w:ind w:left="-76" w:right="-108"/>
              <w:rPr>
                <w:sz w:val="30"/>
                <w:szCs w:val="30"/>
                <w:lang w:val="uk-UA"/>
              </w:rPr>
            </w:pPr>
            <w:r w:rsidRPr="00901905">
              <w:rPr>
                <w:sz w:val="30"/>
                <w:szCs w:val="30"/>
                <w:lang w:val="uk-UA"/>
              </w:rPr>
              <w:t>Готовність до уроку</w:t>
            </w:r>
          </w:p>
        </w:tc>
        <w:tc>
          <w:tcPr>
            <w:tcW w:w="1410" w:type="dxa"/>
            <w:gridSpan w:val="2"/>
          </w:tcPr>
          <w:p w:rsidR="0015142A" w:rsidRPr="00901905" w:rsidRDefault="00644159" w:rsidP="0015142A">
            <w:pPr>
              <w:pStyle w:val="a3"/>
              <w:spacing w:before="0" w:beforeAutospacing="0" w:after="0" w:afterAutospacing="0"/>
              <w:ind w:left="-76" w:right="-108"/>
              <w:jc w:val="center"/>
              <w:rPr>
                <w:sz w:val="30"/>
                <w:szCs w:val="30"/>
              </w:rPr>
            </w:pPr>
            <w:r w:rsidRPr="00901905">
              <w:rPr>
                <w:sz w:val="28"/>
                <w:szCs w:val="30"/>
                <w:lang w:val="uk-UA"/>
              </w:rPr>
              <w:t>Перевірка готовності до уроку</w:t>
            </w:r>
          </w:p>
        </w:tc>
      </w:tr>
      <w:tr w:rsidR="0015142A" w:rsidRPr="00901905" w:rsidTr="00901905">
        <w:trPr>
          <w:trHeight w:val="277"/>
        </w:trPr>
        <w:tc>
          <w:tcPr>
            <w:tcW w:w="11175" w:type="dxa"/>
            <w:gridSpan w:val="9"/>
          </w:tcPr>
          <w:p w:rsidR="0015142A" w:rsidRPr="00901905" w:rsidRDefault="0015142A" w:rsidP="0015142A">
            <w:pPr>
              <w:pStyle w:val="a3"/>
              <w:spacing w:before="0" w:beforeAutospacing="0" w:after="0" w:afterAutospacing="0"/>
              <w:ind w:left="-76" w:right="-108"/>
              <w:rPr>
                <w:sz w:val="30"/>
                <w:szCs w:val="30"/>
              </w:rPr>
            </w:pPr>
            <w:r w:rsidRPr="00901905">
              <w:rPr>
                <w:b/>
                <w:i/>
                <w:sz w:val="30"/>
                <w:szCs w:val="30"/>
                <w:lang w:val="uk-UA"/>
              </w:rPr>
              <w:t>2. Актуалізація потрібного досвіду (3-10 хв.)</w:t>
            </w:r>
          </w:p>
        </w:tc>
      </w:tr>
      <w:tr w:rsidR="0015142A" w:rsidRPr="00901905" w:rsidTr="00901905">
        <w:trPr>
          <w:trHeight w:val="277"/>
        </w:trPr>
        <w:tc>
          <w:tcPr>
            <w:tcW w:w="2941" w:type="dxa"/>
          </w:tcPr>
          <w:p w:rsidR="0015142A" w:rsidRPr="00901905" w:rsidRDefault="0015142A" w:rsidP="0015142A">
            <w:pPr>
              <w:pStyle w:val="a3"/>
              <w:spacing w:before="0" w:beforeAutospacing="0" w:after="0" w:afterAutospacing="0"/>
              <w:ind w:left="66" w:right="-108"/>
              <w:rPr>
                <w:sz w:val="30"/>
                <w:szCs w:val="30"/>
                <w:lang w:val="uk-UA"/>
              </w:rPr>
            </w:pPr>
            <w:r w:rsidRPr="00901905">
              <w:rPr>
                <w:sz w:val="30"/>
                <w:szCs w:val="30"/>
                <w:lang w:val="uk-UA"/>
              </w:rPr>
              <w:t>Формулює запитання для кожного учня</w:t>
            </w:r>
          </w:p>
        </w:tc>
        <w:tc>
          <w:tcPr>
            <w:tcW w:w="1926" w:type="dxa"/>
          </w:tcPr>
          <w:p w:rsidR="0015142A" w:rsidRPr="00901905" w:rsidRDefault="0015142A" w:rsidP="0015142A">
            <w:pPr>
              <w:pStyle w:val="a3"/>
              <w:spacing w:before="0" w:beforeAutospacing="0" w:after="0" w:afterAutospacing="0"/>
              <w:ind w:left="-76" w:right="-108"/>
              <w:rPr>
                <w:sz w:val="30"/>
                <w:szCs w:val="30"/>
                <w:lang w:val="uk-UA"/>
              </w:rPr>
            </w:pPr>
            <w:r w:rsidRPr="00901905">
              <w:rPr>
                <w:sz w:val="30"/>
                <w:szCs w:val="30"/>
                <w:lang w:val="uk-UA"/>
              </w:rPr>
              <w:t>Повторити теоретичні відомості, основні види та елементи трикутників</w:t>
            </w:r>
          </w:p>
        </w:tc>
        <w:tc>
          <w:tcPr>
            <w:tcW w:w="1787" w:type="dxa"/>
          </w:tcPr>
          <w:p w:rsidR="0015142A" w:rsidRPr="00901905" w:rsidRDefault="0015142A" w:rsidP="0015142A">
            <w:pPr>
              <w:pStyle w:val="a3"/>
              <w:spacing w:before="0" w:beforeAutospacing="0" w:after="0" w:afterAutospacing="0"/>
              <w:ind w:left="-76" w:right="-108"/>
              <w:rPr>
                <w:sz w:val="30"/>
                <w:szCs w:val="30"/>
                <w:lang w:val="uk-UA"/>
              </w:rPr>
            </w:pPr>
            <w:r w:rsidRPr="00901905">
              <w:rPr>
                <w:sz w:val="30"/>
                <w:szCs w:val="30"/>
                <w:lang w:val="uk-UA"/>
              </w:rPr>
              <w:t>Вправа ланцюжок</w:t>
            </w:r>
          </w:p>
          <w:p w:rsidR="0015142A" w:rsidRPr="00901905" w:rsidRDefault="0015142A" w:rsidP="0015142A">
            <w:pPr>
              <w:pStyle w:val="a3"/>
              <w:spacing w:before="0" w:beforeAutospacing="0" w:after="0" w:afterAutospacing="0"/>
              <w:ind w:left="-76" w:right="-108"/>
              <w:rPr>
                <w:sz w:val="30"/>
                <w:szCs w:val="30"/>
                <w:lang w:val="uk-UA"/>
              </w:rPr>
            </w:pPr>
          </w:p>
          <w:p w:rsidR="0015142A" w:rsidRPr="00901905" w:rsidRDefault="0015142A" w:rsidP="0015142A">
            <w:pPr>
              <w:pStyle w:val="a3"/>
              <w:spacing w:before="0" w:beforeAutospacing="0" w:after="0" w:afterAutospacing="0"/>
              <w:ind w:left="-76" w:right="-108"/>
              <w:rPr>
                <w:sz w:val="30"/>
                <w:szCs w:val="30"/>
                <w:lang w:val="uk-UA"/>
              </w:rPr>
            </w:pPr>
          </w:p>
          <w:p w:rsidR="0015142A" w:rsidRPr="00901905" w:rsidRDefault="0015142A" w:rsidP="0015142A">
            <w:pPr>
              <w:pStyle w:val="a3"/>
              <w:spacing w:before="0" w:beforeAutospacing="0" w:after="0" w:afterAutospacing="0"/>
              <w:ind w:left="-76" w:right="-108"/>
              <w:rPr>
                <w:sz w:val="30"/>
                <w:szCs w:val="30"/>
                <w:lang w:val="uk-UA"/>
              </w:rPr>
            </w:pPr>
          </w:p>
        </w:tc>
        <w:tc>
          <w:tcPr>
            <w:tcW w:w="1453" w:type="dxa"/>
            <w:gridSpan w:val="2"/>
          </w:tcPr>
          <w:p w:rsidR="0015142A" w:rsidRPr="00901905" w:rsidRDefault="0015142A" w:rsidP="0015142A">
            <w:pPr>
              <w:pStyle w:val="a3"/>
              <w:spacing w:before="0" w:beforeAutospacing="0" w:after="0" w:afterAutospacing="0"/>
              <w:ind w:left="-76" w:right="-108"/>
              <w:rPr>
                <w:sz w:val="30"/>
                <w:szCs w:val="30"/>
              </w:rPr>
            </w:pPr>
          </w:p>
        </w:tc>
        <w:tc>
          <w:tcPr>
            <w:tcW w:w="1776" w:type="dxa"/>
            <w:gridSpan w:val="3"/>
          </w:tcPr>
          <w:p w:rsidR="0015142A" w:rsidRPr="00901905" w:rsidRDefault="0015142A" w:rsidP="00901905">
            <w:pPr>
              <w:pStyle w:val="a3"/>
              <w:tabs>
                <w:tab w:val="left" w:pos="251"/>
                <w:tab w:val="center" w:pos="709"/>
              </w:tabs>
              <w:spacing w:before="0" w:beforeAutospacing="0" w:after="0" w:afterAutospacing="0"/>
              <w:ind w:left="-76" w:right="-108"/>
              <w:rPr>
                <w:sz w:val="30"/>
                <w:szCs w:val="30"/>
                <w:lang w:val="uk-UA"/>
              </w:rPr>
            </w:pPr>
            <w:r w:rsidRPr="00901905">
              <w:rPr>
                <w:sz w:val="28"/>
                <w:szCs w:val="30"/>
                <w:lang w:val="uk-UA"/>
              </w:rPr>
              <w:t xml:space="preserve">Повторення означень, ознак, </w:t>
            </w:r>
            <w:r w:rsidR="00901905">
              <w:rPr>
                <w:sz w:val="28"/>
                <w:szCs w:val="30"/>
                <w:lang w:val="uk-UA"/>
              </w:rPr>
              <w:t>властивостей</w:t>
            </w:r>
            <w:r w:rsidRPr="00901905">
              <w:rPr>
                <w:sz w:val="28"/>
                <w:szCs w:val="30"/>
                <w:lang w:val="uk-UA"/>
              </w:rPr>
              <w:t>вміння їх формулювати та розуміти</w:t>
            </w:r>
          </w:p>
        </w:tc>
        <w:tc>
          <w:tcPr>
            <w:tcW w:w="1292" w:type="dxa"/>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Відповіді учнів</w:t>
            </w:r>
          </w:p>
        </w:tc>
      </w:tr>
      <w:tr w:rsidR="00901905" w:rsidRPr="00901905" w:rsidTr="00901905">
        <w:trPr>
          <w:trHeight w:val="363"/>
        </w:trPr>
        <w:tc>
          <w:tcPr>
            <w:tcW w:w="6654" w:type="dxa"/>
            <w:gridSpan w:val="3"/>
          </w:tcPr>
          <w:p w:rsidR="0015142A" w:rsidRPr="00901905" w:rsidRDefault="0015142A" w:rsidP="0015142A">
            <w:pPr>
              <w:pStyle w:val="a3"/>
              <w:spacing w:before="0" w:beforeAutospacing="0" w:after="0" w:afterAutospacing="0"/>
              <w:ind w:left="66" w:right="-108"/>
              <w:rPr>
                <w:sz w:val="30"/>
                <w:szCs w:val="30"/>
                <w:lang w:val="uk-UA"/>
              </w:rPr>
            </w:pPr>
            <w:r w:rsidRPr="00901905">
              <w:rPr>
                <w:sz w:val="30"/>
                <w:szCs w:val="30"/>
                <w:lang w:val="uk-UA"/>
              </w:rPr>
              <w:t>Діяльність учителя</w:t>
            </w:r>
          </w:p>
        </w:tc>
        <w:tc>
          <w:tcPr>
            <w:tcW w:w="4521" w:type="dxa"/>
            <w:gridSpan w:val="6"/>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Діяльність учнів</w:t>
            </w:r>
          </w:p>
        </w:tc>
      </w:tr>
      <w:tr w:rsidR="00901905" w:rsidRPr="00901905" w:rsidTr="00901905">
        <w:trPr>
          <w:trHeight w:val="5200"/>
        </w:trPr>
        <w:tc>
          <w:tcPr>
            <w:tcW w:w="6654" w:type="dxa"/>
            <w:gridSpan w:val="3"/>
          </w:tcPr>
          <w:p w:rsidR="0015142A" w:rsidRPr="00901905" w:rsidRDefault="00901905" w:rsidP="00901905">
            <w:pPr>
              <w:pStyle w:val="a3"/>
              <w:spacing w:before="0" w:beforeAutospacing="0" w:after="0" w:afterAutospacing="0"/>
              <w:ind w:left="349" w:right="-108" w:hanging="349"/>
              <w:rPr>
                <w:sz w:val="30"/>
                <w:szCs w:val="30"/>
                <w:lang w:val="uk-UA"/>
              </w:rPr>
            </w:pPr>
            <w:r>
              <w:rPr>
                <w:sz w:val="30"/>
                <w:szCs w:val="30"/>
                <w:lang w:val="uk-UA"/>
              </w:rPr>
              <w:t xml:space="preserve">1. </w:t>
            </w:r>
            <w:r w:rsidR="0015142A" w:rsidRPr="00901905">
              <w:rPr>
                <w:sz w:val="30"/>
                <w:szCs w:val="30"/>
                <w:lang w:val="uk-UA"/>
              </w:rPr>
              <w:t>Побудувати трикутник, назвати його елементи;</w:t>
            </w:r>
          </w:p>
          <w:p w:rsidR="0015142A" w:rsidRPr="00901905" w:rsidRDefault="0015142A" w:rsidP="00901905">
            <w:pPr>
              <w:pStyle w:val="a3"/>
              <w:numPr>
                <w:ilvl w:val="0"/>
                <w:numId w:val="19"/>
              </w:numPr>
              <w:spacing w:before="0" w:beforeAutospacing="0" w:after="0" w:afterAutospacing="0"/>
              <w:ind w:left="349" w:right="-108" w:hanging="349"/>
              <w:rPr>
                <w:sz w:val="30"/>
                <w:szCs w:val="30"/>
                <w:lang w:val="uk-UA"/>
              </w:rPr>
            </w:pPr>
            <w:r w:rsidRPr="00901905">
              <w:rPr>
                <w:sz w:val="30"/>
                <w:szCs w:val="30"/>
                <w:lang w:val="uk-UA"/>
              </w:rPr>
              <w:t>Сформулювати означення трикутника;</w:t>
            </w:r>
          </w:p>
          <w:p w:rsidR="0015142A" w:rsidRPr="00901905" w:rsidRDefault="0015142A" w:rsidP="00901905">
            <w:pPr>
              <w:pStyle w:val="a3"/>
              <w:numPr>
                <w:ilvl w:val="0"/>
                <w:numId w:val="19"/>
              </w:numPr>
              <w:spacing w:before="0" w:beforeAutospacing="0" w:after="0" w:afterAutospacing="0"/>
              <w:ind w:left="349" w:right="-108" w:hanging="349"/>
              <w:rPr>
                <w:sz w:val="30"/>
                <w:szCs w:val="30"/>
                <w:lang w:val="uk-UA"/>
              </w:rPr>
            </w:pPr>
            <w:r w:rsidRPr="00901905">
              <w:rPr>
                <w:sz w:val="30"/>
                <w:szCs w:val="30"/>
                <w:lang w:val="uk-UA"/>
              </w:rPr>
              <w:t>Назвати види трикутників: за сторонами; за кутами;</w:t>
            </w:r>
          </w:p>
          <w:p w:rsidR="0015142A" w:rsidRPr="00901905" w:rsidRDefault="00E814D1" w:rsidP="00901905">
            <w:pPr>
              <w:pStyle w:val="a3"/>
              <w:numPr>
                <w:ilvl w:val="0"/>
                <w:numId w:val="19"/>
              </w:numPr>
              <w:spacing w:before="0" w:beforeAutospacing="0" w:after="0" w:afterAutospacing="0"/>
              <w:ind w:left="349" w:right="-108" w:hanging="349"/>
              <w:rPr>
                <w:sz w:val="30"/>
                <w:szCs w:val="30"/>
                <w:lang w:val="uk-UA"/>
              </w:rPr>
            </w:pPr>
            <w:r>
              <w:rPr>
                <w:noProof/>
                <w:sz w:val="30"/>
                <w:szCs w:val="30"/>
              </w:rPr>
              <w:drawing>
                <wp:anchor distT="0" distB="0" distL="114300" distR="114300" simplePos="0" relativeHeight="251695104" behindDoc="0" locked="0" layoutInCell="1" allowOverlap="1">
                  <wp:simplePos x="0" y="0"/>
                  <wp:positionH relativeFrom="column">
                    <wp:posOffset>4081145</wp:posOffset>
                  </wp:positionH>
                  <wp:positionV relativeFrom="paragraph">
                    <wp:posOffset>138430</wp:posOffset>
                  </wp:positionV>
                  <wp:extent cx="2921000" cy="1981200"/>
                  <wp:effectExtent l="95250" t="76200" r="107950" b="76200"/>
                  <wp:wrapNone/>
                  <wp:docPr id="59" name="Рисунок 58" descr="DSC0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32.JPG"/>
                          <pic:cNvPicPr/>
                        </pic:nvPicPr>
                        <pic:blipFill>
                          <a:blip r:embed="rId73" cstate="print"/>
                          <a:srcRect l="6969" r="6736" b="21915"/>
                          <a:stretch>
                            <a:fillRect/>
                          </a:stretch>
                        </pic:blipFill>
                        <pic:spPr>
                          <a:xfrm>
                            <a:off x="0" y="0"/>
                            <a:ext cx="2921000"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142A" w:rsidRPr="00901905">
              <w:rPr>
                <w:sz w:val="30"/>
                <w:szCs w:val="30"/>
                <w:lang w:val="uk-UA"/>
              </w:rPr>
              <w:t>Сформулювати теорему про суму кутів трикутника; гострих кутів прямокутного трикутника</w:t>
            </w:r>
          </w:p>
          <w:p w:rsidR="0015142A" w:rsidRPr="00901905" w:rsidRDefault="0015142A" w:rsidP="00901905">
            <w:pPr>
              <w:pStyle w:val="a3"/>
              <w:numPr>
                <w:ilvl w:val="0"/>
                <w:numId w:val="19"/>
              </w:numPr>
              <w:spacing w:before="0" w:beforeAutospacing="0" w:after="0" w:afterAutospacing="0"/>
              <w:ind w:left="349" w:right="-108" w:hanging="349"/>
              <w:rPr>
                <w:sz w:val="30"/>
                <w:szCs w:val="30"/>
                <w:lang w:val="uk-UA"/>
              </w:rPr>
            </w:pPr>
            <w:r w:rsidRPr="00901905">
              <w:rPr>
                <w:sz w:val="30"/>
                <w:szCs w:val="30"/>
                <w:lang w:val="uk-UA"/>
              </w:rPr>
              <w:t>Дати означення рівних трикутників; прямокутних трикутників;</w:t>
            </w:r>
          </w:p>
          <w:p w:rsidR="0015142A" w:rsidRPr="00901905" w:rsidRDefault="0015142A" w:rsidP="00901905">
            <w:pPr>
              <w:pStyle w:val="a3"/>
              <w:numPr>
                <w:ilvl w:val="0"/>
                <w:numId w:val="19"/>
              </w:numPr>
              <w:spacing w:before="0" w:beforeAutospacing="0" w:after="0" w:afterAutospacing="0"/>
              <w:ind w:left="349" w:right="-108" w:hanging="349"/>
              <w:rPr>
                <w:sz w:val="30"/>
                <w:szCs w:val="30"/>
                <w:lang w:val="uk-UA"/>
              </w:rPr>
            </w:pPr>
            <w:r w:rsidRPr="00901905">
              <w:rPr>
                <w:sz w:val="30"/>
                <w:szCs w:val="30"/>
                <w:lang w:val="uk-UA"/>
              </w:rPr>
              <w:t>Назвати ознаки рівності трикутників; ознаки рівності прямокутних трикутників;</w:t>
            </w:r>
          </w:p>
          <w:p w:rsidR="0015142A" w:rsidRPr="00901905" w:rsidRDefault="0015142A" w:rsidP="00901905">
            <w:pPr>
              <w:pStyle w:val="a3"/>
              <w:numPr>
                <w:ilvl w:val="0"/>
                <w:numId w:val="19"/>
              </w:numPr>
              <w:spacing w:before="0" w:beforeAutospacing="0" w:after="0" w:afterAutospacing="0"/>
              <w:ind w:left="349" w:right="-108" w:hanging="349"/>
              <w:rPr>
                <w:sz w:val="30"/>
                <w:szCs w:val="30"/>
                <w:lang w:val="uk-UA"/>
              </w:rPr>
            </w:pPr>
            <w:r w:rsidRPr="00901905">
              <w:rPr>
                <w:sz w:val="30"/>
                <w:szCs w:val="30"/>
                <w:lang w:val="uk-UA"/>
              </w:rPr>
              <w:t>Дати означення рівнобедреного трикутника;</w:t>
            </w:r>
          </w:p>
          <w:p w:rsidR="0015142A" w:rsidRPr="00901905" w:rsidRDefault="0015142A" w:rsidP="00901905">
            <w:pPr>
              <w:pStyle w:val="a3"/>
              <w:numPr>
                <w:ilvl w:val="0"/>
                <w:numId w:val="19"/>
              </w:numPr>
              <w:spacing w:before="0" w:beforeAutospacing="0" w:after="0" w:afterAutospacing="0"/>
              <w:ind w:left="349" w:right="-108" w:hanging="349"/>
              <w:rPr>
                <w:sz w:val="30"/>
                <w:szCs w:val="30"/>
                <w:lang w:val="uk-UA"/>
              </w:rPr>
            </w:pPr>
            <w:r w:rsidRPr="00901905">
              <w:rPr>
                <w:sz w:val="30"/>
                <w:szCs w:val="30"/>
                <w:lang w:val="uk-UA"/>
              </w:rPr>
              <w:t>Сформулювати властивості рівнобедрених трикутників; прямокутних трикутників; теореми нерівності трикутників.</w:t>
            </w:r>
          </w:p>
        </w:tc>
        <w:tc>
          <w:tcPr>
            <w:tcW w:w="4521" w:type="dxa"/>
            <w:gridSpan w:val="6"/>
          </w:tcPr>
          <w:p w:rsidR="0015142A" w:rsidRPr="00901905" w:rsidRDefault="00901905" w:rsidP="0015142A">
            <w:pPr>
              <w:pStyle w:val="a3"/>
              <w:spacing w:before="0" w:beforeAutospacing="0" w:after="0" w:afterAutospacing="0"/>
              <w:ind w:left="-76" w:right="-108"/>
              <w:rPr>
                <w:sz w:val="30"/>
                <w:szCs w:val="30"/>
                <w:lang w:val="uk-UA"/>
              </w:rPr>
            </w:pPr>
            <w:r>
              <w:rPr>
                <w:sz w:val="30"/>
                <w:szCs w:val="30"/>
                <w:lang w:val="uk-UA"/>
              </w:rPr>
              <w:t>Запитання 1-3 для учнів</w:t>
            </w:r>
            <w:r w:rsidR="0015142A" w:rsidRPr="00901905">
              <w:rPr>
                <w:sz w:val="30"/>
                <w:szCs w:val="30"/>
                <w:lang w:val="uk-UA"/>
              </w:rPr>
              <w:t>1парти;</w:t>
            </w:r>
          </w:p>
          <w:p w:rsidR="0015142A" w:rsidRPr="00901905" w:rsidRDefault="00901905" w:rsidP="0015142A">
            <w:pPr>
              <w:pStyle w:val="a3"/>
              <w:spacing w:before="0" w:beforeAutospacing="0" w:after="0" w:afterAutospacing="0"/>
              <w:ind w:left="-76" w:right="-108"/>
              <w:rPr>
                <w:sz w:val="30"/>
                <w:szCs w:val="30"/>
                <w:lang w:val="uk-UA"/>
              </w:rPr>
            </w:pPr>
            <w:r>
              <w:rPr>
                <w:sz w:val="30"/>
                <w:szCs w:val="30"/>
                <w:lang w:val="uk-UA"/>
              </w:rPr>
              <w:t xml:space="preserve">  </w:t>
            </w:r>
            <w:r w:rsidR="0015142A" w:rsidRPr="00901905">
              <w:rPr>
                <w:sz w:val="30"/>
                <w:szCs w:val="30"/>
                <w:lang w:val="uk-UA"/>
              </w:rPr>
              <w:t xml:space="preserve"> 4-6 для учнів 2 парти;</w:t>
            </w:r>
          </w:p>
          <w:p w:rsidR="0015142A" w:rsidRPr="00901905" w:rsidRDefault="0015142A" w:rsidP="0015142A">
            <w:pPr>
              <w:pStyle w:val="a3"/>
              <w:spacing w:before="0" w:beforeAutospacing="0" w:after="0" w:afterAutospacing="0"/>
              <w:ind w:left="-76" w:right="-108"/>
              <w:rPr>
                <w:sz w:val="30"/>
                <w:szCs w:val="30"/>
                <w:lang w:val="uk-UA"/>
              </w:rPr>
            </w:pPr>
            <w:r w:rsidRPr="00901905">
              <w:rPr>
                <w:sz w:val="30"/>
                <w:szCs w:val="30"/>
                <w:lang w:val="uk-UA"/>
              </w:rPr>
              <w:t xml:space="preserve">   7-8 для учнів 3 парти.</w:t>
            </w:r>
          </w:p>
          <w:p w:rsidR="0015142A" w:rsidRPr="00901905" w:rsidRDefault="0015142A" w:rsidP="0015142A">
            <w:pPr>
              <w:pStyle w:val="a3"/>
              <w:spacing w:before="0" w:beforeAutospacing="0" w:after="0" w:afterAutospacing="0"/>
              <w:ind w:left="-76" w:right="-108"/>
              <w:rPr>
                <w:sz w:val="30"/>
                <w:szCs w:val="30"/>
                <w:lang w:val="uk-UA"/>
              </w:rPr>
            </w:pPr>
          </w:p>
        </w:tc>
      </w:tr>
      <w:tr w:rsidR="0015142A" w:rsidRPr="00901905" w:rsidTr="00901905">
        <w:trPr>
          <w:trHeight w:val="1657"/>
        </w:trPr>
        <w:tc>
          <w:tcPr>
            <w:tcW w:w="2941" w:type="dxa"/>
          </w:tcPr>
          <w:p w:rsidR="0015142A" w:rsidRPr="00901905" w:rsidRDefault="0015142A" w:rsidP="0015142A">
            <w:pPr>
              <w:pStyle w:val="a3"/>
              <w:spacing w:before="0" w:beforeAutospacing="0" w:after="0" w:afterAutospacing="0"/>
              <w:ind w:left="-76" w:right="-108"/>
              <w:rPr>
                <w:sz w:val="30"/>
                <w:szCs w:val="30"/>
                <w:lang w:val="uk-UA"/>
              </w:rPr>
            </w:pPr>
            <w:r w:rsidRPr="00901905">
              <w:rPr>
                <w:sz w:val="30"/>
                <w:szCs w:val="30"/>
                <w:lang w:val="uk-UA"/>
              </w:rPr>
              <w:t>Ознайомлення з темою, метою та завданнями уроку</w:t>
            </w:r>
          </w:p>
          <w:p w:rsidR="0015142A" w:rsidRPr="00901905" w:rsidRDefault="0015142A" w:rsidP="0015142A">
            <w:pPr>
              <w:pStyle w:val="a3"/>
              <w:spacing w:before="0" w:beforeAutospacing="0" w:after="0" w:afterAutospacing="0"/>
              <w:ind w:left="-76" w:right="-108"/>
              <w:rPr>
                <w:sz w:val="30"/>
                <w:szCs w:val="30"/>
                <w:lang w:val="uk-UA"/>
              </w:rPr>
            </w:pPr>
            <w:r w:rsidRPr="00901905">
              <w:rPr>
                <w:sz w:val="30"/>
                <w:szCs w:val="30"/>
                <w:lang w:val="uk-UA"/>
              </w:rPr>
              <w:t>Демонстрація презентації</w:t>
            </w:r>
          </w:p>
        </w:tc>
        <w:tc>
          <w:tcPr>
            <w:tcW w:w="1926" w:type="dxa"/>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Мотивація навчальної діяльності</w:t>
            </w:r>
          </w:p>
        </w:tc>
        <w:tc>
          <w:tcPr>
            <w:tcW w:w="1787" w:type="dxa"/>
          </w:tcPr>
          <w:p w:rsidR="0015142A"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І</w:t>
            </w:r>
            <w:r w:rsidR="0015142A" w:rsidRPr="00901905">
              <w:rPr>
                <w:sz w:val="30"/>
                <w:szCs w:val="30"/>
                <w:lang w:val="uk-UA"/>
              </w:rPr>
              <w:t>ндивідуаль</w:t>
            </w:r>
            <w:r>
              <w:rPr>
                <w:sz w:val="30"/>
                <w:szCs w:val="30"/>
                <w:lang w:val="uk-UA"/>
              </w:rPr>
              <w:t>-</w:t>
            </w:r>
            <w:r w:rsidR="0015142A" w:rsidRPr="00901905">
              <w:rPr>
                <w:sz w:val="30"/>
                <w:szCs w:val="30"/>
                <w:lang w:val="uk-UA"/>
              </w:rPr>
              <w:t>на</w:t>
            </w:r>
          </w:p>
        </w:tc>
        <w:tc>
          <w:tcPr>
            <w:tcW w:w="1453" w:type="dxa"/>
            <w:gridSpan w:val="2"/>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Слайд 1</w:t>
            </w:r>
          </w:p>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Додаток 2,6</w:t>
            </w:r>
          </w:p>
          <w:p w:rsidR="0015142A" w:rsidRPr="00901905" w:rsidRDefault="0015142A" w:rsidP="0015142A">
            <w:pPr>
              <w:pStyle w:val="a3"/>
              <w:spacing w:before="0" w:beforeAutospacing="0" w:after="0" w:afterAutospacing="0"/>
              <w:ind w:left="-76" w:right="-108"/>
              <w:jc w:val="center"/>
              <w:rPr>
                <w:sz w:val="30"/>
                <w:szCs w:val="30"/>
                <w:lang w:val="uk-UA"/>
              </w:rPr>
            </w:pPr>
          </w:p>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Слайд 2-8</w:t>
            </w:r>
          </w:p>
        </w:tc>
        <w:tc>
          <w:tcPr>
            <w:tcW w:w="1776" w:type="dxa"/>
            <w:gridSpan w:val="3"/>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 xml:space="preserve">Зацікавлення учнів у застосуванні набутих знань </w:t>
            </w:r>
          </w:p>
        </w:tc>
        <w:tc>
          <w:tcPr>
            <w:tcW w:w="1292" w:type="dxa"/>
          </w:tcPr>
          <w:p w:rsidR="0015142A" w:rsidRPr="00901905" w:rsidRDefault="0015142A" w:rsidP="0015142A">
            <w:pPr>
              <w:pStyle w:val="a3"/>
              <w:spacing w:before="0" w:beforeAutospacing="0" w:after="0" w:afterAutospacing="0"/>
              <w:ind w:left="-76" w:right="-108"/>
              <w:jc w:val="center"/>
              <w:rPr>
                <w:sz w:val="30"/>
                <w:szCs w:val="30"/>
                <w:lang w:val="uk-UA"/>
              </w:rPr>
            </w:pPr>
            <w:r w:rsidRPr="00901905">
              <w:rPr>
                <w:sz w:val="30"/>
                <w:szCs w:val="30"/>
                <w:lang w:val="uk-UA"/>
              </w:rPr>
              <w:t>Повідом</w:t>
            </w:r>
            <w:r w:rsidR="00901905">
              <w:rPr>
                <w:sz w:val="30"/>
                <w:szCs w:val="30"/>
                <w:lang w:val="uk-UA"/>
              </w:rPr>
              <w:t>-</w:t>
            </w:r>
            <w:r w:rsidRPr="00901905">
              <w:rPr>
                <w:sz w:val="30"/>
                <w:szCs w:val="30"/>
                <w:lang w:val="uk-UA"/>
              </w:rPr>
              <w:t>лення учнів</w:t>
            </w:r>
          </w:p>
        </w:tc>
      </w:tr>
      <w:tr w:rsidR="0015142A" w:rsidRPr="00901905" w:rsidTr="00901905">
        <w:trPr>
          <w:trHeight w:val="277"/>
        </w:trPr>
        <w:tc>
          <w:tcPr>
            <w:tcW w:w="11175" w:type="dxa"/>
            <w:gridSpan w:val="9"/>
          </w:tcPr>
          <w:p w:rsidR="0015142A" w:rsidRPr="00901905" w:rsidRDefault="0015142A" w:rsidP="0015142A">
            <w:pPr>
              <w:pStyle w:val="a3"/>
              <w:numPr>
                <w:ilvl w:val="0"/>
                <w:numId w:val="20"/>
              </w:numPr>
              <w:spacing w:before="0" w:beforeAutospacing="0" w:after="0" w:afterAutospacing="0"/>
              <w:ind w:right="-108"/>
              <w:rPr>
                <w:b/>
                <w:i/>
                <w:sz w:val="30"/>
                <w:szCs w:val="30"/>
                <w:lang w:val="uk-UA"/>
              </w:rPr>
            </w:pPr>
            <w:r w:rsidRPr="00901905">
              <w:rPr>
                <w:b/>
                <w:i/>
                <w:sz w:val="30"/>
                <w:szCs w:val="30"/>
                <w:lang w:val="uk-UA"/>
              </w:rPr>
              <w:lastRenderedPageBreak/>
              <w:t>Перевірка Д/З(10-13хв)</w:t>
            </w:r>
          </w:p>
        </w:tc>
      </w:tr>
      <w:tr w:rsidR="00901905" w:rsidRPr="00901905" w:rsidTr="00901905">
        <w:trPr>
          <w:trHeight w:val="277"/>
        </w:trPr>
        <w:tc>
          <w:tcPr>
            <w:tcW w:w="2941"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Завдання</w:t>
            </w:r>
          </w:p>
        </w:tc>
        <w:tc>
          <w:tcPr>
            <w:tcW w:w="1926"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Мета</w:t>
            </w:r>
          </w:p>
        </w:tc>
        <w:tc>
          <w:tcPr>
            <w:tcW w:w="1787"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Форма організації, управління діяльністю учнів</w:t>
            </w:r>
          </w:p>
        </w:tc>
        <w:tc>
          <w:tcPr>
            <w:tcW w:w="1453" w:type="dxa"/>
            <w:gridSpan w:val="2"/>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Номер джерела навчальної інформації</w:t>
            </w:r>
          </w:p>
        </w:tc>
        <w:tc>
          <w:tcPr>
            <w:tcW w:w="1776" w:type="dxa"/>
            <w:gridSpan w:val="3"/>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Результат</w:t>
            </w:r>
          </w:p>
        </w:tc>
        <w:tc>
          <w:tcPr>
            <w:tcW w:w="1292"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Форма звітності</w:t>
            </w:r>
          </w:p>
        </w:tc>
      </w:tr>
      <w:tr w:rsidR="00901905" w:rsidRPr="00901905" w:rsidTr="00901905">
        <w:trPr>
          <w:trHeight w:val="277"/>
        </w:trPr>
        <w:tc>
          <w:tcPr>
            <w:tcW w:w="2941"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Знайти відповідність</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Задачі 1-2 – пояснюють учні на 1 парті з місця;</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Задачі 3-4 – 2-3 парти біля дошки</w:t>
            </w:r>
          </w:p>
        </w:tc>
        <w:tc>
          <w:tcPr>
            <w:tcW w:w="1926" w:type="dxa"/>
          </w:tcPr>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Перевірка та корекція</w:t>
            </w:r>
          </w:p>
        </w:tc>
        <w:tc>
          <w:tcPr>
            <w:tcW w:w="1787" w:type="dxa"/>
          </w:tcPr>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колективна</w:t>
            </w:r>
          </w:p>
        </w:tc>
        <w:tc>
          <w:tcPr>
            <w:tcW w:w="1453" w:type="dxa"/>
            <w:gridSpan w:val="2"/>
          </w:tcPr>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2.1 Ст..127</w:t>
            </w:r>
          </w:p>
          <w:p w:rsid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 xml:space="preserve">Слайд </w:t>
            </w:r>
          </w:p>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9-10</w:t>
            </w:r>
          </w:p>
          <w:p w:rsidR="00901905" w:rsidRPr="00901905" w:rsidRDefault="00901905" w:rsidP="0015142A">
            <w:pPr>
              <w:pStyle w:val="a3"/>
              <w:spacing w:before="0" w:beforeAutospacing="0" w:after="0" w:afterAutospacing="0"/>
              <w:ind w:left="-76" w:right="-108"/>
              <w:jc w:val="center"/>
              <w:rPr>
                <w:sz w:val="30"/>
                <w:szCs w:val="30"/>
                <w:lang w:val="uk-UA"/>
              </w:rPr>
            </w:pPr>
          </w:p>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Слайд 11</w:t>
            </w:r>
          </w:p>
        </w:tc>
        <w:tc>
          <w:tcPr>
            <w:tcW w:w="1776" w:type="dxa"/>
            <w:gridSpan w:val="3"/>
          </w:tcPr>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Перевірка правильності відповідей та оформлення записів у зошиті</w:t>
            </w:r>
          </w:p>
        </w:tc>
        <w:tc>
          <w:tcPr>
            <w:tcW w:w="1292" w:type="dxa"/>
          </w:tcPr>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Усні відповіді учнів</w:t>
            </w:r>
          </w:p>
        </w:tc>
      </w:tr>
      <w:tr w:rsidR="00901905" w:rsidRPr="00901905" w:rsidTr="00901905">
        <w:trPr>
          <w:trHeight w:val="277"/>
        </w:trPr>
        <w:tc>
          <w:tcPr>
            <w:tcW w:w="11175" w:type="dxa"/>
            <w:gridSpan w:val="9"/>
          </w:tcPr>
          <w:p w:rsidR="00185231" w:rsidRDefault="00185231" w:rsidP="0015142A">
            <w:pPr>
              <w:pStyle w:val="a3"/>
              <w:numPr>
                <w:ilvl w:val="0"/>
                <w:numId w:val="20"/>
              </w:numPr>
              <w:spacing w:before="0" w:beforeAutospacing="0" w:after="0" w:afterAutospacing="0"/>
              <w:ind w:left="-76" w:right="-108" w:firstLine="0"/>
              <w:rPr>
                <w:b/>
                <w:i/>
                <w:sz w:val="30"/>
                <w:szCs w:val="30"/>
                <w:lang w:val="uk-UA"/>
              </w:rPr>
            </w:pPr>
          </w:p>
          <w:p w:rsidR="00901905" w:rsidRPr="00901905" w:rsidRDefault="00901905" w:rsidP="00185231">
            <w:pPr>
              <w:pStyle w:val="a3"/>
              <w:spacing w:before="0" w:beforeAutospacing="0" w:after="0" w:afterAutospacing="0"/>
              <w:ind w:left="-76" w:right="-108"/>
              <w:rPr>
                <w:b/>
                <w:i/>
                <w:sz w:val="30"/>
                <w:szCs w:val="30"/>
                <w:lang w:val="uk-UA"/>
              </w:rPr>
            </w:pPr>
            <w:r w:rsidRPr="00901905">
              <w:rPr>
                <w:b/>
                <w:i/>
                <w:sz w:val="30"/>
                <w:szCs w:val="30"/>
                <w:lang w:val="uk-UA"/>
              </w:rPr>
              <w:t>Узагальнення й систематизації знань (14-24хв)</w:t>
            </w:r>
          </w:p>
        </w:tc>
      </w:tr>
      <w:tr w:rsidR="00901905" w:rsidRPr="00901905" w:rsidTr="00901905">
        <w:trPr>
          <w:trHeight w:val="3915"/>
        </w:trPr>
        <w:tc>
          <w:tcPr>
            <w:tcW w:w="2941" w:type="dxa"/>
          </w:tcPr>
          <w:p w:rsidR="00901905" w:rsidRPr="00901905" w:rsidRDefault="00901905" w:rsidP="0015142A">
            <w:pPr>
              <w:pStyle w:val="a3"/>
              <w:numPr>
                <w:ilvl w:val="0"/>
                <w:numId w:val="23"/>
              </w:numPr>
              <w:spacing w:before="0" w:beforeAutospacing="0" w:after="0" w:afterAutospacing="0"/>
              <w:ind w:right="-108"/>
              <w:rPr>
                <w:sz w:val="30"/>
                <w:szCs w:val="30"/>
                <w:lang w:val="uk-UA"/>
              </w:rPr>
            </w:pPr>
            <w:r w:rsidRPr="00901905">
              <w:rPr>
                <w:sz w:val="30"/>
                <w:szCs w:val="30"/>
                <w:lang w:val="uk-UA"/>
              </w:rPr>
              <w:t xml:space="preserve">Розв’язання усних вправ за готовими малюнками </w:t>
            </w:r>
          </w:p>
          <w:p w:rsidR="00901905" w:rsidRPr="00901905" w:rsidRDefault="00901905" w:rsidP="0015142A">
            <w:pPr>
              <w:pStyle w:val="a3"/>
              <w:spacing w:before="0" w:beforeAutospacing="0" w:after="0" w:afterAutospacing="0"/>
              <w:ind w:left="-76" w:right="-108"/>
              <w:rPr>
                <w:sz w:val="30"/>
                <w:szCs w:val="30"/>
                <w:lang w:val="uk-UA"/>
              </w:rPr>
            </w:pPr>
          </w:p>
          <w:p w:rsid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 xml:space="preserve">Після закінчення роботи груп, демонструє прихований текст з відповідями </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на слайді 8</w:t>
            </w:r>
          </w:p>
        </w:tc>
        <w:tc>
          <w:tcPr>
            <w:tcW w:w="1926"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Застосування теоретичного матеріалу при розв’язуванні усних задач</w:t>
            </w:r>
          </w:p>
        </w:tc>
        <w:tc>
          <w:tcPr>
            <w:tcW w:w="1787"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Індивідуальна</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1-2 задачі для учнів першої парти</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 xml:space="preserve">3-4 – другої </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5 – третьої</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Взаємо</w:t>
            </w:r>
            <w:r>
              <w:rPr>
                <w:sz w:val="30"/>
                <w:szCs w:val="30"/>
                <w:lang w:val="uk-UA"/>
              </w:rPr>
              <w:t>-</w:t>
            </w:r>
            <w:r w:rsidRPr="00901905">
              <w:rPr>
                <w:sz w:val="30"/>
                <w:szCs w:val="30"/>
                <w:lang w:val="uk-UA"/>
              </w:rPr>
              <w:t>перевірка</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 xml:space="preserve"> робота вертикальних груп</w:t>
            </w:r>
          </w:p>
        </w:tc>
        <w:tc>
          <w:tcPr>
            <w:tcW w:w="1453" w:type="dxa"/>
            <w:gridSpan w:val="2"/>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Слайд 12</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2.4 ст.24</w:t>
            </w:r>
          </w:p>
        </w:tc>
        <w:tc>
          <w:tcPr>
            <w:tcW w:w="1776" w:type="dxa"/>
            <w:gridSpan w:val="3"/>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Удосконалення навичок усного обчислення</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Кожен наступний учень перевіряє попередні відповіді, а потім записує свою</w:t>
            </w:r>
          </w:p>
        </w:tc>
        <w:tc>
          <w:tcPr>
            <w:tcW w:w="1292"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Письмо</w:t>
            </w:r>
            <w:r>
              <w:rPr>
                <w:sz w:val="30"/>
                <w:szCs w:val="30"/>
                <w:lang w:val="uk-UA"/>
              </w:rPr>
              <w:t>-</w:t>
            </w:r>
            <w:r w:rsidRPr="00901905">
              <w:rPr>
                <w:sz w:val="30"/>
                <w:szCs w:val="30"/>
                <w:lang w:val="uk-UA"/>
              </w:rPr>
              <w:t>ва відповідь на дошці переконуються у правиль</w:t>
            </w:r>
            <w:r>
              <w:rPr>
                <w:sz w:val="30"/>
                <w:szCs w:val="30"/>
                <w:lang w:val="uk-UA"/>
              </w:rPr>
              <w:t>-</w:t>
            </w:r>
            <w:r w:rsidRPr="00901905">
              <w:rPr>
                <w:sz w:val="30"/>
                <w:szCs w:val="30"/>
                <w:lang w:val="uk-UA"/>
              </w:rPr>
              <w:t>ності розв’язання задач</w:t>
            </w:r>
          </w:p>
          <w:p w:rsidR="00901905" w:rsidRPr="00901905" w:rsidRDefault="00901905" w:rsidP="0015142A">
            <w:pPr>
              <w:pStyle w:val="a3"/>
              <w:spacing w:before="0" w:beforeAutospacing="0" w:after="0" w:afterAutospacing="0"/>
              <w:ind w:left="-76" w:right="-108"/>
              <w:rPr>
                <w:sz w:val="30"/>
                <w:szCs w:val="30"/>
                <w:lang w:val="uk-UA"/>
              </w:rPr>
            </w:pPr>
          </w:p>
          <w:p w:rsidR="00901905" w:rsidRPr="00901905" w:rsidRDefault="00901905" w:rsidP="0015142A">
            <w:pPr>
              <w:pStyle w:val="a3"/>
              <w:spacing w:before="0" w:beforeAutospacing="0" w:after="0" w:afterAutospacing="0"/>
              <w:ind w:left="-76" w:right="-108"/>
              <w:rPr>
                <w:sz w:val="30"/>
                <w:szCs w:val="30"/>
                <w:lang w:val="uk-UA"/>
              </w:rPr>
            </w:pPr>
          </w:p>
        </w:tc>
      </w:tr>
      <w:tr w:rsidR="00901905" w:rsidRPr="00901905" w:rsidTr="00901905">
        <w:trPr>
          <w:trHeight w:val="277"/>
        </w:trPr>
        <w:tc>
          <w:tcPr>
            <w:tcW w:w="2941" w:type="dxa"/>
          </w:tcPr>
          <w:p w:rsidR="00901905" w:rsidRPr="00901905" w:rsidRDefault="00901905" w:rsidP="0015142A">
            <w:pPr>
              <w:pStyle w:val="a3"/>
              <w:numPr>
                <w:ilvl w:val="0"/>
                <w:numId w:val="23"/>
              </w:numPr>
              <w:spacing w:before="0" w:beforeAutospacing="0" w:after="0" w:afterAutospacing="0"/>
              <w:ind w:right="-108"/>
              <w:rPr>
                <w:sz w:val="30"/>
                <w:szCs w:val="30"/>
                <w:lang w:val="uk-UA"/>
              </w:rPr>
            </w:pPr>
            <w:r w:rsidRPr="00901905">
              <w:rPr>
                <w:sz w:val="30"/>
                <w:szCs w:val="30"/>
                <w:lang w:val="uk-UA"/>
              </w:rPr>
              <w:t>Довести за якою ознакою рівні трикутники</w:t>
            </w:r>
          </w:p>
        </w:tc>
        <w:tc>
          <w:tcPr>
            <w:tcW w:w="1926"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Закріпити ознаки рівності трикутників та вміння оформлювати доведення в зошитах</w:t>
            </w:r>
          </w:p>
        </w:tc>
        <w:tc>
          <w:tcPr>
            <w:tcW w:w="1787" w:type="dxa"/>
          </w:tcPr>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Індивідуальна та колективна робота вертикальних груп</w:t>
            </w:r>
          </w:p>
        </w:tc>
        <w:tc>
          <w:tcPr>
            <w:tcW w:w="1453" w:type="dxa"/>
            <w:gridSpan w:val="2"/>
          </w:tcPr>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Слайд 13</w:t>
            </w:r>
          </w:p>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2.4 ст 28</w:t>
            </w:r>
          </w:p>
        </w:tc>
        <w:tc>
          <w:tcPr>
            <w:tcW w:w="1776" w:type="dxa"/>
            <w:gridSpan w:val="3"/>
          </w:tcPr>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Закріпити вміння доводити задачі</w:t>
            </w:r>
          </w:p>
        </w:tc>
        <w:tc>
          <w:tcPr>
            <w:tcW w:w="1292" w:type="dxa"/>
          </w:tcPr>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Представники від груп озвучу</w:t>
            </w:r>
            <w:r>
              <w:rPr>
                <w:sz w:val="30"/>
                <w:szCs w:val="30"/>
                <w:lang w:val="uk-UA"/>
              </w:rPr>
              <w:t>-</w:t>
            </w:r>
            <w:r w:rsidRPr="00901905">
              <w:rPr>
                <w:sz w:val="30"/>
                <w:szCs w:val="30"/>
                <w:lang w:val="uk-UA"/>
              </w:rPr>
              <w:t>ють доведен</w:t>
            </w:r>
            <w:r>
              <w:rPr>
                <w:sz w:val="30"/>
                <w:szCs w:val="30"/>
                <w:lang w:val="uk-UA"/>
              </w:rPr>
              <w:t>-</w:t>
            </w:r>
            <w:r w:rsidRPr="00901905">
              <w:rPr>
                <w:sz w:val="30"/>
                <w:szCs w:val="30"/>
                <w:lang w:val="uk-UA"/>
              </w:rPr>
              <w:t>ня задач</w:t>
            </w:r>
          </w:p>
        </w:tc>
      </w:tr>
      <w:tr w:rsidR="00901905" w:rsidRPr="00901905" w:rsidTr="00901905">
        <w:trPr>
          <w:trHeight w:val="277"/>
        </w:trPr>
        <w:tc>
          <w:tcPr>
            <w:tcW w:w="6654" w:type="dxa"/>
            <w:gridSpan w:val="3"/>
          </w:tcPr>
          <w:p w:rsidR="00185231" w:rsidRDefault="00185231" w:rsidP="0015142A">
            <w:pPr>
              <w:pStyle w:val="a3"/>
              <w:spacing w:before="0" w:beforeAutospacing="0" w:after="0" w:afterAutospacing="0"/>
              <w:ind w:left="-76" w:right="-108"/>
              <w:jc w:val="center"/>
              <w:rPr>
                <w:sz w:val="30"/>
                <w:szCs w:val="30"/>
                <w:lang w:val="uk-UA"/>
              </w:rPr>
            </w:pPr>
          </w:p>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Діяльність учителя</w:t>
            </w:r>
          </w:p>
        </w:tc>
        <w:tc>
          <w:tcPr>
            <w:tcW w:w="4521" w:type="dxa"/>
            <w:gridSpan w:val="6"/>
          </w:tcPr>
          <w:p w:rsidR="00185231" w:rsidRDefault="00185231" w:rsidP="0015142A">
            <w:pPr>
              <w:pStyle w:val="a3"/>
              <w:spacing w:before="0" w:beforeAutospacing="0" w:after="0" w:afterAutospacing="0"/>
              <w:ind w:left="-76" w:right="-108"/>
              <w:jc w:val="center"/>
              <w:rPr>
                <w:sz w:val="30"/>
                <w:szCs w:val="30"/>
                <w:lang w:val="uk-UA"/>
              </w:rPr>
            </w:pPr>
          </w:p>
          <w:p w:rsidR="00901905" w:rsidRPr="00901905" w:rsidRDefault="00901905" w:rsidP="0015142A">
            <w:pPr>
              <w:pStyle w:val="a3"/>
              <w:spacing w:before="0" w:beforeAutospacing="0" w:after="0" w:afterAutospacing="0"/>
              <w:ind w:left="-76" w:right="-108"/>
              <w:jc w:val="center"/>
              <w:rPr>
                <w:sz w:val="30"/>
                <w:szCs w:val="30"/>
                <w:lang w:val="uk-UA"/>
              </w:rPr>
            </w:pPr>
            <w:r w:rsidRPr="00901905">
              <w:rPr>
                <w:sz w:val="30"/>
                <w:szCs w:val="30"/>
                <w:lang w:val="uk-UA"/>
              </w:rPr>
              <w:t>Діяльність учнів</w:t>
            </w:r>
          </w:p>
        </w:tc>
      </w:tr>
      <w:tr w:rsidR="00901905" w:rsidRPr="00901905" w:rsidTr="00901905">
        <w:trPr>
          <w:trHeight w:val="277"/>
        </w:trPr>
        <w:tc>
          <w:tcPr>
            <w:tcW w:w="6654" w:type="dxa"/>
            <w:gridSpan w:val="3"/>
          </w:tcPr>
          <w:p w:rsidR="00901905" w:rsidRPr="00901905" w:rsidRDefault="00901905" w:rsidP="0015142A">
            <w:pPr>
              <w:pStyle w:val="a3"/>
              <w:numPr>
                <w:ilvl w:val="0"/>
                <w:numId w:val="22"/>
              </w:numPr>
              <w:spacing w:before="0" w:beforeAutospacing="0" w:after="0" w:afterAutospacing="0"/>
              <w:ind w:right="-108"/>
              <w:rPr>
                <w:sz w:val="30"/>
                <w:szCs w:val="30"/>
                <w:lang w:val="uk-UA"/>
              </w:rPr>
            </w:pPr>
            <w:r w:rsidRPr="00901905">
              <w:rPr>
                <w:sz w:val="30"/>
                <w:szCs w:val="30"/>
                <w:lang w:val="uk-UA"/>
              </w:rPr>
              <w:t>Демонструє задачі</w:t>
            </w:r>
          </w:p>
          <w:p w:rsidR="00901905" w:rsidRPr="00901905" w:rsidRDefault="00901905" w:rsidP="0015142A">
            <w:pPr>
              <w:pStyle w:val="a3"/>
              <w:numPr>
                <w:ilvl w:val="0"/>
                <w:numId w:val="22"/>
              </w:numPr>
              <w:spacing w:before="0" w:beforeAutospacing="0" w:after="0" w:afterAutospacing="0"/>
              <w:ind w:right="-108"/>
              <w:rPr>
                <w:sz w:val="30"/>
                <w:szCs w:val="30"/>
                <w:lang w:val="uk-UA"/>
              </w:rPr>
            </w:pPr>
            <w:r w:rsidRPr="00901905">
              <w:rPr>
                <w:sz w:val="30"/>
                <w:szCs w:val="30"/>
                <w:lang w:val="uk-UA"/>
              </w:rPr>
              <w:t>Перевіряє роботу спікерів (учні на третій парті)</w:t>
            </w:r>
          </w:p>
          <w:p w:rsidR="00901905" w:rsidRPr="00901905" w:rsidRDefault="00901905" w:rsidP="0015142A">
            <w:pPr>
              <w:pStyle w:val="a3"/>
              <w:numPr>
                <w:ilvl w:val="0"/>
                <w:numId w:val="22"/>
              </w:numPr>
              <w:spacing w:before="0" w:beforeAutospacing="0" w:after="0" w:afterAutospacing="0"/>
              <w:ind w:right="-108"/>
              <w:rPr>
                <w:sz w:val="30"/>
                <w:szCs w:val="30"/>
                <w:lang w:val="uk-UA"/>
              </w:rPr>
            </w:pPr>
            <w:r w:rsidRPr="00901905">
              <w:rPr>
                <w:sz w:val="30"/>
                <w:szCs w:val="30"/>
                <w:lang w:val="uk-UA"/>
              </w:rPr>
              <w:t>Демонструє алгоритм доведення (після закінчення роботи спікерів над задачами, для учнів на 1-2 парті)</w:t>
            </w:r>
          </w:p>
          <w:p w:rsidR="00901905" w:rsidRPr="00901905" w:rsidRDefault="00901905" w:rsidP="0015142A">
            <w:pPr>
              <w:pStyle w:val="a3"/>
              <w:numPr>
                <w:ilvl w:val="0"/>
                <w:numId w:val="22"/>
              </w:numPr>
              <w:spacing w:before="0" w:beforeAutospacing="0" w:after="0" w:afterAutospacing="0"/>
              <w:ind w:right="-108"/>
              <w:rPr>
                <w:sz w:val="30"/>
                <w:szCs w:val="30"/>
                <w:lang w:val="uk-UA"/>
              </w:rPr>
            </w:pPr>
            <w:r w:rsidRPr="00901905">
              <w:rPr>
                <w:sz w:val="30"/>
                <w:szCs w:val="30"/>
                <w:lang w:val="uk-UA"/>
              </w:rPr>
              <w:t>Контролює та корегує роботу груп</w:t>
            </w:r>
          </w:p>
          <w:p w:rsidR="00901905" w:rsidRPr="00901905" w:rsidRDefault="00901905" w:rsidP="000517FE">
            <w:pPr>
              <w:pStyle w:val="a3"/>
              <w:numPr>
                <w:ilvl w:val="0"/>
                <w:numId w:val="22"/>
              </w:numPr>
              <w:spacing w:before="0" w:beforeAutospacing="0" w:after="0" w:afterAutospacing="0"/>
              <w:ind w:right="-108"/>
              <w:rPr>
                <w:sz w:val="30"/>
                <w:szCs w:val="30"/>
                <w:lang w:val="uk-UA"/>
              </w:rPr>
            </w:pPr>
            <w:r w:rsidRPr="00901905">
              <w:rPr>
                <w:sz w:val="30"/>
                <w:szCs w:val="30"/>
                <w:lang w:val="uk-UA"/>
              </w:rPr>
              <w:t>Обирає краще оформлення доведення задачі у зошиті</w:t>
            </w:r>
          </w:p>
        </w:tc>
        <w:tc>
          <w:tcPr>
            <w:tcW w:w="4521" w:type="dxa"/>
            <w:gridSpan w:val="6"/>
          </w:tcPr>
          <w:p w:rsidR="00901905" w:rsidRPr="00901905" w:rsidRDefault="00901905" w:rsidP="0015142A">
            <w:pPr>
              <w:pStyle w:val="a3"/>
              <w:numPr>
                <w:ilvl w:val="0"/>
                <w:numId w:val="21"/>
              </w:numPr>
              <w:spacing w:before="0" w:beforeAutospacing="0" w:after="0" w:afterAutospacing="0"/>
              <w:ind w:left="175" w:right="-108" w:hanging="142"/>
              <w:rPr>
                <w:sz w:val="30"/>
                <w:szCs w:val="30"/>
                <w:lang w:val="uk-UA"/>
              </w:rPr>
            </w:pPr>
            <w:r w:rsidRPr="00901905">
              <w:rPr>
                <w:sz w:val="30"/>
                <w:szCs w:val="30"/>
                <w:lang w:val="uk-UA"/>
              </w:rPr>
              <w:t>Оформлюють задачі у зошитах</w:t>
            </w:r>
          </w:p>
          <w:p w:rsidR="00901905" w:rsidRPr="00901905" w:rsidRDefault="00901905" w:rsidP="0015142A">
            <w:pPr>
              <w:pStyle w:val="a3"/>
              <w:numPr>
                <w:ilvl w:val="0"/>
                <w:numId w:val="21"/>
              </w:numPr>
              <w:spacing w:before="0" w:beforeAutospacing="0" w:after="0" w:afterAutospacing="0"/>
              <w:ind w:left="175" w:right="-108" w:hanging="142"/>
              <w:rPr>
                <w:sz w:val="30"/>
                <w:szCs w:val="30"/>
                <w:lang w:val="uk-UA"/>
              </w:rPr>
            </w:pPr>
            <w:r w:rsidRPr="00901905">
              <w:rPr>
                <w:sz w:val="30"/>
                <w:szCs w:val="30"/>
                <w:lang w:val="uk-UA"/>
              </w:rPr>
              <w:t>Спікери виконавши першими завдання, після перевірки записів учителем, допомагають учням своєї групи</w:t>
            </w:r>
          </w:p>
          <w:p w:rsidR="00901905" w:rsidRPr="00901905" w:rsidRDefault="00901905" w:rsidP="0015142A">
            <w:pPr>
              <w:pStyle w:val="a3"/>
              <w:numPr>
                <w:ilvl w:val="0"/>
                <w:numId w:val="21"/>
              </w:numPr>
              <w:spacing w:before="0" w:beforeAutospacing="0" w:after="0" w:afterAutospacing="0"/>
              <w:ind w:left="175" w:right="-108" w:hanging="142"/>
              <w:rPr>
                <w:sz w:val="30"/>
                <w:szCs w:val="30"/>
                <w:lang w:val="uk-UA"/>
              </w:rPr>
            </w:pPr>
            <w:r w:rsidRPr="00901905">
              <w:rPr>
                <w:sz w:val="30"/>
                <w:szCs w:val="30"/>
                <w:lang w:val="uk-UA"/>
              </w:rPr>
              <w:t>Обирають представника, який озвучить доведення біля дошки</w:t>
            </w:r>
          </w:p>
        </w:tc>
      </w:tr>
      <w:tr w:rsidR="00901905" w:rsidRPr="00901905" w:rsidTr="00901905">
        <w:trPr>
          <w:trHeight w:val="277"/>
        </w:trPr>
        <w:tc>
          <w:tcPr>
            <w:tcW w:w="11175" w:type="dxa"/>
            <w:gridSpan w:val="9"/>
          </w:tcPr>
          <w:p w:rsidR="00901905" w:rsidRPr="00901905" w:rsidRDefault="00901905" w:rsidP="0015142A">
            <w:pPr>
              <w:pStyle w:val="a3"/>
              <w:spacing w:before="0" w:beforeAutospacing="0" w:after="0" w:afterAutospacing="0"/>
              <w:ind w:left="175" w:right="-108"/>
              <w:rPr>
                <w:sz w:val="30"/>
                <w:szCs w:val="30"/>
                <w:lang w:val="uk-UA"/>
              </w:rPr>
            </w:pPr>
            <w:r w:rsidRPr="00901905">
              <w:rPr>
                <w:b/>
                <w:i/>
                <w:sz w:val="30"/>
                <w:szCs w:val="30"/>
                <w:lang w:val="uk-UA"/>
              </w:rPr>
              <w:lastRenderedPageBreak/>
              <w:t>Розвантаження (24-26 хв)</w:t>
            </w:r>
          </w:p>
        </w:tc>
      </w:tr>
      <w:tr w:rsidR="00901905" w:rsidRPr="00901905" w:rsidTr="00901905">
        <w:trPr>
          <w:trHeight w:val="172"/>
        </w:trPr>
        <w:tc>
          <w:tcPr>
            <w:tcW w:w="6654" w:type="dxa"/>
            <w:gridSpan w:val="3"/>
          </w:tcPr>
          <w:p w:rsidR="00901905" w:rsidRPr="00901905" w:rsidRDefault="00901905" w:rsidP="00DF2870">
            <w:pPr>
              <w:pStyle w:val="a3"/>
              <w:spacing w:before="0" w:beforeAutospacing="0" w:after="0" w:afterAutospacing="0"/>
              <w:ind w:left="-76" w:right="-108"/>
              <w:jc w:val="center"/>
              <w:rPr>
                <w:sz w:val="30"/>
                <w:szCs w:val="30"/>
                <w:lang w:val="uk-UA"/>
              </w:rPr>
            </w:pPr>
            <w:r w:rsidRPr="00901905">
              <w:rPr>
                <w:sz w:val="30"/>
                <w:szCs w:val="30"/>
                <w:lang w:val="uk-UA"/>
              </w:rPr>
              <w:t>Діяльність учителя</w:t>
            </w:r>
          </w:p>
        </w:tc>
        <w:tc>
          <w:tcPr>
            <w:tcW w:w="4521" w:type="dxa"/>
            <w:gridSpan w:val="6"/>
          </w:tcPr>
          <w:p w:rsidR="00901905" w:rsidRPr="00901905" w:rsidRDefault="00901905" w:rsidP="00DF2870">
            <w:pPr>
              <w:pStyle w:val="a3"/>
              <w:spacing w:before="0" w:beforeAutospacing="0" w:after="0" w:afterAutospacing="0"/>
              <w:ind w:left="-76" w:right="-108"/>
              <w:jc w:val="center"/>
              <w:rPr>
                <w:sz w:val="30"/>
                <w:szCs w:val="30"/>
                <w:lang w:val="uk-UA"/>
              </w:rPr>
            </w:pPr>
            <w:r w:rsidRPr="00901905">
              <w:rPr>
                <w:sz w:val="30"/>
                <w:szCs w:val="30"/>
                <w:lang w:val="uk-UA"/>
              </w:rPr>
              <w:t>Діяльність учнів</w:t>
            </w:r>
          </w:p>
        </w:tc>
      </w:tr>
      <w:tr w:rsidR="00901905" w:rsidRPr="00901905" w:rsidTr="00901905">
        <w:trPr>
          <w:trHeight w:val="2157"/>
        </w:trPr>
        <w:tc>
          <w:tcPr>
            <w:tcW w:w="6654" w:type="dxa"/>
            <w:gridSpan w:val="3"/>
          </w:tcPr>
          <w:p w:rsidR="00185231" w:rsidRDefault="00185231" w:rsidP="0015142A">
            <w:pPr>
              <w:pStyle w:val="a3"/>
              <w:spacing w:before="0" w:beforeAutospacing="0" w:after="0" w:afterAutospacing="0"/>
              <w:ind w:left="66" w:right="-108"/>
              <w:rPr>
                <w:sz w:val="30"/>
                <w:szCs w:val="30"/>
                <w:lang w:val="uk-UA"/>
              </w:rPr>
            </w:pPr>
          </w:p>
          <w:p w:rsidR="00901905" w:rsidRPr="00901905" w:rsidRDefault="00901905" w:rsidP="0015142A">
            <w:pPr>
              <w:pStyle w:val="a3"/>
              <w:spacing w:before="0" w:beforeAutospacing="0" w:after="0" w:afterAutospacing="0"/>
              <w:ind w:left="66" w:right="-108"/>
              <w:rPr>
                <w:sz w:val="30"/>
                <w:szCs w:val="30"/>
                <w:lang w:val="uk-UA"/>
              </w:rPr>
            </w:pPr>
            <w:r w:rsidRPr="00901905">
              <w:rPr>
                <w:sz w:val="30"/>
                <w:szCs w:val="30"/>
                <w:lang w:val="uk-UA"/>
              </w:rPr>
              <w:t>Чи існує трикутник</w:t>
            </w:r>
          </w:p>
          <w:p w:rsidR="00901905" w:rsidRPr="00901905" w:rsidRDefault="00901905" w:rsidP="0015142A">
            <w:pPr>
              <w:pStyle w:val="a3"/>
              <w:numPr>
                <w:ilvl w:val="0"/>
                <w:numId w:val="21"/>
              </w:numPr>
              <w:spacing w:before="0" w:beforeAutospacing="0" w:after="0" w:afterAutospacing="0"/>
              <w:ind w:right="-108"/>
              <w:rPr>
                <w:sz w:val="30"/>
                <w:szCs w:val="30"/>
                <w:lang w:val="uk-UA"/>
              </w:rPr>
            </w:pPr>
            <w:r w:rsidRPr="00901905">
              <w:rPr>
                <w:sz w:val="30"/>
                <w:szCs w:val="30"/>
                <w:lang w:val="uk-UA"/>
              </w:rPr>
              <w:t>З даними сторонами?       З даними кутами?</w:t>
            </w:r>
          </w:p>
          <w:p w:rsidR="00901905" w:rsidRPr="00901905" w:rsidRDefault="00901905" w:rsidP="0015142A">
            <w:pPr>
              <w:pStyle w:val="a3"/>
              <w:numPr>
                <w:ilvl w:val="0"/>
                <w:numId w:val="24"/>
              </w:numPr>
              <w:spacing w:before="0" w:beforeAutospacing="0" w:after="0" w:afterAutospacing="0"/>
              <w:ind w:right="-108"/>
              <w:rPr>
                <w:sz w:val="30"/>
                <w:szCs w:val="30"/>
                <w:lang w:val="uk-UA"/>
              </w:rPr>
            </w:pPr>
            <w:r w:rsidRPr="00901905">
              <w:rPr>
                <w:sz w:val="30"/>
                <w:szCs w:val="30"/>
                <w:lang w:val="uk-UA"/>
              </w:rPr>
              <w:t>2см, 7см, 12см;           5. 30</w:t>
            </w:r>
            <w:r w:rsidRPr="00901905">
              <w:rPr>
                <w:sz w:val="30"/>
                <w:szCs w:val="30"/>
                <w:vertAlign w:val="superscript"/>
                <w:lang w:val="uk-UA"/>
              </w:rPr>
              <w:t>о</w:t>
            </w:r>
            <w:r w:rsidRPr="00901905">
              <w:rPr>
                <w:sz w:val="30"/>
                <w:szCs w:val="30"/>
                <w:lang w:val="uk-UA"/>
              </w:rPr>
              <w:t>, 40</w:t>
            </w:r>
            <w:r w:rsidRPr="00901905">
              <w:rPr>
                <w:sz w:val="30"/>
                <w:szCs w:val="30"/>
                <w:vertAlign w:val="superscript"/>
                <w:lang w:val="uk-UA"/>
              </w:rPr>
              <w:t>о</w:t>
            </w:r>
            <w:r w:rsidRPr="00901905">
              <w:rPr>
                <w:sz w:val="30"/>
                <w:szCs w:val="30"/>
                <w:lang w:val="uk-UA"/>
              </w:rPr>
              <w:t>, 70</w:t>
            </w:r>
            <w:r w:rsidRPr="00901905">
              <w:rPr>
                <w:sz w:val="30"/>
                <w:szCs w:val="30"/>
                <w:vertAlign w:val="superscript"/>
                <w:lang w:val="uk-UA"/>
              </w:rPr>
              <w:t>о</w:t>
            </w:r>
            <w:r w:rsidRPr="00901905">
              <w:rPr>
                <w:sz w:val="30"/>
                <w:szCs w:val="30"/>
                <w:lang w:val="uk-UA"/>
              </w:rPr>
              <w:t>;</w:t>
            </w:r>
          </w:p>
          <w:p w:rsidR="00901905" w:rsidRPr="00901905" w:rsidRDefault="00901905" w:rsidP="0015142A">
            <w:pPr>
              <w:pStyle w:val="a3"/>
              <w:numPr>
                <w:ilvl w:val="0"/>
                <w:numId w:val="24"/>
              </w:numPr>
              <w:spacing w:before="0" w:beforeAutospacing="0" w:after="0" w:afterAutospacing="0"/>
              <w:ind w:right="-108"/>
              <w:rPr>
                <w:sz w:val="30"/>
                <w:szCs w:val="30"/>
                <w:lang w:val="uk-UA"/>
              </w:rPr>
            </w:pPr>
            <w:r w:rsidRPr="00901905">
              <w:rPr>
                <w:sz w:val="30"/>
                <w:szCs w:val="30"/>
                <w:lang w:val="uk-UA"/>
              </w:rPr>
              <w:t>3дм, 3дм, 6дм;            6. 90</w:t>
            </w:r>
            <w:r w:rsidRPr="00901905">
              <w:rPr>
                <w:sz w:val="30"/>
                <w:szCs w:val="30"/>
                <w:vertAlign w:val="superscript"/>
                <w:lang w:val="uk-UA"/>
              </w:rPr>
              <w:t>о</w:t>
            </w:r>
            <w:r w:rsidRPr="00901905">
              <w:rPr>
                <w:sz w:val="30"/>
                <w:szCs w:val="30"/>
                <w:lang w:val="uk-UA"/>
              </w:rPr>
              <w:t>, 90</w:t>
            </w:r>
            <w:r w:rsidRPr="00901905">
              <w:rPr>
                <w:sz w:val="30"/>
                <w:szCs w:val="30"/>
                <w:vertAlign w:val="superscript"/>
                <w:lang w:val="uk-UA"/>
              </w:rPr>
              <w:t>о</w:t>
            </w:r>
            <w:r w:rsidRPr="00901905">
              <w:rPr>
                <w:sz w:val="30"/>
                <w:szCs w:val="30"/>
                <w:lang w:val="uk-UA"/>
              </w:rPr>
              <w:t>, 10</w:t>
            </w:r>
            <w:r w:rsidRPr="00901905">
              <w:rPr>
                <w:sz w:val="30"/>
                <w:szCs w:val="30"/>
                <w:vertAlign w:val="superscript"/>
                <w:lang w:val="uk-UA"/>
              </w:rPr>
              <w:t>о</w:t>
            </w:r>
            <w:r w:rsidRPr="00901905">
              <w:rPr>
                <w:sz w:val="30"/>
                <w:szCs w:val="30"/>
                <w:lang w:val="uk-UA"/>
              </w:rPr>
              <w:t>;</w:t>
            </w:r>
          </w:p>
          <w:p w:rsidR="00901905" w:rsidRPr="00901905" w:rsidRDefault="00901905" w:rsidP="0015142A">
            <w:pPr>
              <w:pStyle w:val="a3"/>
              <w:numPr>
                <w:ilvl w:val="0"/>
                <w:numId w:val="24"/>
              </w:numPr>
              <w:spacing w:before="0" w:beforeAutospacing="0" w:after="0" w:afterAutospacing="0"/>
              <w:ind w:right="-108"/>
              <w:rPr>
                <w:sz w:val="30"/>
                <w:szCs w:val="30"/>
                <w:lang w:val="uk-UA"/>
              </w:rPr>
            </w:pPr>
            <w:r w:rsidRPr="00901905">
              <w:rPr>
                <w:sz w:val="30"/>
                <w:szCs w:val="30"/>
                <w:lang w:val="uk-UA"/>
              </w:rPr>
              <w:t>8см,8см, 8см;              7.130</w:t>
            </w:r>
            <w:r w:rsidRPr="00901905">
              <w:rPr>
                <w:sz w:val="30"/>
                <w:szCs w:val="30"/>
                <w:vertAlign w:val="superscript"/>
                <w:lang w:val="uk-UA"/>
              </w:rPr>
              <w:t>о</w:t>
            </w:r>
            <w:r w:rsidRPr="00901905">
              <w:rPr>
                <w:sz w:val="30"/>
                <w:szCs w:val="30"/>
                <w:lang w:val="uk-UA"/>
              </w:rPr>
              <w:t>, 100</w:t>
            </w:r>
            <w:r w:rsidRPr="00901905">
              <w:rPr>
                <w:sz w:val="30"/>
                <w:szCs w:val="30"/>
                <w:vertAlign w:val="superscript"/>
                <w:lang w:val="uk-UA"/>
              </w:rPr>
              <w:t>о</w:t>
            </w:r>
            <w:r w:rsidRPr="00901905">
              <w:rPr>
                <w:sz w:val="30"/>
                <w:szCs w:val="30"/>
                <w:lang w:val="uk-UA"/>
              </w:rPr>
              <w:t>, 5</w:t>
            </w:r>
            <w:r w:rsidRPr="00901905">
              <w:rPr>
                <w:sz w:val="30"/>
                <w:szCs w:val="30"/>
                <w:vertAlign w:val="superscript"/>
                <w:lang w:val="uk-UA"/>
              </w:rPr>
              <w:t>о</w:t>
            </w:r>
            <w:r w:rsidRPr="00901905">
              <w:rPr>
                <w:sz w:val="30"/>
                <w:szCs w:val="30"/>
                <w:lang w:val="uk-UA"/>
              </w:rPr>
              <w:t>?</w:t>
            </w:r>
          </w:p>
          <w:p w:rsidR="00901905" w:rsidRPr="00901905" w:rsidRDefault="00901905" w:rsidP="0015142A">
            <w:pPr>
              <w:pStyle w:val="a3"/>
              <w:numPr>
                <w:ilvl w:val="0"/>
                <w:numId w:val="24"/>
              </w:numPr>
              <w:spacing w:before="0" w:beforeAutospacing="0" w:after="0" w:afterAutospacing="0"/>
              <w:ind w:right="-108"/>
              <w:rPr>
                <w:sz w:val="30"/>
                <w:szCs w:val="30"/>
                <w:lang w:val="uk-UA"/>
              </w:rPr>
            </w:pPr>
            <w:r w:rsidRPr="00901905">
              <w:rPr>
                <w:sz w:val="30"/>
                <w:szCs w:val="30"/>
                <w:lang w:val="uk-UA"/>
              </w:rPr>
              <w:t>7м, 10м, 5м.</w:t>
            </w:r>
          </w:p>
        </w:tc>
        <w:tc>
          <w:tcPr>
            <w:tcW w:w="4521" w:type="dxa"/>
            <w:gridSpan w:val="6"/>
          </w:tcPr>
          <w:p w:rsidR="00185231" w:rsidRDefault="00185231" w:rsidP="0015142A">
            <w:pPr>
              <w:pStyle w:val="a3"/>
              <w:spacing w:before="0" w:beforeAutospacing="0" w:after="0" w:afterAutospacing="0"/>
              <w:ind w:left="-76" w:right="-108"/>
              <w:rPr>
                <w:sz w:val="30"/>
                <w:szCs w:val="30"/>
                <w:lang w:val="uk-UA"/>
              </w:rPr>
            </w:pP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Вправу учні виконують стоячи</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Якщо трикутник може існувати з такими сторонами чи кутами, то учні плескають у долоні, якщо ні – топають ногами</w:t>
            </w:r>
          </w:p>
        </w:tc>
      </w:tr>
      <w:tr w:rsidR="00901905" w:rsidRPr="00901905" w:rsidTr="00901905">
        <w:trPr>
          <w:trHeight w:val="401"/>
        </w:trPr>
        <w:tc>
          <w:tcPr>
            <w:tcW w:w="6654" w:type="dxa"/>
            <w:gridSpan w:val="3"/>
          </w:tcPr>
          <w:p w:rsidR="00185231" w:rsidRDefault="00185231" w:rsidP="0015142A">
            <w:pPr>
              <w:pStyle w:val="a3"/>
              <w:spacing w:before="0" w:beforeAutospacing="0" w:after="0" w:afterAutospacing="0"/>
              <w:ind w:left="66" w:right="-108"/>
              <w:rPr>
                <w:b/>
                <w:i/>
                <w:sz w:val="30"/>
                <w:szCs w:val="30"/>
                <w:lang w:val="uk-UA"/>
              </w:rPr>
            </w:pPr>
          </w:p>
          <w:p w:rsidR="00901905" w:rsidRPr="00901905" w:rsidRDefault="00901905" w:rsidP="0015142A">
            <w:pPr>
              <w:pStyle w:val="a3"/>
              <w:spacing w:before="0" w:beforeAutospacing="0" w:after="0" w:afterAutospacing="0"/>
              <w:ind w:left="66" w:right="-108"/>
              <w:rPr>
                <w:sz w:val="30"/>
                <w:szCs w:val="30"/>
                <w:lang w:val="uk-UA"/>
              </w:rPr>
            </w:pPr>
            <w:r w:rsidRPr="00901905">
              <w:rPr>
                <w:b/>
                <w:i/>
                <w:sz w:val="30"/>
                <w:szCs w:val="30"/>
                <w:lang w:val="uk-UA"/>
              </w:rPr>
              <w:t>Узагальнення й систематизації знань (27-37хв)</w:t>
            </w:r>
          </w:p>
        </w:tc>
        <w:tc>
          <w:tcPr>
            <w:tcW w:w="4521" w:type="dxa"/>
            <w:gridSpan w:val="6"/>
          </w:tcPr>
          <w:p w:rsidR="00901905" w:rsidRPr="00901905" w:rsidRDefault="00901905" w:rsidP="0015142A">
            <w:pPr>
              <w:pStyle w:val="a3"/>
              <w:spacing w:before="0" w:beforeAutospacing="0" w:after="0" w:afterAutospacing="0"/>
              <w:ind w:left="-76" w:right="-108"/>
              <w:rPr>
                <w:sz w:val="30"/>
                <w:szCs w:val="30"/>
                <w:lang w:val="uk-UA"/>
              </w:rPr>
            </w:pPr>
          </w:p>
        </w:tc>
      </w:tr>
      <w:tr w:rsidR="00901905" w:rsidRPr="00901905" w:rsidTr="00901905">
        <w:trPr>
          <w:trHeight w:val="1631"/>
        </w:trPr>
        <w:tc>
          <w:tcPr>
            <w:tcW w:w="2941"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Завдання</w:t>
            </w:r>
          </w:p>
        </w:tc>
        <w:tc>
          <w:tcPr>
            <w:tcW w:w="1926"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Мета</w:t>
            </w:r>
          </w:p>
        </w:tc>
        <w:tc>
          <w:tcPr>
            <w:tcW w:w="1787"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Форма організації, управління діяльністю учнів</w:t>
            </w:r>
          </w:p>
        </w:tc>
        <w:tc>
          <w:tcPr>
            <w:tcW w:w="1427"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Номер джерела навчальної інформації</w:t>
            </w:r>
          </w:p>
        </w:tc>
        <w:tc>
          <w:tcPr>
            <w:tcW w:w="1559" w:type="dxa"/>
            <w:gridSpan w:val="2"/>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Результат</w:t>
            </w:r>
          </w:p>
        </w:tc>
        <w:tc>
          <w:tcPr>
            <w:tcW w:w="1535" w:type="dxa"/>
            <w:gridSpan w:val="3"/>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Форма звітності</w:t>
            </w:r>
          </w:p>
        </w:tc>
      </w:tr>
      <w:tr w:rsidR="00901905" w:rsidRPr="00901905" w:rsidTr="00901905">
        <w:trPr>
          <w:trHeight w:val="2690"/>
        </w:trPr>
        <w:tc>
          <w:tcPr>
            <w:tcW w:w="2941" w:type="dxa"/>
          </w:tcPr>
          <w:p w:rsidR="00901905" w:rsidRPr="00901905" w:rsidRDefault="00901905" w:rsidP="0015142A">
            <w:pPr>
              <w:pStyle w:val="a3"/>
              <w:numPr>
                <w:ilvl w:val="0"/>
                <w:numId w:val="23"/>
              </w:numPr>
              <w:spacing w:before="0" w:beforeAutospacing="0" w:after="0" w:afterAutospacing="0"/>
              <w:ind w:right="-108"/>
              <w:rPr>
                <w:sz w:val="30"/>
                <w:szCs w:val="30"/>
                <w:lang w:val="uk-UA"/>
              </w:rPr>
            </w:pPr>
            <w:r w:rsidRPr="00901905">
              <w:rPr>
                <w:sz w:val="30"/>
                <w:szCs w:val="30"/>
                <w:lang w:val="uk-UA"/>
              </w:rPr>
              <w:t>Пропонує розв’язати вправи на картках</w:t>
            </w:r>
          </w:p>
        </w:tc>
        <w:tc>
          <w:tcPr>
            <w:tcW w:w="1926"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 xml:space="preserve">Закріпити вміння учнів розв’язувати задачі </w:t>
            </w:r>
          </w:p>
        </w:tc>
        <w:tc>
          <w:tcPr>
            <w:tcW w:w="1787"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Робота в горизонтальнихгрупах, в парах</w:t>
            </w:r>
          </w:p>
          <w:p w:rsidR="00901905" w:rsidRPr="00901905" w:rsidRDefault="00901905" w:rsidP="00901905">
            <w:pPr>
              <w:pStyle w:val="a3"/>
              <w:spacing w:before="0" w:beforeAutospacing="0" w:after="0" w:afterAutospacing="0"/>
              <w:ind w:left="-76" w:right="-108"/>
              <w:rPr>
                <w:sz w:val="30"/>
                <w:szCs w:val="30"/>
                <w:lang w:val="uk-UA"/>
              </w:rPr>
            </w:pPr>
            <w:r w:rsidRPr="00901905">
              <w:rPr>
                <w:sz w:val="30"/>
                <w:szCs w:val="30"/>
                <w:lang w:val="uk-UA"/>
              </w:rPr>
              <w:t>Індивідуаль</w:t>
            </w:r>
            <w:r>
              <w:rPr>
                <w:sz w:val="30"/>
                <w:szCs w:val="30"/>
                <w:lang w:val="uk-UA"/>
              </w:rPr>
              <w:t>-</w:t>
            </w:r>
            <w:r w:rsidRPr="00901905">
              <w:rPr>
                <w:sz w:val="30"/>
                <w:szCs w:val="30"/>
                <w:lang w:val="uk-UA"/>
              </w:rPr>
              <w:t>на на інтерактив</w:t>
            </w:r>
            <w:r>
              <w:rPr>
                <w:sz w:val="30"/>
                <w:szCs w:val="30"/>
                <w:lang w:val="uk-UA"/>
              </w:rPr>
              <w:t>-</w:t>
            </w:r>
            <w:r w:rsidRPr="00901905">
              <w:rPr>
                <w:sz w:val="30"/>
                <w:szCs w:val="30"/>
                <w:lang w:val="uk-UA"/>
              </w:rPr>
              <w:t>ній дошці</w:t>
            </w:r>
          </w:p>
        </w:tc>
        <w:tc>
          <w:tcPr>
            <w:tcW w:w="1427"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2.3 ст.14</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2.2. ст.. 56, 63</w:t>
            </w:r>
          </w:p>
          <w:p w:rsid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Слайд</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14-16</w:t>
            </w:r>
          </w:p>
          <w:p w:rsid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Додаток</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 xml:space="preserve"> 3-5</w:t>
            </w:r>
          </w:p>
        </w:tc>
        <w:tc>
          <w:tcPr>
            <w:tcW w:w="1559" w:type="dxa"/>
            <w:gridSpan w:val="2"/>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Знаходження правильних відповідей</w:t>
            </w:r>
          </w:p>
        </w:tc>
        <w:tc>
          <w:tcPr>
            <w:tcW w:w="1535" w:type="dxa"/>
            <w:gridSpan w:val="3"/>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Виконання завдань на картках та підтверджння на інтерактивній дошці</w:t>
            </w:r>
          </w:p>
        </w:tc>
      </w:tr>
      <w:tr w:rsidR="00901905" w:rsidRPr="00901905" w:rsidTr="00901905">
        <w:trPr>
          <w:trHeight w:val="475"/>
        </w:trPr>
        <w:tc>
          <w:tcPr>
            <w:tcW w:w="6654" w:type="dxa"/>
            <w:gridSpan w:val="3"/>
          </w:tcPr>
          <w:p w:rsidR="00901905" w:rsidRPr="00901905" w:rsidRDefault="00901905" w:rsidP="00DF2870">
            <w:pPr>
              <w:pStyle w:val="a3"/>
              <w:spacing w:before="0" w:beforeAutospacing="0" w:after="0" w:afterAutospacing="0"/>
              <w:ind w:left="-76" w:right="-108"/>
              <w:jc w:val="center"/>
              <w:rPr>
                <w:sz w:val="30"/>
                <w:szCs w:val="30"/>
                <w:lang w:val="uk-UA"/>
              </w:rPr>
            </w:pPr>
            <w:r w:rsidRPr="00901905">
              <w:rPr>
                <w:sz w:val="30"/>
                <w:szCs w:val="30"/>
                <w:lang w:val="uk-UA"/>
              </w:rPr>
              <w:t>Діяльність учителя</w:t>
            </w:r>
          </w:p>
        </w:tc>
        <w:tc>
          <w:tcPr>
            <w:tcW w:w="4521" w:type="dxa"/>
            <w:gridSpan w:val="6"/>
          </w:tcPr>
          <w:p w:rsidR="00901905" w:rsidRPr="00901905" w:rsidRDefault="00901905" w:rsidP="00DF2870">
            <w:pPr>
              <w:pStyle w:val="a3"/>
              <w:spacing w:before="0" w:beforeAutospacing="0" w:after="0" w:afterAutospacing="0"/>
              <w:ind w:left="-76" w:right="-108"/>
              <w:jc w:val="center"/>
              <w:rPr>
                <w:sz w:val="30"/>
                <w:szCs w:val="30"/>
                <w:lang w:val="uk-UA"/>
              </w:rPr>
            </w:pPr>
            <w:r w:rsidRPr="00901905">
              <w:rPr>
                <w:sz w:val="30"/>
                <w:szCs w:val="30"/>
                <w:lang w:val="uk-UA"/>
              </w:rPr>
              <w:t>Діяльність учнів</w:t>
            </w:r>
          </w:p>
        </w:tc>
      </w:tr>
      <w:tr w:rsidR="00901905" w:rsidRPr="00901905" w:rsidTr="00901905">
        <w:trPr>
          <w:trHeight w:val="3903"/>
        </w:trPr>
        <w:tc>
          <w:tcPr>
            <w:tcW w:w="6654" w:type="dxa"/>
            <w:gridSpan w:val="3"/>
          </w:tcPr>
          <w:p w:rsidR="00E814D1" w:rsidRDefault="00901905" w:rsidP="0015142A">
            <w:pPr>
              <w:pStyle w:val="a3"/>
              <w:spacing w:before="0" w:beforeAutospacing="0" w:after="0" w:afterAutospacing="0"/>
              <w:ind w:left="66" w:right="-108"/>
              <w:rPr>
                <w:sz w:val="30"/>
                <w:szCs w:val="30"/>
                <w:lang w:val="uk-UA"/>
              </w:rPr>
            </w:pPr>
            <w:r w:rsidRPr="00901905">
              <w:rPr>
                <w:sz w:val="30"/>
                <w:szCs w:val="30"/>
                <w:lang w:val="uk-UA"/>
              </w:rPr>
              <w:t>Демонструє завдання</w:t>
            </w:r>
          </w:p>
          <w:p w:rsidR="00901905" w:rsidRPr="00901905" w:rsidRDefault="00185231" w:rsidP="0015142A">
            <w:pPr>
              <w:pStyle w:val="a3"/>
              <w:spacing w:before="0" w:beforeAutospacing="0" w:after="0" w:afterAutospacing="0"/>
              <w:ind w:left="66" w:right="-108"/>
              <w:rPr>
                <w:sz w:val="30"/>
                <w:szCs w:val="30"/>
                <w:lang w:val="uk-UA"/>
              </w:rPr>
            </w:pPr>
            <w:r>
              <w:rPr>
                <w:noProof/>
                <w:sz w:val="30"/>
                <w:szCs w:val="30"/>
              </w:rPr>
              <w:drawing>
                <wp:anchor distT="0" distB="0" distL="114300" distR="114300" simplePos="0" relativeHeight="251696128" behindDoc="0" locked="0" layoutInCell="1" allowOverlap="1">
                  <wp:simplePos x="0" y="0"/>
                  <wp:positionH relativeFrom="column">
                    <wp:posOffset>1642744</wp:posOffset>
                  </wp:positionH>
                  <wp:positionV relativeFrom="paragraph">
                    <wp:posOffset>21590</wp:posOffset>
                  </wp:positionV>
                  <wp:extent cx="3165467" cy="2381250"/>
                  <wp:effectExtent l="19050" t="0" r="0" b="0"/>
                  <wp:wrapNone/>
                  <wp:docPr id="61" name="Рисунок 59" descr="Фото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332.jpg"/>
                          <pic:cNvPicPr/>
                        </pic:nvPicPr>
                        <pic:blipFill>
                          <a:blip r:embed="rId74" cstate="print"/>
                          <a:stretch>
                            <a:fillRect/>
                          </a:stretch>
                        </pic:blipFill>
                        <pic:spPr>
                          <a:xfrm>
                            <a:off x="0" y="0"/>
                            <a:ext cx="3179536" cy="2391833"/>
                          </a:xfrm>
                          <a:prstGeom prst="rect">
                            <a:avLst/>
                          </a:prstGeom>
                        </pic:spPr>
                      </pic:pic>
                    </a:graphicData>
                  </a:graphic>
                </wp:anchor>
              </w:drawing>
            </w:r>
            <w:r w:rsidR="00901905" w:rsidRPr="00901905">
              <w:rPr>
                <w:sz w:val="30"/>
                <w:szCs w:val="30"/>
                <w:lang w:val="uk-UA"/>
              </w:rPr>
              <w:t xml:space="preserve"> на дошці</w:t>
            </w:r>
          </w:p>
          <w:p w:rsidR="00E814D1" w:rsidRDefault="00901905" w:rsidP="00E814D1">
            <w:pPr>
              <w:pStyle w:val="a3"/>
              <w:numPr>
                <w:ilvl w:val="1"/>
                <w:numId w:val="14"/>
              </w:numPr>
              <w:tabs>
                <w:tab w:val="clear" w:pos="1440"/>
                <w:tab w:val="num" w:pos="602"/>
              </w:tabs>
              <w:spacing w:before="0" w:beforeAutospacing="0" w:after="0" w:afterAutospacing="0"/>
              <w:ind w:left="602" w:right="-108" w:hanging="568"/>
              <w:rPr>
                <w:sz w:val="30"/>
                <w:szCs w:val="30"/>
                <w:lang w:val="uk-UA"/>
              </w:rPr>
            </w:pPr>
            <w:r w:rsidRPr="00901905">
              <w:rPr>
                <w:sz w:val="30"/>
                <w:szCs w:val="30"/>
                <w:lang w:val="uk-UA"/>
              </w:rPr>
              <w:t xml:space="preserve">Тестові задачі </w:t>
            </w:r>
          </w:p>
          <w:p w:rsidR="00E814D1" w:rsidRDefault="00901905" w:rsidP="00E814D1">
            <w:pPr>
              <w:pStyle w:val="a3"/>
              <w:spacing w:before="0" w:beforeAutospacing="0" w:after="0" w:afterAutospacing="0"/>
              <w:ind w:left="66" w:right="-108"/>
              <w:rPr>
                <w:sz w:val="30"/>
                <w:szCs w:val="30"/>
                <w:lang w:val="uk-UA"/>
              </w:rPr>
            </w:pPr>
            <w:r w:rsidRPr="00901905">
              <w:rPr>
                <w:sz w:val="30"/>
                <w:szCs w:val="30"/>
                <w:lang w:val="uk-UA"/>
              </w:rPr>
              <w:t>виконують учні на</w:t>
            </w:r>
          </w:p>
          <w:p w:rsidR="00901905" w:rsidRPr="00901905" w:rsidRDefault="00901905" w:rsidP="00E814D1">
            <w:pPr>
              <w:pStyle w:val="a3"/>
              <w:spacing w:before="0" w:beforeAutospacing="0" w:after="0" w:afterAutospacing="0"/>
              <w:ind w:left="66" w:right="-108"/>
              <w:rPr>
                <w:sz w:val="30"/>
                <w:szCs w:val="30"/>
                <w:lang w:val="uk-UA"/>
              </w:rPr>
            </w:pPr>
            <w:r w:rsidRPr="00901905">
              <w:rPr>
                <w:sz w:val="30"/>
                <w:szCs w:val="30"/>
                <w:lang w:val="uk-UA"/>
              </w:rPr>
              <w:t xml:space="preserve"> перших партах</w:t>
            </w:r>
          </w:p>
          <w:p w:rsidR="00901905" w:rsidRDefault="00901905" w:rsidP="0015142A">
            <w:pPr>
              <w:pStyle w:val="a3"/>
              <w:spacing w:before="0" w:beforeAutospacing="0" w:after="0" w:afterAutospacing="0"/>
              <w:ind w:right="-108"/>
              <w:rPr>
                <w:sz w:val="30"/>
                <w:szCs w:val="30"/>
                <w:lang w:val="uk-UA"/>
              </w:rPr>
            </w:pPr>
          </w:p>
          <w:p w:rsidR="00185231" w:rsidRPr="00185231" w:rsidRDefault="00901905" w:rsidP="00185231">
            <w:pPr>
              <w:pStyle w:val="ac"/>
              <w:numPr>
                <w:ilvl w:val="1"/>
                <w:numId w:val="14"/>
              </w:numPr>
              <w:autoSpaceDE w:val="0"/>
              <w:autoSpaceDN w:val="0"/>
              <w:adjustRightInd w:val="0"/>
              <w:ind w:left="318" w:hanging="318"/>
              <w:rPr>
                <w:rFonts w:ascii="Times New Roman" w:hAnsi="Times New Roman"/>
                <w:color w:val="000000"/>
                <w:sz w:val="30"/>
                <w:szCs w:val="30"/>
                <w:lang w:val="uk-UA"/>
              </w:rPr>
            </w:pPr>
            <w:r w:rsidRPr="00185231">
              <w:rPr>
                <w:rFonts w:ascii="Times New Roman" w:hAnsi="Times New Roman"/>
                <w:color w:val="000000"/>
                <w:sz w:val="30"/>
                <w:szCs w:val="30"/>
                <w:lang w:val="uk-UA"/>
              </w:rPr>
              <w:t>Задача для учнів,</w:t>
            </w:r>
          </w:p>
          <w:p w:rsidR="00185231" w:rsidRDefault="00901905" w:rsidP="00185231">
            <w:pPr>
              <w:pStyle w:val="ac"/>
              <w:autoSpaceDE w:val="0"/>
              <w:autoSpaceDN w:val="0"/>
              <w:adjustRightInd w:val="0"/>
              <w:ind w:left="318" w:hanging="318"/>
              <w:rPr>
                <w:rFonts w:ascii="Times New Roman" w:hAnsi="Times New Roman"/>
                <w:color w:val="000000"/>
                <w:sz w:val="30"/>
                <w:szCs w:val="30"/>
                <w:lang w:val="uk-UA"/>
              </w:rPr>
            </w:pPr>
            <w:r w:rsidRPr="00185231">
              <w:rPr>
                <w:rFonts w:ascii="Times New Roman" w:hAnsi="Times New Roman"/>
                <w:color w:val="000000"/>
                <w:sz w:val="30"/>
                <w:szCs w:val="30"/>
                <w:lang w:val="uk-UA"/>
              </w:rPr>
              <w:t xml:space="preserve"> що сидять на </w:t>
            </w:r>
          </w:p>
          <w:p w:rsidR="00901905" w:rsidRPr="00185231" w:rsidRDefault="00901905" w:rsidP="00185231">
            <w:pPr>
              <w:pStyle w:val="ac"/>
              <w:autoSpaceDE w:val="0"/>
              <w:autoSpaceDN w:val="0"/>
              <w:adjustRightInd w:val="0"/>
              <w:ind w:left="318" w:hanging="318"/>
              <w:rPr>
                <w:rFonts w:ascii="Times New Roman" w:hAnsi="Times New Roman"/>
                <w:color w:val="000000"/>
                <w:sz w:val="30"/>
                <w:szCs w:val="30"/>
              </w:rPr>
            </w:pPr>
            <w:r w:rsidRPr="00185231">
              <w:rPr>
                <w:rFonts w:ascii="Times New Roman" w:hAnsi="Times New Roman"/>
                <w:color w:val="000000"/>
                <w:sz w:val="30"/>
                <w:szCs w:val="30"/>
                <w:lang w:val="uk-UA"/>
              </w:rPr>
              <w:t>другій парті :</w:t>
            </w:r>
          </w:p>
          <w:p w:rsidR="009E4CF1" w:rsidRDefault="00901905" w:rsidP="00185231">
            <w:pPr>
              <w:pStyle w:val="ac"/>
              <w:autoSpaceDE w:val="0"/>
              <w:autoSpaceDN w:val="0"/>
              <w:adjustRightInd w:val="0"/>
              <w:ind w:left="318" w:hanging="318"/>
              <w:rPr>
                <w:rFonts w:ascii="Times New Roman" w:hAnsi="Times New Roman"/>
                <w:color w:val="000000"/>
                <w:sz w:val="30"/>
                <w:szCs w:val="30"/>
                <w:lang w:val="uk-UA"/>
              </w:rPr>
            </w:pPr>
            <w:r w:rsidRPr="00901905">
              <w:rPr>
                <w:rFonts w:ascii="Times New Roman" w:hAnsi="Times New Roman"/>
                <w:color w:val="000000"/>
                <w:sz w:val="30"/>
                <w:szCs w:val="30"/>
              </w:rPr>
              <w:t xml:space="preserve">Знайдіть </w:t>
            </w:r>
            <w:r w:rsidR="009E4CF1">
              <w:rPr>
                <w:rFonts w:ascii="Times New Roman" w:hAnsi="Times New Roman"/>
                <w:color w:val="000000"/>
                <w:sz w:val="30"/>
                <w:szCs w:val="30"/>
                <w:lang w:val="uk-UA"/>
              </w:rPr>
              <w:t>с</w:t>
            </w:r>
            <w:r w:rsidRPr="00901905">
              <w:rPr>
                <w:rFonts w:ascii="Times New Roman" w:hAnsi="Times New Roman"/>
                <w:color w:val="000000"/>
                <w:sz w:val="30"/>
                <w:szCs w:val="30"/>
              </w:rPr>
              <w:t xml:space="preserve">торонни </w:t>
            </w:r>
          </w:p>
          <w:p w:rsidR="009E4CF1" w:rsidRDefault="009E4CF1" w:rsidP="00185231">
            <w:pPr>
              <w:pStyle w:val="ac"/>
              <w:autoSpaceDE w:val="0"/>
              <w:autoSpaceDN w:val="0"/>
              <w:adjustRightInd w:val="0"/>
              <w:ind w:left="318" w:hanging="318"/>
              <w:rPr>
                <w:rFonts w:ascii="Times New Roman" w:hAnsi="Times New Roman"/>
                <w:color w:val="000000"/>
                <w:sz w:val="30"/>
                <w:szCs w:val="30"/>
                <w:lang w:val="uk-UA"/>
              </w:rPr>
            </w:pPr>
            <w:r w:rsidRPr="00901905">
              <w:rPr>
                <w:rFonts w:ascii="Times New Roman" w:hAnsi="Times New Roman"/>
                <w:color w:val="000000"/>
                <w:sz w:val="30"/>
                <w:szCs w:val="30"/>
              </w:rPr>
              <w:t>Р</w:t>
            </w:r>
            <w:r w:rsidR="00901905" w:rsidRPr="00901905">
              <w:rPr>
                <w:rFonts w:ascii="Times New Roman" w:hAnsi="Times New Roman"/>
                <w:color w:val="000000"/>
                <w:sz w:val="30"/>
                <w:szCs w:val="30"/>
              </w:rPr>
              <w:t>івнобедреного</w:t>
            </w:r>
          </w:p>
          <w:p w:rsidR="009E4CF1" w:rsidRDefault="00901905" w:rsidP="00185231">
            <w:pPr>
              <w:pStyle w:val="ac"/>
              <w:autoSpaceDE w:val="0"/>
              <w:autoSpaceDN w:val="0"/>
              <w:adjustRightInd w:val="0"/>
              <w:ind w:left="318" w:hanging="318"/>
              <w:rPr>
                <w:rFonts w:ascii="Times New Roman" w:hAnsi="Times New Roman"/>
                <w:color w:val="000000"/>
                <w:sz w:val="30"/>
                <w:szCs w:val="30"/>
                <w:lang w:val="uk-UA"/>
              </w:rPr>
            </w:pPr>
            <w:r w:rsidRPr="00901905">
              <w:rPr>
                <w:rFonts w:ascii="Times New Roman" w:hAnsi="Times New Roman"/>
                <w:color w:val="000000"/>
                <w:sz w:val="30"/>
                <w:szCs w:val="30"/>
              </w:rPr>
              <w:t xml:space="preserve"> трикутника, якщо</w:t>
            </w:r>
          </w:p>
          <w:p w:rsidR="009E4CF1" w:rsidRDefault="00901905" w:rsidP="00185231">
            <w:pPr>
              <w:pStyle w:val="ac"/>
              <w:autoSpaceDE w:val="0"/>
              <w:autoSpaceDN w:val="0"/>
              <w:adjustRightInd w:val="0"/>
              <w:ind w:left="318" w:hanging="318"/>
              <w:rPr>
                <w:rFonts w:ascii="Times New Roman" w:hAnsi="Times New Roman"/>
                <w:color w:val="000000"/>
                <w:sz w:val="30"/>
                <w:szCs w:val="30"/>
                <w:lang w:val="uk-UA"/>
              </w:rPr>
            </w:pPr>
            <w:r w:rsidRPr="00901905">
              <w:rPr>
                <w:rFonts w:ascii="Times New Roman" w:hAnsi="Times New Roman"/>
                <w:color w:val="000000"/>
                <w:sz w:val="30"/>
                <w:szCs w:val="30"/>
              </w:rPr>
              <w:t xml:space="preserve"> його периметр дорівнює 34см, а основа на 2 см </w:t>
            </w:r>
          </w:p>
          <w:p w:rsidR="00901905" w:rsidRPr="00901905" w:rsidRDefault="00901905" w:rsidP="00185231">
            <w:pPr>
              <w:pStyle w:val="ac"/>
              <w:autoSpaceDE w:val="0"/>
              <w:autoSpaceDN w:val="0"/>
              <w:adjustRightInd w:val="0"/>
              <w:ind w:left="318" w:hanging="318"/>
              <w:rPr>
                <w:rFonts w:ascii="Times New Roman" w:hAnsi="Times New Roman"/>
                <w:color w:val="000000"/>
                <w:sz w:val="30"/>
                <w:szCs w:val="30"/>
                <w:lang w:val="uk-UA"/>
              </w:rPr>
            </w:pPr>
            <w:r w:rsidRPr="00901905">
              <w:rPr>
                <w:rFonts w:ascii="Times New Roman" w:hAnsi="Times New Roman"/>
                <w:color w:val="000000"/>
                <w:sz w:val="30"/>
                <w:szCs w:val="30"/>
              </w:rPr>
              <w:t xml:space="preserve">менша від бічної </w:t>
            </w:r>
            <w:r w:rsidRPr="00901905">
              <w:rPr>
                <w:rFonts w:ascii="Times New Roman" w:hAnsi="Times New Roman"/>
                <w:color w:val="000000"/>
                <w:sz w:val="30"/>
                <w:szCs w:val="30"/>
              </w:rPr>
              <w:pgNum/>
            </w:r>
            <w:r w:rsidRPr="00901905">
              <w:rPr>
                <w:rFonts w:ascii="Times New Roman" w:hAnsi="Times New Roman"/>
                <w:color w:val="000000"/>
                <w:sz w:val="30"/>
                <w:szCs w:val="30"/>
              </w:rPr>
              <w:t>торонни.</w:t>
            </w:r>
          </w:p>
          <w:p w:rsidR="00901905" w:rsidRPr="00E814D1" w:rsidRDefault="00E814D1" w:rsidP="00E814D1">
            <w:pPr>
              <w:autoSpaceDE w:val="0"/>
              <w:autoSpaceDN w:val="0"/>
              <w:adjustRightInd w:val="0"/>
              <w:ind w:left="66"/>
              <w:rPr>
                <w:rFonts w:ascii="Times New Roman" w:hAnsi="Times New Roman"/>
                <w:color w:val="000000"/>
                <w:sz w:val="30"/>
                <w:szCs w:val="30"/>
                <w:lang w:val="uk-UA"/>
              </w:rPr>
            </w:pPr>
            <w:r>
              <w:rPr>
                <w:rFonts w:ascii="Times New Roman" w:hAnsi="Times New Roman"/>
                <w:color w:val="000000"/>
                <w:sz w:val="30"/>
                <w:szCs w:val="30"/>
                <w:lang w:val="uk-UA"/>
              </w:rPr>
              <w:t xml:space="preserve">3. </w:t>
            </w:r>
            <w:r w:rsidR="00901905" w:rsidRPr="00E814D1">
              <w:rPr>
                <w:rFonts w:ascii="Times New Roman" w:hAnsi="Times New Roman"/>
                <w:color w:val="000000"/>
                <w:sz w:val="30"/>
                <w:szCs w:val="30"/>
                <w:lang w:val="uk-UA"/>
              </w:rPr>
              <w:t>Задача для учні третьої парти:</w:t>
            </w:r>
          </w:p>
          <w:p w:rsidR="00901905" w:rsidRDefault="00901905" w:rsidP="000517FE">
            <w:pPr>
              <w:autoSpaceDE w:val="0"/>
              <w:autoSpaceDN w:val="0"/>
              <w:adjustRightInd w:val="0"/>
              <w:ind w:left="491"/>
              <w:rPr>
                <w:rFonts w:ascii="Times New Roman" w:eastAsia="Calibri" w:hAnsi="Times New Roman"/>
                <w:color w:val="000000"/>
                <w:sz w:val="30"/>
                <w:szCs w:val="30"/>
                <w:lang w:val="uk-UA" w:eastAsia="en-US"/>
              </w:rPr>
            </w:pPr>
            <w:r w:rsidRPr="00901905">
              <w:rPr>
                <w:rFonts w:ascii="Times New Roman" w:eastAsia="Calibri" w:hAnsi="Times New Roman"/>
                <w:color w:val="000000"/>
                <w:sz w:val="30"/>
                <w:szCs w:val="30"/>
                <w:lang w:eastAsia="en-US"/>
              </w:rPr>
              <w:t>У трикутнику СКА бісектриси кутів К і А при перетині утворюють кут 115</w:t>
            </w:r>
            <w:r w:rsidRPr="00901905">
              <w:rPr>
                <w:rFonts w:ascii="Times New Roman" w:eastAsia="Calibri" w:hAnsi="Times New Roman"/>
                <w:color w:val="000000"/>
                <w:sz w:val="30"/>
                <w:szCs w:val="30"/>
                <w:vertAlign w:val="superscript"/>
                <w:lang w:eastAsia="en-US"/>
              </w:rPr>
              <w:t>0</w:t>
            </w:r>
            <w:r w:rsidRPr="00901905">
              <w:rPr>
                <w:rFonts w:ascii="Times New Roman" w:eastAsia="Calibri" w:hAnsi="Times New Roman"/>
                <w:color w:val="000000"/>
                <w:sz w:val="30"/>
                <w:szCs w:val="30"/>
                <w:lang w:eastAsia="en-US"/>
              </w:rPr>
              <w:t>. Знайдіть кут С?</w:t>
            </w:r>
          </w:p>
          <w:p w:rsidR="00185231" w:rsidRPr="00185231" w:rsidRDefault="00185231" w:rsidP="000517FE">
            <w:pPr>
              <w:autoSpaceDE w:val="0"/>
              <w:autoSpaceDN w:val="0"/>
              <w:adjustRightInd w:val="0"/>
              <w:ind w:left="491"/>
              <w:rPr>
                <w:rFonts w:ascii="Times New Roman" w:hAnsi="Times New Roman"/>
                <w:sz w:val="30"/>
                <w:szCs w:val="30"/>
                <w:lang w:val="uk-UA"/>
              </w:rPr>
            </w:pPr>
          </w:p>
        </w:tc>
        <w:tc>
          <w:tcPr>
            <w:tcW w:w="4521" w:type="dxa"/>
            <w:gridSpan w:val="6"/>
          </w:tcPr>
          <w:p w:rsidR="00901905" w:rsidRPr="00901905" w:rsidRDefault="00901905" w:rsidP="009E4CF1">
            <w:pPr>
              <w:pStyle w:val="a3"/>
              <w:spacing w:before="0" w:beforeAutospacing="0" w:after="0" w:afterAutospacing="0"/>
              <w:ind w:left="1035" w:right="-108" w:firstLine="284"/>
              <w:rPr>
                <w:sz w:val="30"/>
                <w:szCs w:val="30"/>
                <w:lang w:val="uk-UA"/>
              </w:rPr>
            </w:pPr>
            <w:r w:rsidRPr="00901905">
              <w:rPr>
                <w:sz w:val="30"/>
                <w:szCs w:val="30"/>
                <w:lang w:val="uk-UA"/>
              </w:rPr>
              <w:t>Учні на перших партах розв’язують тести</w:t>
            </w:r>
          </w:p>
          <w:p w:rsidR="00901905" w:rsidRPr="00901905" w:rsidRDefault="00901905" w:rsidP="009E4CF1">
            <w:pPr>
              <w:pStyle w:val="a3"/>
              <w:spacing w:before="0" w:beforeAutospacing="0" w:after="0" w:afterAutospacing="0"/>
              <w:ind w:left="1035" w:right="-108" w:firstLine="284"/>
              <w:rPr>
                <w:sz w:val="30"/>
                <w:szCs w:val="30"/>
                <w:lang w:val="uk-UA"/>
              </w:rPr>
            </w:pPr>
            <w:r w:rsidRPr="00901905">
              <w:rPr>
                <w:sz w:val="30"/>
                <w:szCs w:val="30"/>
                <w:lang w:val="uk-UA"/>
              </w:rPr>
              <w:t>обирають представника який на інтерактивній дошці залишає правильну відповідь (під час натискання на запис, що містить неправильну відповідь, запис зникає)</w:t>
            </w:r>
          </w:p>
          <w:p w:rsidR="00901905" w:rsidRPr="00901905" w:rsidRDefault="00901905" w:rsidP="009E4CF1">
            <w:pPr>
              <w:pStyle w:val="a3"/>
              <w:spacing w:before="0" w:beforeAutospacing="0" w:after="0" w:afterAutospacing="0"/>
              <w:ind w:left="1035" w:right="-108" w:firstLine="284"/>
              <w:rPr>
                <w:sz w:val="30"/>
                <w:szCs w:val="30"/>
                <w:lang w:val="uk-UA"/>
              </w:rPr>
            </w:pPr>
            <w:r w:rsidRPr="00901905">
              <w:rPr>
                <w:sz w:val="30"/>
                <w:szCs w:val="30"/>
                <w:lang w:val="uk-UA"/>
              </w:rPr>
              <w:t>Розв’язують задачу, обирають представника який на інтерактивній дошці переміщує правильні записи в середину прямокутника</w:t>
            </w:r>
          </w:p>
        </w:tc>
      </w:tr>
      <w:tr w:rsidR="00901905" w:rsidRPr="00901905" w:rsidTr="00DF2870">
        <w:trPr>
          <w:trHeight w:val="277"/>
        </w:trPr>
        <w:tc>
          <w:tcPr>
            <w:tcW w:w="6654" w:type="dxa"/>
            <w:gridSpan w:val="3"/>
          </w:tcPr>
          <w:p w:rsidR="00901905" w:rsidRPr="00901905" w:rsidRDefault="00901905" w:rsidP="00DF2870">
            <w:pPr>
              <w:pStyle w:val="a3"/>
              <w:spacing w:before="0" w:beforeAutospacing="0" w:after="0" w:afterAutospacing="0"/>
              <w:ind w:left="-76" w:right="-108"/>
              <w:jc w:val="center"/>
              <w:rPr>
                <w:sz w:val="30"/>
                <w:szCs w:val="30"/>
                <w:lang w:val="uk-UA"/>
              </w:rPr>
            </w:pPr>
            <w:r w:rsidRPr="00901905">
              <w:rPr>
                <w:sz w:val="30"/>
                <w:szCs w:val="30"/>
                <w:lang w:val="uk-UA"/>
              </w:rPr>
              <w:lastRenderedPageBreak/>
              <w:t>Діяльність учителя</w:t>
            </w:r>
          </w:p>
        </w:tc>
        <w:tc>
          <w:tcPr>
            <w:tcW w:w="4521" w:type="dxa"/>
            <w:gridSpan w:val="6"/>
          </w:tcPr>
          <w:p w:rsidR="00901905" w:rsidRPr="00901905" w:rsidRDefault="00901905" w:rsidP="00DF2870">
            <w:pPr>
              <w:pStyle w:val="a3"/>
              <w:spacing w:before="0" w:beforeAutospacing="0" w:after="0" w:afterAutospacing="0"/>
              <w:ind w:left="-76" w:right="-108"/>
              <w:jc w:val="center"/>
              <w:rPr>
                <w:sz w:val="30"/>
                <w:szCs w:val="30"/>
                <w:lang w:val="uk-UA"/>
              </w:rPr>
            </w:pPr>
            <w:r w:rsidRPr="00901905">
              <w:rPr>
                <w:sz w:val="30"/>
                <w:szCs w:val="30"/>
                <w:lang w:val="uk-UA"/>
              </w:rPr>
              <w:t>Діяльність учнів</w:t>
            </w:r>
          </w:p>
        </w:tc>
      </w:tr>
      <w:tr w:rsidR="00901905" w:rsidRPr="00901905" w:rsidTr="00901905">
        <w:trPr>
          <w:trHeight w:val="277"/>
        </w:trPr>
        <w:tc>
          <w:tcPr>
            <w:tcW w:w="2941"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Завдання</w:t>
            </w:r>
          </w:p>
        </w:tc>
        <w:tc>
          <w:tcPr>
            <w:tcW w:w="1926"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Мета</w:t>
            </w:r>
          </w:p>
        </w:tc>
        <w:tc>
          <w:tcPr>
            <w:tcW w:w="1787"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Форма організації, управління діяльністю учнів</w:t>
            </w:r>
          </w:p>
        </w:tc>
        <w:tc>
          <w:tcPr>
            <w:tcW w:w="1453" w:type="dxa"/>
            <w:gridSpan w:val="2"/>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Номер джерела навчальної інформації</w:t>
            </w:r>
          </w:p>
        </w:tc>
        <w:tc>
          <w:tcPr>
            <w:tcW w:w="1776" w:type="dxa"/>
            <w:gridSpan w:val="3"/>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Результат</w:t>
            </w:r>
          </w:p>
        </w:tc>
        <w:tc>
          <w:tcPr>
            <w:tcW w:w="1292" w:type="dxa"/>
          </w:tcPr>
          <w:p w:rsidR="00901905" w:rsidRPr="00901905" w:rsidRDefault="00901905" w:rsidP="00DF2870">
            <w:pPr>
              <w:pStyle w:val="a3"/>
              <w:spacing w:before="0" w:beforeAutospacing="0" w:after="0" w:afterAutospacing="0"/>
              <w:ind w:left="-76" w:right="-108"/>
              <w:jc w:val="center"/>
              <w:rPr>
                <w:sz w:val="28"/>
                <w:szCs w:val="30"/>
                <w:lang w:val="uk-UA"/>
              </w:rPr>
            </w:pPr>
            <w:r w:rsidRPr="00901905">
              <w:rPr>
                <w:sz w:val="28"/>
                <w:szCs w:val="30"/>
                <w:lang w:val="uk-UA"/>
              </w:rPr>
              <w:t>Форма звітності</w:t>
            </w:r>
          </w:p>
        </w:tc>
      </w:tr>
      <w:tr w:rsidR="00901905" w:rsidRPr="00901905" w:rsidTr="00901905">
        <w:trPr>
          <w:trHeight w:val="4788"/>
        </w:trPr>
        <w:tc>
          <w:tcPr>
            <w:tcW w:w="2941"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Практичні завдання</w:t>
            </w:r>
          </w:p>
          <w:p w:rsidR="00901905" w:rsidRPr="00901905" w:rsidRDefault="00901905" w:rsidP="0015142A">
            <w:pPr>
              <w:pStyle w:val="a3"/>
              <w:numPr>
                <w:ilvl w:val="0"/>
                <w:numId w:val="26"/>
              </w:numPr>
              <w:spacing w:before="0" w:beforeAutospacing="0" w:after="0" w:afterAutospacing="0"/>
              <w:ind w:right="-108"/>
              <w:rPr>
                <w:sz w:val="30"/>
                <w:szCs w:val="30"/>
                <w:lang w:val="uk-UA"/>
              </w:rPr>
            </w:pPr>
            <w:r w:rsidRPr="00901905">
              <w:rPr>
                <w:sz w:val="30"/>
                <w:szCs w:val="30"/>
                <w:lang w:val="uk-UA"/>
              </w:rPr>
              <w:t>Скласти квадрат з даних трикутників</w:t>
            </w:r>
          </w:p>
          <w:p w:rsidR="00901905" w:rsidRPr="00901905" w:rsidRDefault="00901905" w:rsidP="0015142A">
            <w:pPr>
              <w:pStyle w:val="a3"/>
              <w:numPr>
                <w:ilvl w:val="0"/>
                <w:numId w:val="26"/>
              </w:numPr>
              <w:spacing w:before="0" w:beforeAutospacing="0" w:after="0" w:afterAutospacing="0"/>
              <w:ind w:right="-108"/>
              <w:rPr>
                <w:sz w:val="30"/>
                <w:szCs w:val="30"/>
                <w:lang w:val="uk-UA"/>
              </w:rPr>
            </w:pPr>
            <w:r w:rsidRPr="00901905">
              <w:rPr>
                <w:sz w:val="30"/>
                <w:szCs w:val="30"/>
                <w:lang w:val="uk-UA"/>
              </w:rPr>
              <w:t>Довести, що сума кутів трикутника дорівнює 180</w:t>
            </w:r>
            <w:r w:rsidRPr="00901905">
              <w:rPr>
                <w:sz w:val="30"/>
                <w:szCs w:val="30"/>
                <w:vertAlign w:val="superscript"/>
                <w:lang w:val="uk-UA"/>
              </w:rPr>
              <w:t>о</w:t>
            </w:r>
            <w:r w:rsidRPr="00901905">
              <w:rPr>
                <w:sz w:val="30"/>
                <w:szCs w:val="30"/>
                <w:lang w:val="uk-UA"/>
              </w:rPr>
              <w:t>, відрізавши кути трикутника картонної моделі.</w:t>
            </w:r>
          </w:p>
          <w:p w:rsidR="00901905" w:rsidRPr="00901905" w:rsidRDefault="00901905" w:rsidP="0015142A">
            <w:pPr>
              <w:pStyle w:val="a3"/>
              <w:numPr>
                <w:ilvl w:val="0"/>
                <w:numId w:val="26"/>
              </w:numPr>
              <w:spacing w:before="0" w:beforeAutospacing="0" w:after="0" w:afterAutospacing="0"/>
              <w:ind w:right="-108"/>
              <w:rPr>
                <w:sz w:val="30"/>
                <w:szCs w:val="30"/>
                <w:lang w:val="uk-UA"/>
              </w:rPr>
            </w:pPr>
            <w:r w:rsidRPr="00901905">
              <w:rPr>
                <w:sz w:val="30"/>
                <w:szCs w:val="30"/>
                <w:lang w:val="uk-UA"/>
              </w:rPr>
              <w:t>За допомогою мотузки побудувати прямокутний трикутник</w:t>
            </w:r>
          </w:p>
        </w:tc>
        <w:tc>
          <w:tcPr>
            <w:tcW w:w="1926"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Розвиток творчої уяви та логічного мислення</w:t>
            </w:r>
          </w:p>
        </w:tc>
        <w:tc>
          <w:tcPr>
            <w:tcW w:w="1787" w:type="dxa"/>
          </w:tcPr>
          <w:p w:rsidR="00901905" w:rsidRPr="00901905" w:rsidRDefault="000517FE" w:rsidP="0015142A">
            <w:pPr>
              <w:pStyle w:val="a3"/>
              <w:spacing w:before="0" w:beforeAutospacing="0" w:after="0" w:afterAutospacing="0"/>
              <w:ind w:left="-76" w:right="-108"/>
              <w:rPr>
                <w:sz w:val="30"/>
                <w:szCs w:val="30"/>
                <w:lang w:val="uk-UA"/>
              </w:rPr>
            </w:pPr>
            <w:r>
              <w:rPr>
                <w:noProof/>
                <w:sz w:val="30"/>
                <w:szCs w:val="30"/>
              </w:rPr>
              <w:drawing>
                <wp:anchor distT="0" distB="0" distL="114300" distR="114300" simplePos="0" relativeHeight="251691008" behindDoc="0" locked="0" layoutInCell="1" allowOverlap="1">
                  <wp:simplePos x="0" y="0"/>
                  <wp:positionH relativeFrom="column">
                    <wp:posOffset>803910</wp:posOffset>
                  </wp:positionH>
                  <wp:positionV relativeFrom="paragraph">
                    <wp:posOffset>986790</wp:posOffset>
                  </wp:positionV>
                  <wp:extent cx="3107690" cy="2328545"/>
                  <wp:effectExtent l="114300" t="76200" r="111760" b="71755"/>
                  <wp:wrapNone/>
                  <wp:docPr id="55" name="Рисунок 50" descr="Фото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326.jpg"/>
                          <pic:cNvPicPr/>
                        </pic:nvPicPr>
                        <pic:blipFill>
                          <a:blip r:embed="rId75" cstate="print"/>
                          <a:stretch>
                            <a:fillRect/>
                          </a:stretch>
                        </pic:blipFill>
                        <pic:spPr>
                          <a:xfrm>
                            <a:off x="0" y="0"/>
                            <a:ext cx="3107690" cy="2328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01905" w:rsidRPr="00901905">
              <w:rPr>
                <w:sz w:val="30"/>
                <w:szCs w:val="30"/>
                <w:lang w:val="uk-UA"/>
              </w:rPr>
              <w:t>Робота в парах</w:t>
            </w:r>
          </w:p>
        </w:tc>
        <w:tc>
          <w:tcPr>
            <w:tcW w:w="1453" w:type="dxa"/>
            <w:gridSpan w:val="2"/>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2.4. ст..30</w:t>
            </w:r>
          </w:p>
        </w:tc>
        <w:tc>
          <w:tcPr>
            <w:tcW w:w="1776" w:type="dxa"/>
            <w:gridSpan w:val="3"/>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Толерантна робота в парах</w:t>
            </w:r>
          </w:p>
        </w:tc>
        <w:tc>
          <w:tcPr>
            <w:tcW w:w="1292"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Усний коментар</w:t>
            </w:r>
          </w:p>
          <w:p w:rsidR="00901905" w:rsidRPr="00901905" w:rsidRDefault="00901905" w:rsidP="0015142A">
            <w:pPr>
              <w:pStyle w:val="a3"/>
              <w:spacing w:before="0" w:beforeAutospacing="0" w:after="0" w:afterAutospacing="0"/>
              <w:ind w:left="-76" w:right="-108"/>
              <w:rPr>
                <w:sz w:val="30"/>
                <w:szCs w:val="30"/>
                <w:lang w:val="uk-UA"/>
              </w:rPr>
            </w:pPr>
          </w:p>
        </w:tc>
      </w:tr>
      <w:tr w:rsidR="00901905" w:rsidRPr="00901905" w:rsidTr="00901905">
        <w:trPr>
          <w:trHeight w:val="174"/>
        </w:trPr>
        <w:tc>
          <w:tcPr>
            <w:tcW w:w="11175" w:type="dxa"/>
            <w:gridSpan w:val="9"/>
          </w:tcPr>
          <w:p w:rsidR="00901905" w:rsidRDefault="00901905" w:rsidP="00901905">
            <w:pPr>
              <w:pStyle w:val="a3"/>
              <w:spacing w:before="0" w:beforeAutospacing="0" w:after="0" w:afterAutospacing="0"/>
              <w:ind w:right="-108"/>
              <w:rPr>
                <w:b/>
                <w:i/>
                <w:sz w:val="30"/>
                <w:szCs w:val="30"/>
                <w:lang w:val="uk-UA"/>
              </w:rPr>
            </w:pPr>
          </w:p>
          <w:p w:rsidR="00901905" w:rsidRPr="00901905" w:rsidRDefault="00901905" w:rsidP="00901905">
            <w:pPr>
              <w:pStyle w:val="a3"/>
              <w:spacing w:before="0" w:beforeAutospacing="0" w:after="0" w:afterAutospacing="0"/>
              <w:ind w:right="-108"/>
              <w:rPr>
                <w:sz w:val="30"/>
                <w:szCs w:val="30"/>
                <w:lang w:val="uk-UA"/>
              </w:rPr>
            </w:pPr>
            <w:r>
              <w:rPr>
                <w:b/>
                <w:i/>
                <w:sz w:val="30"/>
                <w:szCs w:val="30"/>
                <w:lang w:val="uk-UA"/>
              </w:rPr>
              <w:t>5</w:t>
            </w:r>
            <w:r w:rsidRPr="00901905">
              <w:rPr>
                <w:b/>
                <w:i/>
                <w:sz w:val="30"/>
                <w:szCs w:val="30"/>
                <w:lang w:val="uk-UA"/>
              </w:rPr>
              <w:t xml:space="preserve">  Підсумок уроку</w:t>
            </w:r>
          </w:p>
        </w:tc>
      </w:tr>
      <w:tr w:rsidR="00901905" w:rsidRPr="00901905" w:rsidTr="00901905">
        <w:trPr>
          <w:trHeight w:val="3199"/>
        </w:trPr>
        <w:tc>
          <w:tcPr>
            <w:tcW w:w="2941"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Чи дізналися на уроці щось нове?</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Яка інформація була найцікавішою?</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Найважча для сприйняття?</w:t>
            </w:r>
          </w:p>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Що зможете використати у повсякденному житті?</w:t>
            </w:r>
          </w:p>
        </w:tc>
        <w:tc>
          <w:tcPr>
            <w:tcW w:w="1926"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Виокремити основні акценти уроку</w:t>
            </w:r>
          </w:p>
        </w:tc>
        <w:tc>
          <w:tcPr>
            <w:tcW w:w="1787"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Фронтальна бесіда</w:t>
            </w:r>
          </w:p>
        </w:tc>
        <w:tc>
          <w:tcPr>
            <w:tcW w:w="1453" w:type="dxa"/>
            <w:gridSpan w:val="2"/>
          </w:tcPr>
          <w:p w:rsidR="00901905" w:rsidRPr="00901905" w:rsidRDefault="00901905" w:rsidP="0015142A">
            <w:pPr>
              <w:pStyle w:val="a3"/>
              <w:spacing w:before="0" w:beforeAutospacing="0" w:after="0" w:afterAutospacing="0"/>
              <w:ind w:left="-76" w:right="-108"/>
              <w:rPr>
                <w:sz w:val="30"/>
                <w:szCs w:val="30"/>
                <w:lang w:val="uk-UA"/>
              </w:rPr>
            </w:pPr>
          </w:p>
        </w:tc>
        <w:tc>
          <w:tcPr>
            <w:tcW w:w="1776" w:type="dxa"/>
            <w:gridSpan w:val="3"/>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Осмислення та узагальнення матеріалу</w:t>
            </w:r>
          </w:p>
        </w:tc>
        <w:tc>
          <w:tcPr>
            <w:tcW w:w="1292" w:type="dxa"/>
          </w:tcPr>
          <w:p w:rsidR="00901905" w:rsidRPr="00901905" w:rsidRDefault="00901905" w:rsidP="0015142A">
            <w:pPr>
              <w:pStyle w:val="a3"/>
              <w:spacing w:before="0" w:beforeAutospacing="0" w:after="0" w:afterAutospacing="0"/>
              <w:ind w:left="-76" w:right="-108"/>
              <w:rPr>
                <w:sz w:val="30"/>
                <w:szCs w:val="30"/>
                <w:lang w:val="uk-UA"/>
              </w:rPr>
            </w:pPr>
            <w:r w:rsidRPr="00901905">
              <w:rPr>
                <w:sz w:val="30"/>
                <w:szCs w:val="30"/>
                <w:lang w:val="uk-UA"/>
              </w:rPr>
              <w:t>Усні відповіді</w:t>
            </w:r>
          </w:p>
        </w:tc>
      </w:tr>
    </w:tbl>
    <w:p w:rsidR="00901905" w:rsidRDefault="00901905" w:rsidP="0015142A">
      <w:pPr>
        <w:pStyle w:val="a3"/>
        <w:spacing w:before="0" w:beforeAutospacing="0" w:after="0" w:afterAutospacing="0"/>
        <w:ind w:left="360"/>
        <w:jc w:val="both"/>
        <w:rPr>
          <w:b/>
          <w:i/>
          <w:sz w:val="30"/>
          <w:szCs w:val="30"/>
          <w:lang w:val="uk-UA"/>
        </w:rPr>
      </w:pPr>
    </w:p>
    <w:p w:rsidR="0015142A" w:rsidRPr="00901905" w:rsidRDefault="0015142A" w:rsidP="0015142A">
      <w:pPr>
        <w:pStyle w:val="a3"/>
        <w:spacing w:before="0" w:beforeAutospacing="0" w:after="0" w:afterAutospacing="0"/>
        <w:ind w:left="360"/>
        <w:jc w:val="both"/>
        <w:rPr>
          <w:b/>
          <w:i/>
          <w:sz w:val="30"/>
          <w:szCs w:val="30"/>
          <w:lang w:val="uk-UA"/>
        </w:rPr>
      </w:pPr>
      <w:r w:rsidRPr="00901905">
        <w:rPr>
          <w:b/>
          <w:i/>
          <w:sz w:val="30"/>
          <w:szCs w:val="30"/>
          <w:lang w:val="uk-UA"/>
        </w:rPr>
        <w:t>6. Домашнє завдання</w:t>
      </w:r>
    </w:p>
    <w:p w:rsidR="0015142A" w:rsidRPr="00901905" w:rsidRDefault="0015142A" w:rsidP="0015142A">
      <w:pPr>
        <w:autoSpaceDE w:val="0"/>
        <w:autoSpaceDN w:val="0"/>
        <w:adjustRightInd w:val="0"/>
        <w:rPr>
          <w:rFonts w:ascii="Times New Roman" w:eastAsia="Calibri" w:hAnsi="Times New Roman"/>
          <w:sz w:val="30"/>
          <w:szCs w:val="30"/>
          <w:lang w:val="uk-UA" w:eastAsia="en-US"/>
        </w:rPr>
      </w:pPr>
      <w:r w:rsidRPr="00901905">
        <w:rPr>
          <w:rFonts w:ascii="Times New Roman" w:eastAsia="Calibri" w:hAnsi="Times New Roman"/>
          <w:sz w:val="30"/>
          <w:szCs w:val="30"/>
          <w:lang w:val="uk-UA" w:eastAsia="en-US"/>
        </w:rPr>
        <w:t>1. Відповіді на запитання стор.  129</w:t>
      </w:r>
    </w:p>
    <w:p w:rsidR="0015142A" w:rsidRPr="00901905" w:rsidRDefault="0015142A" w:rsidP="0015142A">
      <w:pPr>
        <w:autoSpaceDE w:val="0"/>
        <w:autoSpaceDN w:val="0"/>
        <w:adjustRightInd w:val="0"/>
        <w:rPr>
          <w:rFonts w:ascii="Times New Roman" w:eastAsia="Calibri" w:hAnsi="Times New Roman"/>
          <w:sz w:val="30"/>
          <w:szCs w:val="30"/>
          <w:lang w:eastAsia="en-US"/>
        </w:rPr>
      </w:pPr>
      <w:r w:rsidRPr="00901905">
        <w:rPr>
          <w:rFonts w:ascii="Times New Roman" w:eastAsia="Calibri" w:hAnsi="Times New Roman"/>
          <w:sz w:val="30"/>
          <w:szCs w:val="30"/>
          <w:lang w:val="uk-UA" w:eastAsia="en-US"/>
        </w:rPr>
        <w:t xml:space="preserve">2. </w:t>
      </w:r>
      <w:r w:rsidRPr="00901905">
        <w:rPr>
          <w:rFonts w:ascii="Times New Roman" w:eastAsia="Calibri" w:hAnsi="Times New Roman"/>
          <w:sz w:val="30"/>
          <w:szCs w:val="30"/>
          <w:lang w:eastAsia="en-US"/>
        </w:rPr>
        <w:t>С.Р. стор. 127. в-2 (1-2)І</w:t>
      </w:r>
      <w:r w:rsidRPr="00901905">
        <w:rPr>
          <w:rFonts w:ascii="Times New Roman" w:eastAsia="Calibri" w:hAnsi="Times New Roman"/>
          <w:sz w:val="30"/>
          <w:szCs w:val="30"/>
          <w:lang w:val="uk-UA" w:eastAsia="en-US"/>
        </w:rPr>
        <w:t xml:space="preserve">;  </w:t>
      </w:r>
      <w:r w:rsidRPr="00901905">
        <w:rPr>
          <w:rFonts w:ascii="Times New Roman" w:eastAsia="Calibri" w:hAnsi="Times New Roman"/>
          <w:sz w:val="30"/>
          <w:szCs w:val="30"/>
          <w:lang w:eastAsia="en-US"/>
        </w:rPr>
        <w:t>(2-3)ІІ</w:t>
      </w:r>
      <w:r w:rsidRPr="00901905">
        <w:rPr>
          <w:rFonts w:ascii="Times New Roman" w:eastAsia="Calibri" w:hAnsi="Times New Roman"/>
          <w:sz w:val="30"/>
          <w:szCs w:val="30"/>
          <w:lang w:val="uk-UA" w:eastAsia="en-US"/>
        </w:rPr>
        <w:t xml:space="preserve">; </w:t>
      </w:r>
      <w:r w:rsidRPr="00901905">
        <w:rPr>
          <w:rFonts w:ascii="Times New Roman" w:eastAsia="Calibri" w:hAnsi="Times New Roman"/>
          <w:sz w:val="30"/>
          <w:szCs w:val="30"/>
          <w:lang w:eastAsia="en-US"/>
        </w:rPr>
        <w:t>(3-4) ІІІ</w:t>
      </w:r>
    </w:p>
    <w:p w:rsidR="0015142A" w:rsidRPr="00901905" w:rsidRDefault="0015142A" w:rsidP="0015142A">
      <w:pPr>
        <w:tabs>
          <w:tab w:val="left" w:pos="4119"/>
        </w:tabs>
        <w:autoSpaceDE w:val="0"/>
        <w:autoSpaceDN w:val="0"/>
        <w:adjustRightInd w:val="0"/>
        <w:rPr>
          <w:rFonts w:ascii="Times New Roman" w:eastAsia="Calibri" w:hAnsi="Times New Roman"/>
          <w:sz w:val="30"/>
          <w:szCs w:val="30"/>
          <w:lang w:val="uk-UA" w:eastAsia="en-US"/>
        </w:rPr>
      </w:pPr>
      <w:r w:rsidRPr="00901905">
        <w:rPr>
          <w:rFonts w:ascii="Times New Roman" w:eastAsia="Calibri" w:hAnsi="Times New Roman"/>
          <w:sz w:val="30"/>
          <w:szCs w:val="30"/>
          <w:lang w:eastAsia="en-US"/>
        </w:rPr>
        <w:t xml:space="preserve">               стор.128. 3Б (IV)</w:t>
      </w:r>
      <w:r w:rsidRPr="00901905">
        <w:rPr>
          <w:rFonts w:ascii="Times New Roman" w:eastAsia="Calibri" w:hAnsi="Times New Roman"/>
          <w:sz w:val="30"/>
          <w:szCs w:val="30"/>
          <w:lang w:eastAsia="en-US"/>
        </w:rPr>
        <w:tab/>
      </w:r>
    </w:p>
    <w:p w:rsidR="0015142A" w:rsidRPr="00901905" w:rsidRDefault="0015142A" w:rsidP="0015142A">
      <w:pPr>
        <w:autoSpaceDE w:val="0"/>
        <w:autoSpaceDN w:val="0"/>
        <w:adjustRightInd w:val="0"/>
        <w:rPr>
          <w:rFonts w:ascii="Times New Roman" w:eastAsia="Calibri" w:hAnsi="Times New Roman"/>
          <w:sz w:val="30"/>
          <w:szCs w:val="30"/>
          <w:lang w:val="uk-UA" w:eastAsia="en-US"/>
        </w:rPr>
      </w:pPr>
      <w:r w:rsidRPr="00901905">
        <w:rPr>
          <w:rFonts w:ascii="Times New Roman" w:eastAsia="Calibri" w:hAnsi="Times New Roman"/>
          <w:sz w:val="30"/>
          <w:szCs w:val="30"/>
          <w:lang w:val="uk-UA" w:eastAsia="en-US"/>
        </w:rPr>
        <w:t>3. Опрацювати текст підручника стор. 131.</w:t>
      </w:r>
    </w:p>
    <w:p w:rsidR="0015142A" w:rsidRPr="00901905" w:rsidRDefault="0015142A" w:rsidP="0015142A">
      <w:pPr>
        <w:pStyle w:val="a3"/>
        <w:spacing w:before="0" w:beforeAutospacing="0" w:after="0" w:afterAutospacing="0"/>
        <w:ind w:left="360"/>
        <w:jc w:val="both"/>
        <w:rPr>
          <w:sz w:val="30"/>
          <w:szCs w:val="30"/>
          <w:lang w:val="uk-UA"/>
        </w:rPr>
      </w:pPr>
    </w:p>
    <w:p w:rsidR="0015142A" w:rsidRPr="0015142A" w:rsidRDefault="0015142A" w:rsidP="0015142A">
      <w:pPr>
        <w:pStyle w:val="Default"/>
        <w:ind w:left="720"/>
        <w:rPr>
          <w:color w:val="auto"/>
          <w:sz w:val="32"/>
          <w:szCs w:val="32"/>
          <w:lang w:val="uk-UA"/>
        </w:rPr>
      </w:pPr>
    </w:p>
    <w:p w:rsidR="0015142A" w:rsidRPr="0015142A" w:rsidRDefault="0015142A" w:rsidP="0015142A">
      <w:pPr>
        <w:jc w:val="center"/>
        <w:rPr>
          <w:rFonts w:ascii="Times New Roman" w:hAnsi="Times New Roman"/>
          <w:b/>
          <w:i/>
          <w:color w:val="000099"/>
          <w:sz w:val="32"/>
          <w:szCs w:val="32"/>
          <w:lang w:val="uk-UA"/>
        </w:rPr>
      </w:pPr>
    </w:p>
    <w:p w:rsidR="0015142A" w:rsidRPr="0015142A" w:rsidRDefault="0015142A" w:rsidP="0015142A">
      <w:pPr>
        <w:jc w:val="center"/>
        <w:rPr>
          <w:rFonts w:ascii="Times New Roman" w:hAnsi="Times New Roman"/>
          <w:b/>
          <w:i/>
          <w:color w:val="000099"/>
          <w:sz w:val="32"/>
          <w:szCs w:val="32"/>
          <w:lang w:val="uk-UA"/>
        </w:rPr>
      </w:pPr>
    </w:p>
    <w:p w:rsidR="00901905" w:rsidRDefault="00901905" w:rsidP="0015142A">
      <w:pPr>
        <w:ind w:firstLine="567"/>
        <w:jc w:val="both"/>
        <w:rPr>
          <w:rFonts w:ascii="Times New Roman" w:hAnsi="Times New Roman"/>
          <w:b/>
          <w:i/>
          <w:sz w:val="32"/>
          <w:szCs w:val="32"/>
          <w:lang w:val="uk-UA"/>
        </w:rPr>
      </w:pPr>
    </w:p>
    <w:p w:rsidR="00901905" w:rsidRDefault="00901905" w:rsidP="0015142A">
      <w:pPr>
        <w:ind w:firstLine="567"/>
        <w:jc w:val="both"/>
        <w:rPr>
          <w:rFonts w:ascii="Times New Roman" w:hAnsi="Times New Roman"/>
          <w:b/>
          <w:i/>
          <w:sz w:val="32"/>
          <w:szCs w:val="32"/>
          <w:lang w:val="uk-UA"/>
        </w:rPr>
      </w:pPr>
    </w:p>
    <w:p w:rsidR="00901905" w:rsidRDefault="00901905" w:rsidP="0015142A">
      <w:pPr>
        <w:ind w:firstLine="567"/>
        <w:jc w:val="both"/>
        <w:rPr>
          <w:rFonts w:ascii="Times New Roman" w:hAnsi="Times New Roman"/>
          <w:b/>
          <w:i/>
          <w:sz w:val="32"/>
          <w:szCs w:val="32"/>
          <w:lang w:val="uk-UA"/>
        </w:rPr>
      </w:pPr>
    </w:p>
    <w:p w:rsidR="00185231" w:rsidRDefault="00185231" w:rsidP="0015142A">
      <w:pPr>
        <w:ind w:firstLine="567"/>
        <w:jc w:val="both"/>
        <w:rPr>
          <w:rFonts w:ascii="Times New Roman" w:hAnsi="Times New Roman"/>
          <w:b/>
          <w:i/>
          <w:sz w:val="32"/>
          <w:szCs w:val="32"/>
          <w:lang w:val="uk-UA"/>
        </w:rPr>
      </w:pPr>
    </w:p>
    <w:p w:rsidR="0015142A" w:rsidRPr="0015142A" w:rsidRDefault="0015142A" w:rsidP="0015142A">
      <w:pPr>
        <w:ind w:firstLine="567"/>
        <w:jc w:val="both"/>
        <w:rPr>
          <w:rFonts w:ascii="Times New Roman" w:hAnsi="Times New Roman"/>
          <w:b/>
          <w:i/>
          <w:sz w:val="32"/>
          <w:szCs w:val="32"/>
          <w:lang w:val="uk-UA"/>
        </w:rPr>
      </w:pPr>
      <w:r w:rsidRPr="0015142A">
        <w:rPr>
          <w:rFonts w:ascii="Times New Roman" w:hAnsi="Times New Roman"/>
          <w:b/>
          <w:i/>
          <w:sz w:val="32"/>
          <w:szCs w:val="32"/>
          <w:lang w:val="uk-UA"/>
        </w:rPr>
        <w:t>Додаток 1</w:t>
      </w:r>
    </w:p>
    <w:p w:rsidR="0015142A" w:rsidRPr="0015142A" w:rsidRDefault="001C01AA" w:rsidP="0015142A">
      <w:pPr>
        <w:jc w:val="center"/>
        <w:rPr>
          <w:rFonts w:ascii="Times New Roman" w:hAnsi="Times New Roman"/>
          <w:b/>
          <w:i/>
          <w:sz w:val="32"/>
          <w:szCs w:val="32"/>
          <w:lang w:val="uk-UA"/>
        </w:rPr>
      </w:pPr>
      <w:r>
        <w:rPr>
          <w:rFonts w:ascii="Times New Roman" w:hAnsi="Times New Roman"/>
          <w:b/>
          <w:i/>
          <w:noProof/>
          <w:sz w:val="32"/>
          <w:szCs w:val="32"/>
        </w:rPr>
        <w:drawing>
          <wp:inline distT="0" distB="0" distL="0" distR="0">
            <wp:extent cx="5438140" cy="4499610"/>
            <wp:effectExtent l="19050" t="0" r="0" b="0"/>
            <wp:docPr id="17" name="Рисунок 9" descr="ознаки рівності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знаки рівності_10.jpeg"/>
                    <pic:cNvPicPr>
                      <a:picLocks noChangeAspect="1" noChangeArrowheads="1"/>
                    </pic:cNvPicPr>
                  </pic:nvPicPr>
                  <pic:blipFill>
                    <a:blip r:embed="rId76" cstate="print"/>
                    <a:srcRect/>
                    <a:stretch>
                      <a:fillRect/>
                    </a:stretch>
                  </pic:blipFill>
                  <pic:spPr bwMode="auto">
                    <a:xfrm>
                      <a:off x="0" y="0"/>
                      <a:ext cx="5438140" cy="4499610"/>
                    </a:xfrm>
                    <a:prstGeom prst="rect">
                      <a:avLst/>
                    </a:prstGeom>
                    <a:noFill/>
                    <a:ln w="9525">
                      <a:noFill/>
                      <a:miter lim="800000"/>
                      <a:headEnd/>
                      <a:tailEnd/>
                    </a:ln>
                  </pic:spPr>
                </pic:pic>
              </a:graphicData>
            </a:graphic>
          </wp:inline>
        </w:drawing>
      </w:r>
      <w:r>
        <w:rPr>
          <w:rFonts w:ascii="Times New Roman" w:hAnsi="Times New Roman"/>
          <w:b/>
          <w:i/>
          <w:noProof/>
          <w:sz w:val="32"/>
          <w:szCs w:val="32"/>
        </w:rPr>
        <w:drawing>
          <wp:inline distT="0" distB="0" distL="0" distR="0">
            <wp:extent cx="5534660" cy="4138930"/>
            <wp:effectExtent l="19050" t="0" r="8890" b="0"/>
            <wp:docPr id="18" name="Рисунок 8" descr="ознаки рівності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знаки рівності_9.jpeg"/>
                    <pic:cNvPicPr>
                      <a:picLocks noChangeAspect="1" noChangeArrowheads="1"/>
                    </pic:cNvPicPr>
                  </pic:nvPicPr>
                  <pic:blipFill>
                    <a:blip r:embed="rId77" cstate="print"/>
                    <a:srcRect/>
                    <a:stretch>
                      <a:fillRect/>
                    </a:stretch>
                  </pic:blipFill>
                  <pic:spPr bwMode="auto">
                    <a:xfrm>
                      <a:off x="0" y="0"/>
                      <a:ext cx="5534660" cy="4138930"/>
                    </a:xfrm>
                    <a:prstGeom prst="rect">
                      <a:avLst/>
                    </a:prstGeom>
                    <a:noFill/>
                    <a:ln w="9525">
                      <a:noFill/>
                      <a:miter lim="800000"/>
                      <a:headEnd/>
                      <a:tailEnd/>
                    </a:ln>
                  </pic:spPr>
                </pic:pic>
              </a:graphicData>
            </a:graphic>
          </wp:inline>
        </w:drawing>
      </w:r>
    </w:p>
    <w:p w:rsidR="0015142A" w:rsidRPr="0015142A" w:rsidRDefault="001C01AA" w:rsidP="0015142A">
      <w:pPr>
        <w:jc w:val="center"/>
        <w:rPr>
          <w:rFonts w:ascii="Times New Roman" w:hAnsi="Times New Roman"/>
          <w:b/>
          <w:i/>
          <w:sz w:val="32"/>
          <w:szCs w:val="32"/>
          <w:lang w:val="uk-UA"/>
        </w:rPr>
      </w:pPr>
      <w:r>
        <w:rPr>
          <w:rFonts w:ascii="Times New Roman" w:hAnsi="Times New Roman"/>
          <w:b/>
          <w:i/>
          <w:noProof/>
          <w:sz w:val="32"/>
          <w:szCs w:val="32"/>
        </w:rPr>
        <w:lastRenderedPageBreak/>
        <w:drawing>
          <wp:inline distT="0" distB="0" distL="0" distR="0">
            <wp:extent cx="6111875" cy="4572000"/>
            <wp:effectExtent l="19050" t="0" r="3175" b="0"/>
            <wp:docPr id="19" name="Рисунок 11" descr="ознаки рівності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знаки рівності_12.jpeg"/>
                    <pic:cNvPicPr>
                      <a:picLocks noChangeAspect="1" noChangeArrowheads="1"/>
                    </pic:cNvPicPr>
                  </pic:nvPicPr>
                  <pic:blipFill>
                    <a:blip r:embed="rId78" cstate="print"/>
                    <a:srcRect/>
                    <a:stretch>
                      <a:fillRect/>
                    </a:stretch>
                  </pic:blipFill>
                  <pic:spPr bwMode="auto">
                    <a:xfrm>
                      <a:off x="0" y="0"/>
                      <a:ext cx="6111875" cy="4572000"/>
                    </a:xfrm>
                    <a:prstGeom prst="rect">
                      <a:avLst/>
                    </a:prstGeom>
                    <a:noFill/>
                    <a:ln w="9525">
                      <a:noFill/>
                      <a:miter lim="800000"/>
                      <a:headEnd/>
                      <a:tailEnd/>
                    </a:ln>
                  </pic:spPr>
                </pic:pic>
              </a:graphicData>
            </a:graphic>
          </wp:inline>
        </w:drawing>
      </w:r>
      <w:r w:rsidR="0015142A" w:rsidRPr="0015142A">
        <w:rPr>
          <w:rFonts w:ascii="Times New Roman" w:hAnsi="Times New Roman"/>
          <w:b/>
          <w:i/>
          <w:noProof/>
          <w:sz w:val="32"/>
          <w:szCs w:val="32"/>
          <w:lang w:val="uk-UA"/>
        </w:rPr>
        <w:t xml:space="preserve"> </w:t>
      </w:r>
      <w:r>
        <w:rPr>
          <w:rFonts w:ascii="Times New Roman" w:hAnsi="Times New Roman"/>
          <w:b/>
          <w:i/>
          <w:noProof/>
          <w:sz w:val="32"/>
          <w:szCs w:val="32"/>
        </w:rPr>
        <w:drawing>
          <wp:inline distT="0" distB="0" distL="0" distR="0">
            <wp:extent cx="6160135" cy="4860925"/>
            <wp:effectExtent l="19050" t="0" r="0" b="0"/>
            <wp:docPr id="20" name="Рисунок 12" descr="ознаки рівності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знаки рівності_13.jpeg"/>
                    <pic:cNvPicPr>
                      <a:picLocks noChangeAspect="1" noChangeArrowheads="1"/>
                    </pic:cNvPicPr>
                  </pic:nvPicPr>
                  <pic:blipFill>
                    <a:blip r:embed="rId79" cstate="print"/>
                    <a:srcRect/>
                    <a:stretch>
                      <a:fillRect/>
                    </a:stretch>
                  </pic:blipFill>
                  <pic:spPr bwMode="auto">
                    <a:xfrm>
                      <a:off x="0" y="0"/>
                      <a:ext cx="6160135" cy="4860925"/>
                    </a:xfrm>
                    <a:prstGeom prst="rect">
                      <a:avLst/>
                    </a:prstGeom>
                    <a:noFill/>
                    <a:ln w="9525">
                      <a:noFill/>
                      <a:miter lim="800000"/>
                      <a:headEnd/>
                      <a:tailEnd/>
                    </a:ln>
                  </pic:spPr>
                </pic:pic>
              </a:graphicData>
            </a:graphic>
          </wp:inline>
        </w:drawing>
      </w:r>
    </w:p>
    <w:p w:rsidR="0015142A" w:rsidRPr="0015142A" w:rsidRDefault="0015142A" w:rsidP="0015142A">
      <w:pPr>
        <w:ind w:firstLine="567"/>
        <w:jc w:val="both"/>
        <w:rPr>
          <w:rFonts w:ascii="Times New Roman" w:hAnsi="Times New Roman"/>
          <w:b/>
          <w:i/>
          <w:sz w:val="32"/>
          <w:szCs w:val="32"/>
          <w:lang w:val="uk-UA"/>
        </w:rPr>
      </w:pPr>
    </w:p>
    <w:p w:rsidR="00185231" w:rsidRDefault="00185231" w:rsidP="0015142A">
      <w:pPr>
        <w:ind w:firstLine="567"/>
        <w:jc w:val="both"/>
        <w:rPr>
          <w:rFonts w:ascii="Times New Roman" w:hAnsi="Times New Roman"/>
          <w:b/>
          <w:i/>
          <w:sz w:val="32"/>
          <w:szCs w:val="32"/>
          <w:lang w:val="uk-UA"/>
        </w:rPr>
      </w:pPr>
    </w:p>
    <w:p w:rsidR="0015142A" w:rsidRPr="0015142A" w:rsidRDefault="001C01AA" w:rsidP="0015142A">
      <w:pPr>
        <w:ind w:firstLine="567"/>
        <w:jc w:val="both"/>
        <w:rPr>
          <w:rFonts w:ascii="Times New Roman" w:hAnsi="Times New Roman"/>
          <w:b/>
          <w:i/>
          <w:sz w:val="32"/>
          <w:szCs w:val="32"/>
          <w:lang w:val="uk-UA"/>
        </w:rPr>
      </w:pPr>
      <w:r>
        <w:rPr>
          <w:rFonts w:ascii="Times New Roman" w:hAnsi="Times New Roman"/>
          <w:noProof/>
          <w:sz w:val="32"/>
          <w:szCs w:val="32"/>
        </w:rPr>
        <w:lastRenderedPageBreak/>
        <w:drawing>
          <wp:anchor distT="0" distB="0" distL="114300" distR="114300" simplePos="0" relativeHeight="251656192" behindDoc="0" locked="0" layoutInCell="1" allowOverlap="1">
            <wp:simplePos x="0" y="0"/>
            <wp:positionH relativeFrom="column">
              <wp:posOffset>3744595</wp:posOffset>
            </wp:positionH>
            <wp:positionV relativeFrom="paragraph">
              <wp:posOffset>198755</wp:posOffset>
            </wp:positionV>
            <wp:extent cx="3105150" cy="2324100"/>
            <wp:effectExtent l="19050" t="0" r="0" b="0"/>
            <wp:wrapSquare wrapText="bothSides"/>
            <wp:docPr id="39" name="Рисунок 1" descr="ознаки рівності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знаки рівності_2.jpeg"/>
                    <pic:cNvPicPr>
                      <a:picLocks noChangeAspect="1" noChangeArrowheads="1"/>
                    </pic:cNvPicPr>
                  </pic:nvPicPr>
                  <pic:blipFill>
                    <a:blip r:embed="rId80" cstate="print"/>
                    <a:srcRect/>
                    <a:stretch>
                      <a:fillRect/>
                    </a:stretch>
                  </pic:blipFill>
                  <pic:spPr bwMode="auto">
                    <a:xfrm>
                      <a:off x="0" y="0"/>
                      <a:ext cx="3105150" cy="2324100"/>
                    </a:xfrm>
                    <a:prstGeom prst="rect">
                      <a:avLst/>
                    </a:prstGeom>
                    <a:noFill/>
                    <a:ln w="9525">
                      <a:noFill/>
                      <a:miter lim="800000"/>
                      <a:headEnd/>
                      <a:tailEnd/>
                    </a:ln>
                  </pic:spPr>
                </pic:pic>
              </a:graphicData>
            </a:graphic>
          </wp:anchor>
        </w:drawing>
      </w:r>
      <w:r w:rsidR="0015142A" w:rsidRPr="0015142A">
        <w:rPr>
          <w:rFonts w:ascii="Times New Roman" w:hAnsi="Times New Roman"/>
          <w:b/>
          <w:i/>
          <w:sz w:val="32"/>
          <w:szCs w:val="32"/>
          <w:lang w:val="uk-UA"/>
        </w:rPr>
        <w:t xml:space="preserve"> Додаток 2</w:t>
      </w:r>
    </w:p>
    <w:p w:rsidR="0015142A" w:rsidRPr="0015142A" w:rsidRDefault="0015142A" w:rsidP="0015142A">
      <w:pPr>
        <w:ind w:firstLine="567"/>
        <w:jc w:val="both"/>
        <w:rPr>
          <w:rFonts w:ascii="Times New Roman" w:hAnsi="Times New Roman"/>
          <w:sz w:val="32"/>
          <w:szCs w:val="32"/>
          <w:lang w:val="uk-UA"/>
        </w:rPr>
      </w:pPr>
    </w:p>
    <w:p w:rsidR="0015142A" w:rsidRPr="0015142A" w:rsidRDefault="0015142A" w:rsidP="0015142A">
      <w:pPr>
        <w:ind w:firstLine="567"/>
        <w:rPr>
          <w:rFonts w:ascii="Times New Roman" w:hAnsi="Times New Roman"/>
          <w:sz w:val="32"/>
          <w:szCs w:val="32"/>
          <w:lang w:val="uk-UA"/>
        </w:rPr>
      </w:pPr>
      <w:r w:rsidRPr="0015142A">
        <w:rPr>
          <w:rFonts w:ascii="Times New Roman" w:hAnsi="Times New Roman"/>
          <w:sz w:val="32"/>
          <w:szCs w:val="32"/>
          <w:lang w:val="uk-UA"/>
        </w:rPr>
        <w:t xml:space="preserve">Трикутники оточують нас скрізь: - в архітектурі; - музиці; - географії; - кулінарії; - транспорті. </w:t>
      </w:r>
    </w:p>
    <w:p w:rsidR="0015142A" w:rsidRPr="0015142A" w:rsidRDefault="0015142A" w:rsidP="0015142A">
      <w:pPr>
        <w:ind w:firstLine="567"/>
        <w:jc w:val="both"/>
        <w:rPr>
          <w:rFonts w:ascii="Times New Roman" w:hAnsi="Times New Roman"/>
          <w:sz w:val="32"/>
          <w:szCs w:val="32"/>
          <w:lang w:val="uk-UA"/>
        </w:rPr>
      </w:pPr>
      <w:r w:rsidRPr="0015142A">
        <w:rPr>
          <w:rFonts w:ascii="Times New Roman" w:hAnsi="Times New Roman"/>
          <w:sz w:val="32"/>
          <w:szCs w:val="32"/>
          <w:lang w:val="uk-UA"/>
        </w:rPr>
        <w:t>У стародавньому мистецтві дуже широко поширюються зображення рівностороннього трикутника</w:t>
      </w:r>
      <w:r w:rsidR="00901905">
        <w:rPr>
          <w:rFonts w:ascii="Times New Roman" w:hAnsi="Times New Roman"/>
          <w:sz w:val="32"/>
          <w:szCs w:val="32"/>
          <w:lang w:val="uk-UA"/>
        </w:rPr>
        <w:t>.</w:t>
      </w:r>
      <w:r w:rsidRPr="0015142A">
        <w:rPr>
          <w:rFonts w:ascii="Times New Roman" w:hAnsi="Times New Roman"/>
          <w:sz w:val="32"/>
          <w:szCs w:val="32"/>
          <w:lang w:val="uk-UA"/>
        </w:rPr>
        <w:t xml:space="preserve"> Первісні люди  штампували трикутники на різних виробах.</w:t>
      </w:r>
    </w:p>
    <w:p w:rsidR="0015142A" w:rsidRPr="0015142A" w:rsidRDefault="001C01AA" w:rsidP="0015142A">
      <w:pPr>
        <w:ind w:firstLine="567"/>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657216" behindDoc="0" locked="0" layoutInCell="1" allowOverlap="1">
            <wp:simplePos x="0" y="0"/>
            <wp:positionH relativeFrom="column">
              <wp:posOffset>3744595</wp:posOffset>
            </wp:positionH>
            <wp:positionV relativeFrom="paragraph">
              <wp:posOffset>186055</wp:posOffset>
            </wp:positionV>
            <wp:extent cx="3138805" cy="2349500"/>
            <wp:effectExtent l="19050" t="0" r="4445" b="0"/>
            <wp:wrapSquare wrapText="bothSides"/>
            <wp:docPr id="38" name="Рисунок 2" descr="ознаки рівності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знаки рівності_3.jpeg"/>
                    <pic:cNvPicPr>
                      <a:picLocks noChangeAspect="1" noChangeArrowheads="1"/>
                    </pic:cNvPicPr>
                  </pic:nvPicPr>
                  <pic:blipFill>
                    <a:blip r:embed="rId81" cstate="print"/>
                    <a:srcRect/>
                    <a:stretch>
                      <a:fillRect/>
                    </a:stretch>
                  </pic:blipFill>
                  <pic:spPr bwMode="auto">
                    <a:xfrm>
                      <a:off x="0" y="0"/>
                      <a:ext cx="3138805" cy="2349500"/>
                    </a:xfrm>
                    <a:prstGeom prst="rect">
                      <a:avLst/>
                    </a:prstGeom>
                    <a:noFill/>
                    <a:ln w="9525">
                      <a:noFill/>
                      <a:miter lim="800000"/>
                      <a:headEnd/>
                      <a:tailEnd/>
                    </a:ln>
                  </pic:spPr>
                </pic:pic>
              </a:graphicData>
            </a:graphic>
          </wp:anchor>
        </w:drawing>
      </w:r>
      <w:r w:rsidR="0015142A" w:rsidRPr="0015142A">
        <w:rPr>
          <w:rFonts w:ascii="Times New Roman" w:hAnsi="Times New Roman"/>
          <w:sz w:val="32"/>
          <w:szCs w:val="32"/>
          <w:lang w:val="uk-UA"/>
        </w:rPr>
        <w:t xml:space="preserve">Вожді племен північно-американських індійців носили на грудях символ влади — рівносторонній трикутник з крапкою в центрі </w:t>
      </w:r>
    </w:p>
    <w:p w:rsidR="0015142A" w:rsidRPr="0015142A" w:rsidRDefault="0015142A" w:rsidP="0015142A">
      <w:pPr>
        <w:ind w:firstLine="567"/>
        <w:rPr>
          <w:rFonts w:ascii="Times New Roman" w:hAnsi="Times New Roman"/>
          <w:sz w:val="32"/>
          <w:szCs w:val="32"/>
          <w:lang w:val="uk-UA"/>
        </w:rPr>
      </w:pPr>
      <w:r w:rsidRPr="0015142A">
        <w:rPr>
          <w:rFonts w:ascii="Times New Roman" w:hAnsi="Times New Roman"/>
          <w:sz w:val="32"/>
          <w:szCs w:val="32"/>
          <w:lang w:val="uk-UA"/>
        </w:rPr>
        <w:t>В Африці жінки  також прикрашають себе великими пластинами                     рівносторонніх трикутників.</w:t>
      </w:r>
      <w:r w:rsidRPr="0015142A">
        <w:rPr>
          <w:rFonts w:ascii="Times New Roman" w:hAnsi="Times New Roman"/>
          <w:b/>
          <w:i/>
          <w:noProof/>
          <w:sz w:val="32"/>
          <w:szCs w:val="32"/>
        </w:rPr>
        <w:t xml:space="preserve"> </w:t>
      </w:r>
    </w:p>
    <w:p w:rsidR="0015142A" w:rsidRPr="0015142A" w:rsidRDefault="0015142A" w:rsidP="0015142A">
      <w:pPr>
        <w:ind w:firstLine="567"/>
        <w:jc w:val="both"/>
        <w:rPr>
          <w:rFonts w:ascii="Times New Roman" w:hAnsi="Times New Roman"/>
          <w:sz w:val="32"/>
          <w:szCs w:val="32"/>
          <w:lang w:val="uk-UA"/>
        </w:rPr>
      </w:pPr>
      <w:r w:rsidRPr="0015142A">
        <w:rPr>
          <w:rFonts w:ascii="Times New Roman" w:hAnsi="Times New Roman"/>
          <w:sz w:val="32"/>
          <w:szCs w:val="32"/>
          <w:lang w:val="uk-UA"/>
        </w:rPr>
        <w:t>Рівносторонні трикутники малювали – на зображеннях священних тварин.</w:t>
      </w:r>
    </w:p>
    <w:p w:rsidR="0015142A" w:rsidRPr="0015142A" w:rsidRDefault="001C01AA" w:rsidP="0015142A">
      <w:pPr>
        <w:ind w:firstLine="567"/>
        <w:rPr>
          <w:rFonts w:ascii="Times New Roman" w:hAnsi="Times New Roman"/>
          <w:b/>
          <w:i/>
          <w:noProof/>
          <w:sz w:val="32"/>
          <w:szCs w:val="32"/>
          <w:lang w:val="uk-UA"/>
        </w:rPr>
      </w:pPr>
      <w:r>
        <w:rPr>
          <w:rFonts w:ascii="Times New Roman" w:hAnsi="Times New Roman"/>
          <w:b/>
          <w:i/>
          <w:noProof/>
          <w:sz w:val="32"/>
          <w:szCs w:val="32"/>
        </w:rPr>
        <w:drawing>
          <wp:anchor distT="0" distB="0" distL="114300" distR="114300" simplePos="0" relativeHeight="251658240" behindDoc="1" locked="0" layoutInCell="1" allowOverlap="1">
            <wp:simplePos x="0" y="0"/>
            <wp:positionH relativeFrom="column">
              <wp:posOffset>2930525</wp:posOffset>
            </wp:positionH>
            <wp:positionV relativeFrom="paragraph">
              <wp:posOffset>6350</wp:posOffset>
            </wp:positionV>
            <wp:extent cx="2971800" cy="2228850"/>
            <wp:effectExtent l="19050" t="0" r="0" b="0"/>
            <wp:wrapTight wrapText="bothSides">
              <wp:wrapPolygon edited="0">
                <wp:start x="-138" y="0"/>
                <wp:lineTo x="-138" y="21415"/>
                <wp:lineTo x="21600" y="21415"/>
                <wp:lineTo x="21600" y="0"/>
                <wp:lineTo x="-138" y="0"/>
              </wp:wrapPolygon>
            </wp:wrapTight>
            <wp:docPr id="37" name="Рисунок 3" descr="ознаки рівності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знаки рівності_4.jpeg"/>
                    <pic:cNvPicPr>
                      <a:picLocks noChangeAspect="1" noChangeArrowheads="1"/>
                    </pic:cNvPicPr>
                  </pic:nvPicPr>
                  <pic:blipFill>
                    <a:blip r:embed="rId82"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0015142A" w:rsidRPr="0015142A">
        <w:rPr>
          <w:rFonts w:ascii="Times New Roman" w:hAnsi="Times New Roman"/>
          <w:sz w:val="32"/>
          <w:szCs w:val="32"/>
          <w:lang w:val="uk-UA"/>
        </w:rPr>
        <w:t>Якщо вам</w:t>
      </w:r>
      <w:r w:rsidR="0015142A" w:rsidRPr="0015142A">
        <w:rPr>
          <w:rFonts w:ascii="Times New Roman" w:hAnsi="Times New Roman"/>
          <w:sz w:val="32"/>
          <w:szCs w:val="32"/>
        </w:rPr>
        <w:t xml:space="preserve"> сниться </w:t>
      </w:r>
      <w:r w:rsidR="0015142A" w:rsidRPr="0015142A">
        <w:rPr>
          <w:rFonts w:ascii="Times New Roman" w:hAnsi="Times New Roman"/>
          <w:sz w:val="32"/>
          <w:szCs w:val="32"/>
          <w:lang w:val="uk-UA"/>
        </w:rPr>
        <w:t>т</w:t>
      </w:r>
      <w:r w:rsidR="0015142A" w:rsidRPr="0015142A">
        <w:rPr>
          <w:rFonts w:ascii="Times New Roman" w:hAnsi="Times New Roman"/>
          <w:sz w:val="32"/>
          <w:szCs w:val="32"/>
        </w:rPr>
        <w:t>рикутник</w:t>
      </w:r>
      <w:r w:rsidR="0015142A" w:rsidRPr="0015142A">
        <w:rPr>
          <w:rFonts w:ascii="Times New Roman" w:hAnsi="Times New Roman"/>
          <w:sz w:val="32"/>
          <w:szCs w:val="32"/>
          <w:lang w:val="uk-UA"/>
        </w:rPr>
        <w:t>, то чекайте д</w:t>
      </w:r>
      <w:r w:rsidR="0015142A" w:rsidRPr="0015142A">
        <w:rPr>
          <w:rFonts w:ascii="Times New Roman" w:hAnsi="Times New Roman"/>
          <w:sz w:val="32"/>
          <w:szCs w:val="32"/>
        </w:rPr>
        <w:t>руж</w:t>
      </w:r>
      <w:r w:rsidR="0015142A" w:rsidRPr="0015142A">
        <w:rPr>
          <w:rFonts w:ascii="Times New Roman" w:hAnsi="Times New Roman"/>
          <w:sz w:val="32"/>
          <w:szCs w:val="32"/>
          <w:lang w:val="uk-UA"/>
        </w:rPr>
        <w:t>би</w:t>
      </w:r>
      <w:r w:rsidR="0015142A" w:rsidRPr="0015142A">
        <w:rPr>
          <w:rFonts w:ascii="Times New Roman" w:hAnsi="Times New Roman"/>
          <w:sz w:val="32"/>
          <w:szCs w:val="32"/>
        </w:rPr>
        <w:t xml:space="preserve"> із трьома людьми</w:t>
      </w:r>
      <w:r w:rsidR="0015142A" w:rsidRPr="0015142A">
        <w:rPr>
          <w:rFonts w:ascii="Times New Roman" w:hAnsi="Times New Roman"/>
          <w:sz w:val="32"/>
          <w:szCs w:val="32"/>
          <w:lang w:val="uk-UA"/>
        </w:rPr>
        <w:t>, що</w:t>
      </w:r>
      <w:r w:rsidR="0015142A" w:rsidRPr="0015142A">
        <w:rPr>
          <w:rFonts w:ascii="Times New Roman" w:hAnsi="Times New Roman"/>
          <w:sz w:val="32"/>
          <w:szCs w:val="32"/>
        </w:rPr>
        <w:t xml:space="preserve"> дасть вам полегшення </w:t>
      </w:r>
      <w:r w:rsidR="0015142A" w:rsidRPr="0015142A">
        <w:rPr>
          <w:rFonts w:ascii="Times New Roman" w:hAnsi="Times New Roman"/>
          <w:sz w:val="32"/>
          <w:szCs w:val="32"/>
          <w:lang w:val="uk-UA"/>
        </w:rPr>
        <w:t xml:space="preserve">у найскладніші </w:t>
      </w:r>
      <w:r w:rsidR="0015142A" w:rsidRPr="0015142A">
        <w:rPr>
          <w:rFonts w:ascii="Times New Roman" w:hAnsi="Times New Roman"/>
          <w:sz w:val="32"/>
          <w:szCs w:val="32"/>
        </w:rPr>
        <w:t xml:space="preserve"> хвилини</w:t>
      </w:r>
      <w:r w:rsidR="0015142A" w:rsidRPr="0015142A">
        <w:rPr>
          <w:rFonts w:ascii="Times New Roman" w:hAnsi="Times New Roman"/>
          <w:sz w:val="32"/>
          <w:szCs w:val="32"/>
          <w:lang w:val="uk-UA"/>
        </w:rPr>
        <w:t>.</w:t>
      </w:r>
      <w:r w:rsidR="0015142A" w:rsidRPr="0015142A">
        <w:rPr>
          <w:rFonts w:ascii="Times New Roman" w:hAnsi="Times New Roman"/>
          <w:b/>
          <w:i/>
          <w:noProof/>
          <w:sz w:val="32"/>
          <w:szCs w:val="32"/>
        </w:rPr>
        <w:t xml:space="preserve"> </w:t>
      </w:r>
    </w:p>
    <w:p w:rsidR="0015142A" w:rsidRPr="0015142A" w:rsidRDefault="0015142A" w:rsidP="0015142A">
      <w:pPr>
        <w:ind w:firstLine="567"/>
        <w:rPr>
          <w:rFonts w:ascii="Times New Roman" w:hAnsi="Times New Roman"/>
          <w:b/>
          <w:i/>
          <w:noProof/>
          <w:sz w:val="32"/>
          <w:szCs w:val="32"/>
          <w:lang w:val="uk-UA"/>
        </w:rPr>
      </w:pPr>
    </w:p>
    <w:p w:rsidR="0015142A" w:rsidRPr="0015142A" w:rsidRDefault="0015142A" w:rsidP="0015142A">
      <w:pPr>
        <w:ind w:firstLine="567"/>
        <w:rPr>
          <w:rFonts w:ascii="Times New Roman" w:hAnsi="Times New Roman"/>
          <w:b/>
          <w:i/>
          <w:noProof/>
          <w:sz w:val="32"/>
          <w:szCs w:val="32"/>
          <w:lang w:val="uk-UA"/>
        </w:rPr>
      </w:pPr>
    </w:p>
    <w:p w:rsidR="0015142A" w:rsidRPr="0015142A" w:rsidRDefault="0015142A" w:rsidP="0015142A">
      <w:pPr>
        <w:ind w:firstLine="567"/>
        <w:rPr>
          <w:rFonts w:ascii="Times New Roman" w:hAnsi="Times New Roman"/>
          <w:b/>
          <w:i/>
          <w:noProof/>
          <w:sz w:val="32"/>
          <w:szCs w:val="32"/>
          <w:lang w:val="uk-UA"/>
        </w:rPr>
      </w:pPr>
    </w:p>
    <w:p w:rsidR="0015142A" w:rsidRPr="0015142A" w:rsidRDefault="0015142A" w:rsidP="0015142A">
      <w:pPr>
        <w:ind w:firstLine="567"/>
        <w:rPr>
          <w:rFonts w:ascii="Times New Roman" w:hAnsi="Times New Roman"/>
          <w:b/>
          <w:i/>
          <w:noProof/>
          <w:sz w:val="32"/>
          <w:szCs w:val="32"/>
          <w:lang w:val="uk-UA"/>
        </w:rPr>
      </w:pPr>
    </w:p>
    <w:p w:rsidR="00901905" w:rsidRPr="0015142A" w:rsidRDefault="00901905" w:rsidP="00901905">
      <w:pPr>
        <w:ind w:firstLine="567"/>
        <w:rPr>
          <w:rFonts w:ascii="Times New Roman" w:hAnsi="Times New Roman"/>
          <w:b/>
          <w:i/>
          <w:sz w:val="32"/>
          <w:szCs w:val="32"/>
          <w:lang w:val="uk-UA"/>
        </w:rPr>
      </w:pPr>
      <w:r w:rsidRPr="0015142A">
        <w:rPr>
          <w:rFonts w:ascii="Times New Roman" w:hAnsi="Times New Roman"/>
          <w:b/>
          <w:i/>
          <w:sz w:val="32"/>
          <w:szCs w:val="32"/>
          <w:lang w:val="uk-UA"/>
        </w:rPr>
        <w:t>Додаток 3</w:t>
      </w:r>
    </w:p>
    <w:p w:rsidR="0015142A" w:rsidRPr="0015142A" w:rsidRDefault="001C01AA" w:rsidP="0015142A">
      <w:pPr>
        <w:ind w:firstLine="567"/>
        <w:rPr>
          <w:rFonts w:ascii="Times New Roman" w:hAnsi="Times New Roman"/>
          <w:b/>
          <w:i/>
          <w:noProof/>
          <w:sz w:val="32"/>
          <w:szCs w:val="32"/>
          <w:lang w:val="uk-UA"/>
        </w:rPr>
      </w:pPr>
      <w:r>
        <w:rPr>
          <w:rFonts w:ascii="Times New Roman" w:hAnsi="Times New Roman"/>
          <w:noProof/>
          <w:sz w:val="32"/>
          <w:szCs w:val="32"/>
        </w:rPr>
        <w:drawing>
          <wp:anchor distT="0" distB="0" distL="114300" distR="114300" simplePos="0" relativeHeight="251662336" behindDoc="1" locked="0" layoutInCell="1" allowOverlap="1">
            <wp:simplePos x="0" y="0"/>
            <wp:positionH relativeFrom="column">
              <wp:posOffset>618490</wp:posOffset>
            </wp:positionH>
            <wp:positionV relativeFrom="paragraph">
              <wp:posOffset>4445</wp:posOffset>
            </wp:positionV>
            <wp:extent cx="4970780" cy="3375025"/>
            <wp:effectExtent l="19050" t="0" r="1270" b="0"/>
            <wp:wrapTight wrapText="bothSides">
              <wp:wrapPolygon edited="0">
                <wp:start x="-83" y="0"/>
                <wp:lineTo x="-83" y="21458"/>
                <wp:lineTo x="21606" y="21458"/>
                <wp:lineTo x="21606" y="0"/>
                <wp:lineTo x="-83" y="0"/>
              </wp:wrapPolygon>
            </wp:wrapTight>
            <wp:docPr id="36" name="Рисунок 13" descr="ознаки рівності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знаки рівності_14.jpeg"/>
                    <pic:cNvPicPr>
                      <a:picLocks noChangeAspect="1" noChangeArrowheads="1"/>
                    </pic:cNvPicPr>
                  </pic:nvPicPr>
                  <pic:blipFill>
                    <a:blip r:embed="rId83" cstate="print"/>
                    <a:srcRect/>
                    <a:stretch>
                      <a:fillRect/>
                    </a:stretch>
                  </pic:blipFill>
                  <pic:spPr bwMode="auto">
                    <a:xfrm>
                      <a:off x="0" y="0"/>
                      <a:ext cx="4970780" cy="3375025"/>
                    </a:xfrm>
                    <a:prstGeom prst="rect">
                      <a:avLst/>
                    </a:prstGeom>
                    <a:noFill/>
                    <a:ln w="9525">
                      <a:noFill/>
                      <a:miter lim="800000"/>
                      <a:headEnd/>
                      <a:tailEnd/>
                    </a:ln>
                  </pic:spPr>
                </pic:pic>
              </a:graphicData>
            </a:graphic>
          </wp:anchor>
        </w:drawing>
      </w:r>
    </w:p>
    <w:p w:rsidR="0015142A" w:rsidRPr="0015142A" w:rsidRDefault="0015142A" w:rsidP="0015142A">
      <w:pPr>
        <w:ind w:firstLine="567"/>
        <w:rPr>
          <w:rFonts w:ascii="Times New Roman" w:hAnsi="Times New Roman"/>
          <w:sz w:val="32"/>
          <w:szCs w:val="32"/>
          <w:lang w:val="uk-UA"/>
        </w:rPr>
      </w:pPr>
    </w:p>
    <w:p w:rsidR="0015142A" w:rsidRPr="0015142A" w:rsidRDefault="0015142A" w:rsidP="0015142A">
      <w:pPr>
        <w:ind w:firstLine="567"/>
        <w:rPr>
          <w:rFonts w:ascii="Times New Roman" w:hAnsi="Times New Roman"/>
          <w:sz w:val="32"/>
          <w:szCs w:val="32"/>
          <w:lang w:val="uk-UA"/>
        </w:rPr>
      </w:pPr>
    </w:p>
    <w:p w:rsidR="0015142A" w:rsidRPr="0015142A" w:rsidRDefault="0015142A" w:rsidP="0015142A">
      <w:pPr>
        <w:ind w:firstLine="567"/>
        <w:rPr>
          <w:rFonts w:ascii="Times New Roman" w:hAnsi="Times New Roman"/>
          <w:sz w:val="32"/>
          <w:szCs w:val="32"/>
          <w:lang w:val="uk-UA"/>
        </w:rPr>
      </w:pPr>
    </w:p>
    <w:p w:rsidR="0015142A" w:rsidRPr="0015142A" w:rsidRDefault="0015142A" w:rsidP="0015142A">
      <w:pPr>
        <w:ind w:firstLine="567"/>
        <w:rPr>
          <w:rFonts w:ascii="Times New Roman" w:hAnsi="Times New Roman"/>
          <w:sz w:val="32"/>
          <w:szCs w:val="32"/>
          <w:lang w:val="uk-UA"/>
        </w:rPr>
      </w:pPr>
    </w:p>
    <w:p w:rsidR="0015142A" w:rsidRPr="0015142A" w:rsidRDefault="0015142A" w:rsidP="0015142A">
      <w:pPr>
        <w:ind w:firstLine="567"/>
        <w:rPr>
          <w:rFonts w:ascii="Times New Roman" w:hAnsi="Times New Roman"/>
          <w:sz w:val="32"/>
          <w:szCs w:val="32"/>
          <w:lang w:val="uk-UA"/>
        </w:rPr>
      </w:pPr>
    </w:p>
    <w:p w:rsidR="0015142A" w:rsidRPr="0015142A" w:rsidRDefault="0015142A" w:rsidP="0015142A">
      <w:pPr>
        <w:ind w:firstLine="567"/>
        <w:rPr>
          <w:rFonts w:ascii="Times New Roman" w:hAnsi="Times New Roman"/>
          <w:sz w:val="32"/>
          <w:szCs w:val="32"/>
          <w:lang w:val="uk-UA"/>
        </w:rPr>
      </w:pPr>
    </w:p>
    <w:p w:rsidR="0015142A" w:rsidRPr="0015142A" w:rsidRDefault="0015142A" w:rsidP="0015142A">
      <w:pPr>
        <w:ind w:firstLine="567"/>
        <w:rPr>
          <w:rFonts w:ascii="Times New Roman" w:hAnsi="Times New Roman"/>
          <w:b/>
          <w:i/>
          <w:sz w:val="32"/>
          <w:szCs w:val="32"/>
          <w:lang w:val="uk-UA"/>
        </w:rPr>
      </w:pPr>
    </w:p>
    <w:p w:rsidR="0015142A" w:rsidRPr="0015142A" w:rsidRDefault="0015142A" w:rsidP="0015142A">
      <w:pPr>
        <w:ind w:firstLine="567"/>
        <w:rPr>
          <w:rFonts w:ascii="Times New Roman" w:hAnsi="Times New Roman"/>
          <w:sz w:val="32"/>
          <w:szCs w:val="32"/>
          <w:lang w:val="uk-UA"/>
        </w:rPr>
      </w:pPr>
    </w:p>
    <w:p w:rsidR="0015142A" w:rsidRPr="0015142A" w:rsidRDefault="0015142A" w:rsidP="0015142A">
      <w:pPr>
        <w:ind w:firstLine="567"/>
        <w:rPr>
          <w:rFonts w:ascii="Times New Roman" w:hAnsi="Times New Roman"/>
          <w:b/>
          <w:i/>
          <w:sz w:val="32"/>
          <w:szCs w:val="32"/>
          <w:lang w:val="uk-UA"/>
        </w:rPr>
      </w:pPr>
    </w:p>
    <w:p w:rsidR="0015142A" w:rsidRPr="0015142A" w:rsidRDefault="0015142A" w:rsidP="0015142A">
      <w:pPr>
        <w:ind w:firstLine="567"/>
        <w:rPr>
          <w:rFonts w:ascii="Times New Roman" w:hAnsi="Times New Roman"/>
          <w:b/>
          <w:i/>
          <w:sz w:val="32"/>
          <w:szCs w:val="32"/>
          <w:lang w:val="uk-UA"/>
        </w:rPr>
      </w:pPr>
    </w:p>
    <w:p w:rsidR="0015142A" w:rsidRPr="0015142A" w:rsidRDefault="0015142A" w:rsidP="0015142A">
      <w:pPr>
        <w:ind w:firstLine="567"/>
        <w:rPr>
          <w:rFonts w:ascii="Times New Roman" w:hAnsi="Times New Roman"/>
          <w:b/>
          <w:i/>
          <w:sz w:val="32"/>
          <w:szCs w:val="32"/>
          <w:lang w:val="uk-UA"/>
        </w:rPr>
      </w:pPr>
    </w:p>
    <w:p w:rsidR="0015142A" w:rsidRPr="0015142A" w:rsidRDefault="0015142A" w:rsidP="0015142A">
      <w:pPr>
        <w:ind w:firstLine="567"/>
        <w:rPr>
          <w:rFonts w:ascii="Times New Roman" w:hAnsi="Times New Roman"/>
          <w:b/>
          <w:i/>
          <w:sz w:val="32"/>
          <w:szCs w:val="32"/>
          <w:lang w:val="uk-UA"/>
        </w:rPr>
      </w:pPr>
      <w:r w:rsidRPr="0015142A">
        <w:rPr>
          <w:rFonts w:ascii="Times New Roman" w:hAnsi="Times New Roman"/>
          <w:b/>
          <w:i/>
          <w:sz w:val="32"/>
          <w:szCs w:val="32"/>
          <w:lang w:val="uk-UA"/>
        </w:rPr>
        <w:lastRenderedPageBreak/>
        <w:t>Додаток 4</w:t>
      </w:r>
    </w:p>
    <w:p w:rsidR="0015142A" w:rsidRPr="0015142A" w:rsidRDefault="001C01AA" w:rsidP="0015142A">
      <w:pPr>
        <w:rPr>
          <w:rFonts w:ascii="Times New Roman" w:hAnsi="Times New Roman"/>
          <w:b/>
          <w:i/>
          <w:sz w:val="32"/>
          <w:szCs w:val="32"/>
          <w:lang w:val="uk-UA"/>
        </w:rPr>
      </w:pPr>
      <w:r>
        <w:rPr>
          <w:rFonts w:ascii="Times New Roman" w:hAnsi="Times New Roman"/>
          <w:b/>
          <w:i/>
          <w:noProof/>
          <w:sz w:val="32"/>
          <w:szCs w:val="32"/>
        </w:rPr>
        <w:drawing>
          <wp:inline distT="0" distB="0" distL="0" distR="0">
            <wp:extent cx="6352540" cy="4572000"/>
            <wp:effectExtent l="19050" t="0" r="0" b="0"/>
            <wp:docPr id="21" name="Рисунок 14" descr="ознаки рівності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знаки рівності_15.jpeg"/>
                    <pic:cNvPicPr>
                      <a:picLocks noChangeAspect="1" noChangeArrowheads="1"/>
                    </pic:cNvPicPr>
                  </pic:nvPicPr>
                  <pic:blipFill>
                    <a:blip r:embed="rId84" cstate="print"/>
                    <a:srcRect/>
                    <a:stretch>
                      <a:fillRect/>
                    </a:stretch>
                  </pic:blipFill>
                  <pic:spPr bwMode="auto">
                    <a:xfrm>
                      <a:off x="0" y="0"/>
                      <a:ext cx="6352540" cy="4572000"/>
                    </a:xfrm>
                    <a:prstGeom prst="rect">
                      <a:avLst/>
                    </a:prstGeom>
                    <a:noFill/>
                    <a:ln w="9525">
                      <a:noFill/>
                      <a:miter lim="800000"/>
                      <a:headEnd/>
                      <a:tailEnd/>
                    </a:ln>
                  </pic:spPr>
                </pic:pic>
              </a:graphicData>
            </a:graphic>
          </wp:inline>
        </w:drawing>
      </w:r>
    </w:p>
    <w:p w:rsidR="0015142A" w:rsidRPr="0015142A" w:rsidRDefault="0015142A" w:rsidP="0015142A">
      <w:pPr>
        <w:ind w:firstLine="567"/>
        <w:rPr>
          <w:rFonts w:ascii="Times New Roman" w:hAnsi="Times New Roman"/>
          <w:b/>
          <w:i/>
          <w:sz w:val="32"/>
          <w:szCs w:val="32"/>
          <w:lang w:val="uk-UA"/>
        </w:rPr>
      </w:pPr>
    </w:p>
    <w:p w:rsidR="0015142A" w:rsidRPr="0015142A" w:rsidRDefault="0015142A" w:rsidP="0015142A">
      <w:pPr>
        <w:ind w:firstLine="567"/>
        <w:rPr>
          <w:rFonts w:ascii="Times New Roman" w:hAnsi="Times New Roman"/>
          <w:b/>
          <w:i/>
          <w:sz w:val="32"/>
          <w:szCs w:val="32"/>
          <w:lang w:val="uk-UA"/>
        </w:rPr>
      </w:pPr>
      <w:r w:rsidRPr="0015142A">
        <w:rPr>
          <w:rFonts w:ascii="Times New Roman" w:hAnsi="Times New Roman"/>
          <w:b/>
          <w:i/>
          <w:sz w:val="32"/>
          <w:szCs w:val="32"/>
          <w:lang w:val="uk-UA"/>
        </w:rPr>
        <w:t xml:space="preserve"> Додаток 5</w:t>
      </w:r>
    </w:p>
    <w:p w:rsidR="0015142A" w:rsidRPr="0015142A" w:rsidRDefault="001C01AA" w:rsidP="0015142A">
      <w:pPr>
        <w:jc w:val="both"/>
        <w:rPr>
          <w:rFonts w:ascii="Times New Roman" w:hAnsi="Times New Roman"/>
          <w:b/>
          <w:i/>
          <w:sz w:val="32"/>
          <w:szCs w:val="32"/>
          <w:lang w:val="uk-UA"/>
        </w:rPr>
      </w:pPr>
      <w:r>
        <w:rPr>
          <w:rFonts w:ascii="Times New Roman" w:hAnsi="Times New Roman"/>
          <w:b/>
          <w:i/>
          <w:noProof/>
          <w:sz w:val="32"/>
          <w:szCs w:val="32"/>
        </w:rPr>
        <w:drawing>
          <wp:inline distT="0" distB="0" distL="0" distR="0">
            <wp:extent cx="6713855" cy="4187190"/>
            <wp:effectExtent l="19050" t="0" r="0" b="0"/>
            <wp:docPr id="22" name="Рисунок 15" descr="ознаки рівності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знаки рівності_16.jpeg"/>
                    <pic:cNvPicPr>
                      <a:picLocks noChangeAspect="1" noChangeArrowheads="1"/>
                    </pic:cNvPicPr>
                  </pic:nvPicPr>
                  <pic:blipFill>
                    <a:blip r:embed="rId85" cstate="print"/>
                    <a:srcRect/>
                    <a:stretch>
                      <a:fillRect/>
                    </a:stretch>
                  </pic:blipFill>
                  <pic:spPr bwMode="auto">
                    <a:xfrm>
                      <a:off x="0" y="0"/>
                      <a:ext cx="6713855" cy="4187190"/>
                    </a:xfrm>
                    <a:prstGeom prst="rect">
                      <a:avLst/>
                    </a:prstGeom>
                    <a:noFill/>
                    <a:ln w="9525">
                      <a:noFill/>
                      <a:miter lim="800000"/>
                      <a:headEnd/>
                      <a:tailEnd/>
                    </a:ln>
                  </pic:spPr>
                </pic:pic>
              </a:graphicData>
            </a:graphic>
          </wp:inline>
        </w:drawing>
      </w:r>
    </w:p>
    <w:p w:rsidR="0015142A" w:rsidRPr="0015142A" w:rsidRDefault="0015142A" w:rsidP="0015142A">
      <w:pPr>
        <w:ind w:firstLine="567"/>
        <w:jc w:val="both"/>
        <w:rPr>
          <w:rFonts w:ascii="Times New Roman" w:hAnsi="Times New Roman"/>
          <w:b/>
          <w:i/>
          <w:sz w:val="32"/>
          <w:szCs w:val="32"/>
          <w:lang w:val="uk-UA"/>
        </w:rPr>
      </w:pPr>
    </w:p>
    <w:p w:rsidR="0015142A" w:rsidRPr="0015142A" w:rsidRDefault="001C01AA" w:rsidP="00667486">
      <w:pPr>
        <w:rPr>
          <w:rFonts w:ascii="Times New Roman" w:hAnsi="Times New Roman"/>
          <w:b/>
          <w:i/>
          <w:sz w:val="32"/>
          <w:szCs w:val="32"/>
          <w:lang w:val="uk-UA"/>
        </w:rPr>
      </w:pPr>
      <w:r>
        <w:rPr>
          <w:rFonts w:ascii="Times New Roman" w:hAnsi="Times New Roman"/>
          <w:noProof/>
          <w:sz w:val="32"/>
          <w:szCs w:val="32"/>
        </w:rPr>
        <w:lastRenderedPageBreak/>
        <w:drawing>
          <wp:anchor distT="0" distB="0" distL="114300" distR="114300" simplePos="0" relativeHeight="251663360" behindDoc="1" locked="0" layoutInCell="1" allowOverlap="1">
            <wp:simplePos x="0" y="0"/>
            <wp:positionH relativeFrom="column">
              <wp:posOffset>3845560</wp:posOffset>
            </wp:positionH>
            <wp:positionV relativeFrom="paragraph">
              <wp:posOffset>212090</wp:posOffset>
            </wp:positionV>
            <wp:extent cx="3093085" cy="2459355"/>
            <wp:effectExtent l="19050" t="0" r="0" b="0"/>
            <wp:wrapTight wrapText="bothSides">
              <wp:wrapPolygon edited="0">
                <wp:start x="-133" y="0"/>
                <wp:lineTo x="-133" y="21416"/>
                <wp:lineTo x="21551" y="21416"/>
                <wp:lineTo x="21551" y="0"/>
                <wp:lineTo x="-133" y="0"/>
              </wp:wrapPolygon>
            </wp:wrapTight>
            <wp:docPr id="35" name="Рисунок 4" descr="ознаки рівності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знаки рівності_5.jpeg"/>
                    <pic:cNvPicPr>
                      <a:picLocks noChangeAspect="1" noChangeArrowheads="1"/>
                    </pic:cNvPicPr>
                  </pic:nvPicPr>
                  <pic:blipFill>
                    <a:blip r:embed="rId86" cstate="print"/>
                    <a:srcRect/>
                    <a:stretch>
                      <a:fillRect/>
                    </a:stretch>
                  </pic:blipFill>
                  <pic:spPr bwMode="auto">
                    <a:xfrm>
                      <a:off x="0" y="0"/>
                      <a:ext cx="3093085" cy="2459355"/>
                    </a:xfrm>
                    <a:prstGeom prst="rect">
                      <a:avLst/>
                    </a:prstGeom>
                    <a:noFill/>
                    <a:ln w="9525">
                      <a:noFill/>
                      <a:miter lim="800000"/>
                      <a:headEnd/>
                      <a:tailEnd/>
                    </a:ln>
                  </pic:spPr>
                </pic:pic>
              </a:graphicData>
            </a:graphic>
          </wp:anchor>
        </w:drawing>
      </w:r>
      <w:r w:rsidR="0015142A" w:rsidRPr="0015142A">
        <w:rPr>
          <w:rFonts w:ascii="Times New Roman" w:hAnsi="Times New Roman"/>
          <w:b/>
          <w:i/>
          <w:sz w:val="32"/>
          <w:szCs w:val="32"/>
          <w:lang w:val="uk-UA"/>
        </w:rPr>
        <w:t>Додаток 6</w:t>
      </w:r>
    </w:p>
    <w:p w:rsidR="0015142A" w:rsidRPr="0015142A" w:rsidRDefault="0015142A" w:rsidP="0015142A">
      <w:pPr>
        <w:ind w:firstLine="567"/>
        <w:jc w:val="both"/>
        <w:rPr>
          <w:rFonts w:ascii="Times New Roman" w:hAnsi="Times New Roman"/>
          <w:sz w:val="32"/>
          <w:szCs w:val="32"/>
          <w:lang w:val="uk-UA"/>
        </w:rPr>
      </w:pPr>
      <w:r w:rsidRPr="0015142A">
        <w:rPr>
          <w:rFonts w:ascii="Times New Roman" w:hAnsi="Times New Roman"/>
          <w:sz w:val="32"/>
          <w:szCs w:val="32"/>
          <w:lang w:val="uk-UA"/>
        </w:rPr>
        <w:t>Історична довідка</w:t>
      </w:r>
    </w:p>
    <w:p w:rsidR="0015142A" w:rsidRPr="0015142A" w:rsidRDefault="0015142A" w:rsidP="0015142A">
      <w:pPr>
        <w:ind w:firstLine="567"/>
        <w:jc w:val="both"/>
        <w:rPr>
          <w:rFonts w:ascii="Times New Roman" w:hAnsi="Times New Roman"/>
          <w:sz w:val="32"/>
          <w:szCs w:val="32"/>
          <w:u w:val="single"/>
          <w:lang w:val="uk-UA"/>
        </w:rPr>
      </w:pPr>
      <w:r w:rsidRPr="0015142A">
        <w:rPr>
          <w:rFonts w:ascii="Times New Roman" w:hAnsi="Times New Roman"/>
          <w:sz w:val="32"/>
          <w:szCs w:val="32"/>
          <w:lang w:val="uk-UA"/>
        </w:rPr>
        <w:t>Зображення трикутників зустрічаються в багатьох папірусах Древньої Греції і Давнього Єгипту. Наприклад в м</w:t>
      </w:r>
      <w:r w:rsidRPr="0015142A">
        <w:rPr>
          <w:rFonts w:ascii="Times New Roman" w:hAnsi="Times New Roman"/>
          <w:bCs/>
          <w:sz w:val="32"/>
          <w:szCs w:val="32"/>
          <w:lang w:val="uk-UA"/>
        </w:rPr>
        <w:t>атематичному папірусі Ахмеса (також відомий як папірус Рінда або папірус Райнда) — це давньоєгипетське навчальне керівництво по арифметиці і геометрії</w:t>
      </w:r>
      <w:r w:rsidRPr="0015142A">
        <w:rPr>
          <w:rFonts w:ascii="Times New Roman" w:hAnsi="Times New Roman"/>
          <w:bCs/>
          <w:sz w:val="32"/>
          <w:szCs w:val="32"/>
          <w:u w:val="single"/>
          <w:lang w:val="uk-UA"/>
        </w:rPr>
        <w:t xml:space="preserve"> </w:t>
      </w:r>
    </w:p>
    <w:p w:rsidR="0015142A" w:rsidRPr="0015142A" w:rsidRDefault="001C01AA" w:rsidP="0015142A">
      <w:pPr>
        <w:ind w:firstLine="567"/>
        <w:jc w:val="both"/>
        <w:rPr>
          <w:rFonts w:ascii="Times New Roman" w:hAnsi="Times New Roman"/>
          <w:sz w:val="32"/>
          <w:szCs w:val="32"/>
          <w:u w:val="single"/>
          <w:lang w:val="uk-UA"/>
        </w:rPr>
      </w:pPr>
      <w:r>
        <w:rPr>
          <w:rFonts w:ascii="Times New Roman" w:hAnsi="Times New Roman"/>
          <w:bCs/>
          <w:noProof/>
          <w:sz w:val="32"/>
          <w:szCs w:val="32"/>
        </w:rPr>
        <w:drawing>
          <wp:anchor distT="0" distB="0" distL="114300" distR="114300" simplePos="0" relativeHeight="251659264" behindDoc="0" locked="0" layoutInCell="1" allowOverlap="1">
            <wp:simplePos x="0" y="0"/>
            <wp:positionH relativeFrom="column">
              <wp:posOffset>3882390</wp:posOffset>
            </wp:positionH>
            <wp:positionV relativeFrom="paragraph">
              <wp:posOffset>334645</wp:posOffset>
            </wp:positionV>
            <wp:extent cx="3001010" cy="2251075"/>
            <wp:effectExtent l="19050" t="0" r="8890" b="0"/>
            <wp:wrapSquare wrapText="bothSides"/>
            <wp:docPr id="34" name="Рисунок 5" descr="ознаки рівності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знаки рівності_6.jpeg"/>
                    <pic:cNvPicPr>
                      <a:picLocks noChangeAspect="1" noChangeArrowheads="1"/>
                    </pic:cNvPicPr>
                  </pic:nvPicPr>
                  <pic:blipFill>
                    <a:blip r:embed="rId87" cstate="print"/>
                    <a:srcRect/>
                    <a:stretch>
                      <a:fillRect/>
                    </a:stretch>
                  </pic:blipFill>
                  <pic:spPr bwMode="auto">
                    <a:xfrm>
                      <a:off x="0" y="0"/>
                      <a:ext cx="3001010" cy="2251075"/>
                    </a:xfrm>
                    <a:prstGeom prst="rect">
                      <a:avLst/>
                    </a:prstGeom>
                    <a:noFill/>
                    <a:ln w="9525">
                      <a:noFill/>
                      <a:miter lim="800000"/>
                      <a:headEnd/>
                      <a:tailEnd/>
                    </a:ln>
                  </pic:spPr>
                </pic:pic>
              </a:graphicData>
            </a:graphic>
          </wp:anchor>
        </w:drawing>
      </w:r>
      <w:r w:rsidR="0015142A" w:rsidRPr="0015142A">
        <w:rPr>
          <w:rFonts w:ascii="Times New Roman" w:hAnsi="Times New Roman"/>
          <w:sz w:val="32"/>
          <w:szCs w:val="32"/>
          <w:lang w:val="uk-UA"/>
        </w:rPr>
        <w:t xml:space="preserve">  Старогрецький учений Герон (I століття)  вперше застосував знак   замість слова трикутник.</w:t>
      </w:r>
      <w:r w:rsidR="0015142A" w:rsidRPr="0015142A">
        <w:rPr>
          <w:rFonts w:ascii="Times New Roman" w:hAnsi="Times New Roman"/>
          <w:sz w:val="32"/>
          <w:szCs w:val="32"/>
          <w:u w:val="single"/>
          <w:lang w:val="uk-UA"/>
        </w:rPr>
        <w:t xml:space="preserve"> </w:t>
      </w:r>
    </w:p>
    <w:p w:rsidR="0015142A" w:rsidRPr="0015142A" w:rsidRDefault="001C01AA" w:rsidP="0015142A">
      <w:pPr>
        <w:ind w:firstLine="567"/>
        <w:jc w:val="both"/>
        <w:rPr>
          <w:rFonts w:ascii="Times New Roman" w:hAnsi="Times New Roman"/>
          <w:bCs/>
          <w:sz w:val="32"/>
          <w:szCs w:val="32"/>
          <w:lang w:val="uk-UA"/>
        </w:rPr>
      </w:pPr>
      <w:r>
        <w:rPr>
          <w:rFonts w:ascii="Times New Roman" w:hAnsi="Times New Roman"/>
          <w:noProof/>
          <w:sz w:val="32"/>
          <w:szCs w:val="32"/>
        </w:rPr>
        <w:drawing>
          <wp:anchor distT="0" distB="0" distL="114300" distR="114300" simplePos="0" relativeHeight="251660288" behindDoc="1" locked="0" layoutInCell="1" allowOverlap="1">
            <wp:simplePos x="0" y="0"/>
            <wp:positionH relativeFrom="column">
              <wp:posOffset>3877310</wp:posOffset>
            </wp:positionH>
            <wp:positionV relativeFrom="paragraph">
              <wp:posOffset>1635125</wp:posOffset>
            </wp:positionV>
            <wp:extent cx="3061335" cy="2300605"/>
            <wp:effectExtent l="19050" t="0" r="5715" b="0"/>
            <wp:wrapTight wrapText="bothSides">
              <wp:wrapPolygon edited="0">
                <wp:start x="-134" y="0"/>
                <wp:lineTo x="-134" y="21463"/>
                <wp:lineTo x="21640" y="21463"/>
                <wp:lineTo x="21640" y="0"/>
                <wp:lineTo x="-134" y="0"/>
              </wp:wrapPolygon>
            </wp:wrapTight>
            <wp:docPr id="33" name="Рисунок 6" descr="ознаки рівності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знаки рівності_7.jpeg"/>
                    <pic:cNvPicPr>
                      <a:picLocks noChangeAspect="1" noChangeArrowheads="1"/>
                    </pic:cNvPicPr>
                  </pic:nvPicPr>
                  <pic:blipFill>
                    <a:blip r:embed="rId88" cstate="print"/>
                    <a:srcRect/>
                    <a:stretch>
                      <a:fillRect/>
                    </a:stretch>
                  </pic:blipFill>
                  <pic:spPr bwMode="auto">
                    <a:xfrm>
                      <a:off x="0" y="0"/>
                      <a:ext cx="3061335" cy="2300605"/>
                    </a:xfrm>
                    <a:prstGeom prst="rect">
                      <a:avLst/>
                    </a:prstGeom>
                    <a:noFill/>
                    <a:ln w="9525">
                      <a:noFill/>
                      <a:miter lim="800000"/>
                      <a:headEnd/>
                      <a:tailEnd/>
                    </a:ln>
                  </pic:spPr>
                </pic:pic>
              </a:graphicData>
            </a:graphic>
          </wp:anchor>
        </w:drawing>
      </w:r>
      <w:r w:rsidR="0015142A" w:rsidRPr="0015142A">
        <w:rPr>
          <w:rFonts w:ascii="Times New Roman" w:hAnsi="Times New Roman"/>
          <w:bCs/>
          <w:sz w:val="32"/>
          <w:szCs w:val="32"/>
          <w:lang w:val="uk-UA"/>
        </w:rPr>
        <w:t xml:space="preserve">  Прямокутний трикутник вважали найкращою і найдосконалішою фігурою. Одним із способів побудови такого трикутника був поділ правильного трикутника пополам. Прямокутні трикутники, довжини сторін яких — цілі числа, утворюють окремий клас. (Гіпотенуза — грецького походження: та, що тягнеться і стягує. Прообразом її є давньоєгипетська арфа, на якій струни стягували кінці двох взаємно перпендикулярних підставок.</w:t>
      </w:r>
    </w:p>
    <w:p w:rsidR="0015142A" w:rsidRPr="0015142A" w:rsidRDefault="0015142A" w:rsidP="0015142A">
      <w:pPr>
        <w:ind w:firstLine="567"/>
        <w:jc w:val="both"/>
        <w:rPr>
          <w:rFonts w:ascii="Times New Roman" w:hAnsi="Times New Roman"/>
          <w:sz w:val="32"/>
          <w:szCs w:val="32"/>
          <w:lang w:val="uk-UA"/>
        </w:rPr>
      </w:pPr>
      <w:r w:rsidRPr="0015142A">
        <w:rPr>
          <w:rFonts w:ascii="Times New Roman" w:hAnsi="Times New Roman"/>
          <w:bCs/>
          <w:sz w:val="32"/>
          <w:szCs w:val="32"/>
          <w:lang w:val="uk-UA"/>
        </w:rPr>
        <w:t xml:space="preserve">Катет — означає прямовисний, перпендикуляр. Сучасне тлумачення поширилося лише у XVIII ст. </w:t>
      </w:r>
      <w:r w:rsidRPr="0015142A">
        <w:rPr>
          <w:rFonts w:ascii="Times New Roman" w:hAnsi="Times New Roman"/>
          <w:sz w:val="32"/>
          <w:szCs w:val="32"/>
          <w:lang w:val="uk-UA"/>
        </w:rPr>
        <w:t xml:space="preserve">Евклід говорив: «Катети – це сторони, що укладають прямий кут». </w:t>
      </w:r>
    </w:p>
    <w:p w:rsidR="0015142A" w:rsidRPr="0015142A" w:rsidRDefault="001C01AA" w:rsidP="0015142A">
      <w:pPr>
        <w:ind w:firstLine="567"/>
        <w:jc w:val="both"/>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661312" behindDoc="0" locked="0" layoutInCell="1" allowOverlap="1">
            <wp:simplePos x="0" y="0"/>
            <wp:positionH relativeFrom="column">
              <wp:posOffset>3937635</wp:posOffset>
            </wp:positionH>
            <wp:positionV relativeFrom="paragraph">
              <wp:posOffset>76835</wp:posOffset>
            </wp:positionV>
            <wp:extent cx="2945765" cy="2218055"/>
            <wp:effectExtent l="19050" t="0" r="6985" b="0"/>
            <wp:wrapSquare wrapText="bothSides"/>
            <wp:docPr id="32" name="Рисунок 7" descr="ознаки рівності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знаки рівності_8.jpeg"/>
                    <pic:cNvPicPr>
                      <a:picLocks noChangeAspect="1" noChangeArrowheads="1"/>
                    </pic:cNvPicPr>
                  </pic:nvPicPr>
                  <pic:blipFill>
                    <a:blip r:embed="rId89" cstate="print"/>
                    <a:srcRect/>
                    <a:stretch>
                      <a:fillRect/>
                    </a:stretch>
                  </pic:blipFill>
                  <pic:spPr bwMode="auto">
                    <a:xfrm>
                      <a:off x="0" y="0"/>
                      <a:ext cx="2945765" cy="2218055"/>
                    </a:xfrm>
                    <a:prstGeom prst="rect">
                      <a:avLst/>
                    </a:prstGeom>
                    <a:noFill/>
                    <a:ln w="9525">
                      <a:noFill/>
                      <a:miter lim="800000"/>
                      <a:headEnd/>
                      <a:tailEnd/>
                    </a:ln>
                  </pic:spPr>
                </pic:pic>
              </a:graphicData>
            </a:graphic>
          </wp:anchor>
        </w:drawing>
      </w:r>
      <w:r w:rsidR="0015142A" w:rsidRPr="0015142A">
        <w:rPr>
          <w:rFonts w:ascii="Times New Roman" w:hAnsi="Times New Roman"/>
          <w:sz w:val="32"/>
          <w:szCs w:val="32"/>
          <w:lang w:val="uk-UA"/>
        </w:rPr>
        <w:t xml:space="preserve"> У Давній Греції вже був відомий спосіб побудови прямокутного трикутника на місцевості. Для цього використовували мотузок, на якому були зав'язані 12 вузликів, на однаковій відстані один від одного.</w:t>
      </w:r>
    </w:p>
    <w:p w:rsidR="0015142A" w:rsidRPr="0015142A" w:rsidRDefault="0015142A" w:rsidP="0015142A">
      <w:pPr>
        <w:ind w:firstLine="567"/>
        <w:jc w:val="both"/>
        <w:rPr>
          <w:rFonts w:ascii="Times New Roman" w:hAnsi="Times New Roman"/>
          <w:sz w:val="32"/>
          <w:szCs w:val="32"/>
          <w:lang w:val="uk-UA"/>
        </w:rPr>
      </w:pPr>
      <w:r w:rsidRPr="0015142A">
        <w:rPr>
          <w:rFonts w:ascii="Times New Roman" w:hAnsi="Times New Roman"/>
          <w:sz w:val="32"/>
          <w:szCs w:val="32"/>
          <w:lang w:val="uk-UA"/>
        </w:rPr>
        <w:t>При будівництві пірамід в Єгипті саме так виготовляли прямокутні трикутники. Напевно тому прямокутний трикутник із сторонами 3,4,5 і назвали єгипетським трикутником.</w:t>
      </w:r>
    </w:p>
    <w:p w:rsidR="00F97B6F" w:rsidRPr="00F97B6F" w:rsidRDefault="00F97B6F" w:rsidP="00F97B6F">
      <w:pPr>
        <w:pStyle w:val="TableTextabzac"/>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360" w:lineRule="auto"/>
        <w:ind w:left="0" w:firstLine="567"/>
        <w:jc w:val="left"/>
        <w:rPr>
          <w:sz w:val="32"/>
          <w:szCs w:val="32"/>
          <w:lang w:val="uk-UA"/>
        </w:rPr>
      </w:pPr>
      <w:r w:rsidRPr="00F97B6F">
        <w:rPr>
          <w:sz w:val="32"/>
          <w:szCs w:val="32"/>
          <w:lang w:val="uk-UA"/>
        </w:rPr>
        <w:t>Урок геометрії у 7 класі (2 години)</w:t>
      </w:r>
    </w:p>
    <w:p w:rsidR="009E4CF1" w:rsidRDefault="009E4CF1" w:rsidP="00185231">
      <w:pPr>
        <w:pStyle w:val="TableTextabzac"/>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360" w:lineRule="auto"/>
        <w:ind w:left="0" w:firstLine="0"/>
        <w:jc w:val="center"/>
        <w:rPr>
          <w:sz w:val="32"/>
          <w:szCs w:val="32"/>
          <w:lang w:val="uk-UA"/>
        </w:rPr>
      </w:pPr>
    </w:p>
    <w:p w:rsidR="00185231" w:rsidRDefault="00F97B6F" w:rsidP="00185231">
      <w:pPr>
        <w:pStyle w:val="TableTextabzac"/>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360" w:lineRule="auto"/>
        <w:ind w:left="0" w:firstLine="0"/>
        <w:jc w:val="center"/>
        <w:rPr>
          <w:b/>
          <w:color w:val="FF0000"/>
          <w:sz w:val="32"/>
          <w:szCs w:val="32"/>
          <w:lang w:val="uk-UA"/>
        </w:rPr>
      </w:pPr>
      <w:r w:rsidRPr="00F97B6F">
        <w:rPr>
          <w:sz w:val="32"/>
          <w:szCs w:val="32"/>
          <w:lang w:val="uk-UA"/>
        </w:rPr>
        <w:t>Тема уроку</w:t>
      </w:r>
      <w:r w:rsidRPr="00185231">
        <w:rPr>
          <w:color w:val="FF0000"/>
          <w:sz w:val="32"/>
          <w:szCs w:val="32"/>
          <w:lang w:val="uk-UA"/>
        </w:rPr>
        <w:t xml:space="preserve">: </w:t>
      </w:r>
      <w:r w:rsidRPr="00185231">
        <w:rPr>
          <w:b/>
          <w:color w:val="FF0000"/>
          <w:sz w:val="32"/>
          <w:szCs w:val="32"/>
          <w:lang w:val="uk-UA"/>
        </w:rPr>
        <w:t xml:space="preserve">Коло, описане навколо трикутника. </w:t>
      </w:r>
    </w:p>
    <w:p w:rsidR="00F97B6F" w:rsidRPr="00185231" w:rsidRDefault="00185231" w:rsidP="00185231">
      <w:pPr>
        <w:pStyle w:val="TableTextabzac"/>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360" w:lineRule="auto"/>
        <w:ind w:left="0" w:firstLine="0"/>
        <w:jc w:val="center"/>
        <w:rPr>
          <w:b/>
          <w:color w:val="FF0000"/>
          <w:sz w:val="32"/>
          <w:szCs w:val="32"/>
          <w:lang w:val="uk-UA"/>
        </w:rPr>
      </w:pPr>
      <w:r>
        <w:rPr>
          <w:b/>
          <w:color w:val="FF0000"/>
          <w:sz w:val="32"/>
          <w:szCs w:val="32"/>
          <w:lang w:val="uk-UA"/>
        </w:rPr>
        <w:t xml:space="preserve">                  </w:t>
      </w:r>
      <w:r w:rsidR="00F97B6F" w:rsidRPr="00185231">
        <w:rPr>
          <w:b/>
          <w:color w:val="FF0000"/>
          <w:sz w:val="32"/>
          <w:szCs w:val="32"/>
          <w:lang w:val="uk-UA"/>
        </w:rPr>
        <w:t>Коло, вписане в трикутник</w:t>
      </w:r>
    </w:p>
    <w:p w:rsidR="00F97B6F" w:rsidRPr="00F97B6F" w:rsidRDefault="00F97B6F" w:rsidP="00F97B6F">
      <w:pPr>
        <w:spacing w:line="360" w:lineRule="auto"/>
        <w:ind w:firstLine="567"/>
        <w:rPr>
          <w:rFonts w:ascii="Times New Roman" w:hAnsi="Times New Roman"/>
          <w:i/>
          <w:sz w:val="32"/>
          <w:szCs w:val="32"/>
          <w:lang w:val="uk-UA"/>
        </w:rPr>
      </w:pPr>
      <w:r w:rsidRPr="00F97B6F">
        <w:rPr>
          <w:rFonts w:ascii="Times New Roman" w:hAnsi="Times New Roman"/>
          <w:i/>
          <w:sz w:val="32"/>
          <w:szCs w:val="32"/>
          <w:lang w:val="uk-UA"/>
        </w:rPr>
        <w:t>Джерела методичної інформації:</w:t>
      </w:r>
    </w:p>
    <w:p w:rsidR="00F97B6F" w:rsidRPr="00F97B6F" w:rsidRDefault="00F97B6F" w:rsidP="009E4CF1">
      <w:pPr>
        <w:spacing w:line="360" w:lineRule="auto"/>
        <w:ind w:left="851" w:hanging="567"/>
        <w:rPr>
          <w:rFonts w:ascii="Times New Roman" w:hAnsi="Times New Roman"/>
          <w:sz w:val="32"/>
          <w:szCs w:val="32"/>
          <w:lang w:val="uk-UA"/>
        </w:rPr>
      </w:pPr>
      <w:r w:rsidRPr="00F97B6F">
        <w:rPr>
          <w:rFonts w:ascii="Times New Roman" w:hAnsi="Times New Roman"/>
          <w:sz w:val="32"/>
          <w:szCs w:val="32"/>
          <w:lang w:val="uk-UA"/>
        </w:rPr>
        <w:t>1.1. Голодюк Л.С.  Проектування сучасного уроку та його ІТ-компоненту: наук.-метод. посібн./ за наук.ред.  Л.С.Голодюк. – Кіровоград: Видавництво Кіровоградського обласного інституту післядипломної педагогічної освіти імені Василя Сухомлинського, 2012. – 88с.</w:t>
      </w:r>
    </w:p>
    <w:p w:rsidR="00F97B6F" w:rsidRPr="00F97B6F" w:rsidRDefault="00F97B6F" w:rsidP="009E4CF1">
      <w:pPr>
        <w:spacing w:line="360" w:lineRule="auto"/>
        <w:ind w:left="851" w:hanging="567"/>
        <w:rPr>
          <w:rFonts w:ascii="Times New Roman" w:hAnsi="Times New Roman"/>
          <w:sz w:val="32"/>
          <w:szCs w:val="32"/>
          <w:lang w:val="uk-UA"/>
        </w:rPr>
      </w:pPr>
      <w:r w:rsidRPr="00F97B6F">
        <w:rPr>
          <w:rFonts w:ascii="Times New Roman" w:hAnsi="Times New Roman"/>
          <w:sz w:val="32"/>
          <w:szCs w:val="32"/>
          <w:lang w:val="uk-UA"/>
        </w:rPr>
        <w:t xml:space="preserve">1.2.  Заслонкіна Л.С. Уроки інтерактивного навчання / Л.С. Заслонкіна // Все для вчителя.- 2013.-1.- С. 101-102. </w:t>
      </w:r>
    </w:p>
    <w:p w:rsidR="00F97B6F" w:rsidRPr="00F97B6F" w:rsidRDefault="00F97B6F" w:rsidP="009E4CF1">
      <w:pPr>
        <w:spacing w:line="360" w:lineRule="auto"/>
        <w:ind w:left="851" w:hanging="567"/>
        <w:rPr>
          <w:rFonts w:ascii="Times New Roman" w:hAnsi="Times New Roman"/>
          <w:sz w:val="32"/>
          <w:szCs w:val="32"/>
          <w:lang w:val="uk-UA"/>
        </w:rPr>
      </w:pPr>
      <w:r w:rsidRPr="00F97B6F">
        <w:rPr>
          <w:rFonts w:ascii="Times New Roman" w:hAnsi="Times New Roman"/>
          <w:sz w:val="32"/>
          <w:szCs w:val="32"/>
          <w:lang w:val="uk-UA"/>
        </w:rPr>
        <w:t>1.3. Чернецька Т.І. Сучасний урок: теорія і практика моделювання / Т.І. Чернецька. -  ТОВ «Праймдрук», 2011. – 352с.</w:t>
      </w:r>
    </w:p>
    <w:p w:rsidR="00F97B6F" w:rsidRPr="00F97B6F" w:rsidRDefault="00F97B6F" w:rsidP="009E4CF1">
      <w:pPr>
        <w:spacing w:line="360" w:lineRule="auto"/>
        <w:ind w:left="851" w:hanging="567"/>
        <w:rPr>
          <w:rFonts w:ascii="Times New Roman" w:hAnsi="Times New Roman"/>
          <w:i/>
          <w:sz w:val="32"/>
          <w:szCs w:val="32"/>
          <w:lang w:val="uk-UA"/>
        </w:rPr>
      </w:pPr>
      <w:r w:rsidRPr="00F97B6F">
        <w:rPr>
          <w:rFonts w:ascii="Times New Roman" w:hAnsi="Times New Roman"/>
          <w:i/>
          <w:sz w:val="32"/>
          <w:szCs w:val="32"/>
          <w:lang w:val="uk-UA"/>
        </w:rPr>
        <w:t>Джерела навчальної інформації:</w:t>
      </w:r>
    </w:p>
    <w:p w:rsidR="00F97B6F" w:rsidRPr="00F97B6F" w:rsidRDefault="00F97B6F" w:rsidP="009E4CF1">
      <w:pPr>
        <w:spacing w:line="360" w:lineRule="auto"/>
        <w:ind w:left="851" w:hanging="567"/>
        <w:rPr>
          <w:rFonts w:ascii="Times New Roman" w:hAnsi="Times New Roman"/>
          <w:sz w:val="32"/>
          <w:szCs w:val="32"/>
          <w:lang w:val="uk-UA"/>
        </w:rPr>
      </w:pPr>
      <w:r w:rsidRPr="00F97B6F">
        <w:rPr>
          <w:rFonts w:ascii="Times New Roman" w:hAnsi="Times New Roman"/>
          <w:sz w:val="32"/>
          <w:szCs w:val="32"/>
          <w:lang w:val="uk-UA"/>
        </w:rPr>
        <w:t>Основний підручник</w:t>
      </w:r>
    </w:p>
    <w:p w:rsidR="00F97B6F" w:rsidRPr="00F97B6F" w:rsidRDefault="00F97B6F" w:rsidP="009E4CF1">
      <w:pPr>
        <w:spacing w:line="360" w:lineRule="auto"/>
        <w:ind w:left="851" w:hanging="567"/>
        <w:rPr>
          <w:rFonts w:ascii="Times New Roman" w:hAnsi="Times New Roman"/>
          <w:sz w:val="32"/>
          <w:szCs w:val="32"/>
          <w:lang w:val="uk-UA"/>
        </w:rPr>
      </w:pPr>
      <w:r w:rsidRPr="00F97B6F">
        <w:rPr>
          <w:rFonts w:ascii="Times New Roman" w:hAnsi="Times New Roman"/>
          <w:sz w:val="32"/>
          <w:szCs w:val="32"/>
          <w:lang w:val="uk-UA"/>
        </w:rPr>
        <w:t>2.1. Бевз Г.П. та ін.. Геометрія: Підручник для 7 кл. загальноосвт. навч. закладів/ Г.П. Бевз, В.Г. Бевз, Н.Г. Владімірова. – К.: Вежа, 2007. – 208с.: іл..</w:t>
      </w:r>
    </w:p>
    <w:p w:rsidR="00F97B6F" w:rsidRPr="00F97B6F" w:rsidRDefault="00F97B6F" w:rsidP="009E4CF1">
      <w:pPr>
        <w:spacing w:line="360" w:lineRule="auto"/>
        <w:ind w:left="851" w:hanging="567"/>
        <w:rPr>
          <w:rFonts w:ascii="Times New Roman" w:hAnsi="Times New Roman"/>
          <w:sz w:val="32"/>
          <w:szCs w:val="32"/>
          <w:lang w:val="uk-UA"/>
        </w:rPr>
      </w:pPr>
      <w:r w:rsidRPr="00F97B6F">
        <w:rPr>
          <w:rFonts w:ascii="Times New Roman" w:hAnsi="Times New Roman"/>
          <w:sz w:val="32"/>
          <w:szCs w:val="32"/>
          <w:lang w:val="uk-UA"/>
        </w:rPr>
        <w:t>2.2. Олійник Л.І. Геометричний тренажер, 7 клас/ Л.І. Олійник. – Тернопіль: Підручники і посібники,2011 -128с.</w:t>
      </w:r>
    </w:p>
    <w:p w:rsidR="00F97B6F" w:rsidRPr="00F97B6F" w:rsidRDefault="00F97B6F" w:rsidP="009E4CF1">
      <w:pPr>
        <w:spacing w:line="360" w:lineRule="auto"/>
        <w:ind w:left="851" w:hanging="567"/>
        <w:rPr>
          <w:rFonts w:ascii="Times New Roman" w:hAnsi="Times New Roman"/>
          <w:sz w:val="32"/>
          <w:szCs w:val="32"/>
          <w:lang w:val="uk-UA"/>
        </w:rPr>
      </w:pPr>
      <w:r w:rsidRPr="00F97B6F">
        <w:rPr>
          <w:rFonts w:ascii="Times New Roman" w:hAnsi="Times New Roman"/>
          <w:sz w:val="32"/>
          <w:szCs w:val="32"/>
          <w:lang w:val="uk-UA"/>
        </w:rPr>
        <w:t>2.3. Бабенко С.П. Геометрія. 7 клас: Експрес контроль/ С.П.Бабенко. – Х.: Видавництво «Ранок», 2011. – 112с.</w:t>
      </w:r>
    </w:p>
    <w:p w:rsidR="00F97B6F" w:rsidRPr="00F97B6F" w:rsidRDefault="00F97B6F" w:rsidP="009E4CF1">
      <w:pPr>
        <w:spacing w:line="360" w:lineRule="auto"/>
        <w:ind w:left="851" w:hanging="567"/>
        <w:rPr>
          <w:rFonts w:ascii="Times New Roman" w:hAnsi="Times New Roman"/>
          <w:sz w:val="32"/>
          <w:szCs w:val="32"/>
          <w:lang w:val="uk-UA"/>
        </w:rPr>
      </w:pPr>
      <w:r w:rsidRPr="00F97B6F">
        <w:rPr>
          <w:rFonts w:ascii="Times New Roman" w:hAnsi="Times New Roman"/>
          <w:sz w:val="32"/>
          <w:szCs w:val="32"/>
          <w:lang w:val="uk-UA"/>
        </w:rPr>
        <w:t>2.4. Раухман А.С. Сень Я.Г. Усні вправи з геометрії для 7-11 класів. – К.: Рад. Школа, 1989.</w:t>
      </w:r>
    </w:p>
    <w:p w:rsidR="009E4CF1" w:rsidRDefault="009E4CF1" w:rsidP="00F97B6F">
      <w:pPr>
        <w:spacing w:line="360" w:lineRule="auto"/>
        <w:ind w:left="426" w:hanging="426"/>
        <w:rPr>
          <w:rFonts w:ascii="Times New Roman" w:hAnsi="Times New Roman"/>
          <w:b/>
          <w:sz w:val="32"/>
          <w:szCs w:val="32"/>
          <w:lang w:val="uk-UA"/>
        </w:rPr>
      </w:pPr>
    </w:p>
    <w:p w:rsidR="009E4CF1" w:rsidRDefault="009E4CF1" w:rsidP="00F97B6F">
      <w:pPr>
        <w:spacing w:line="360" w:lineRule="auto"/>
        <w:ind w:left="426" w:hanging="426"/>
        <w:rPr>
          <w:rFonts w:ascii="Times New Roman" w:hAnsi="Times New Roman"/>
          <w:b/>
          <w:sz w:val="32"/>
          <w:szCs w:val="32"/>
          <w:lang w:val="uk-UA"/>
        </w:rPr>
      </w:pPr>
    </w:p>
    <w:p w:rsidR="009E4CF1" w:rsidRDefault="009E4CF1" w:rsidP="00F97B6F">
      <w:pPr>
        <w:spacing w:line="360" w:lineRule="auto"/>
        <w:ind w:left="426" w:hanging="426"/>
        <w:rPr>
          <w:rFonts w:ascii="Times New Roman" w:hAnsi="Times New Roman"/>
          <w:b/>
          <w:sz w:val="32"/>
          <w:szCs w:val="32"/>
          <w:lang w:val="uk-UA"/>
        </w:rPr>
      </w:pPr>
    </w:p>
    <w:p w:rsidR="009E4CF1" w:rsidRDefault="009E4CF1" w:rsidP="00F97B6F">
      <w:pPr>
        <w:spacing w:line="360" w:lineRule="auto"/>
        <w:ind w:left="426" w:hanging="426"/>
        <w:rPr>
          <w:rFonts w:ascii="Times New Roman" w:hAnsi="Times New Roman"/>
          <w:b/>
          <w:sz w:val="32"/>
          <w:szCs w:val="32"/>
          <w:lang w:val="uk-UA"/>
        </w:rPr>
      </w:pPr>
    </w:p>
    <w:p w:rsidR="009E4CF1" w:rsidRDefault="009E4CF1" w:rsidP="00F97B6F">
      <w:pPr>
        <w:spacing w:line="360" w:lineRule="auto"/>
        <w:ind w:left="426" w:hanging="426"/>
        <w:rPr>
          <w:rFonts w:ascii="Times New Roman" w:hAnsi="Times New Roman"/>
          <w:b/>
          <w:sz w:val="32"/>
          <w:szCs w:val="32"/>
          <w:lang w:val="uk-UA"/>
        </w:rPr>
      </w:pPr>
    </w:p>
    <w:p w:rsidR="009E4CF1" w:rsidRDefault="009E4CF1" w:rsidP="00F97B6F">
      <w:pPr>
        <w:spacing w:line="360" w:lineRule="auto"/>
        <w:ind w:left="426" w:hanging="426"/>
        <w:rPr>
          <w:rFonts w:ascii="Times New Roman" w:hAnsi="Times New Roman"/>
          <w:b/>
          <w:sz w:val="32"/>
          <w:szCs w:val="32"/>
          <w:lang w:val="uk-UA"/>
        </w:rPr>
      </w:pPr>
    </w:p>
    <w:p w:rsidR="00F97B6F" w:rsidRPr="00F97B6F" w:rsidRDefault="00F97B6F" w:rsidP="00F97B6F">
      <w:pPr>
        <w:spacing w:line="360" w:lineRule="auto"/>
        <w:ind w:left="426" w:hanging="426"/>
        <w:rPr>
          <w:rFonts w:ascii="Times New Roman" w:hAnsi="Times New Roman"/>
          <w:sz w:val="32"/>
          <w:szCs w:val="32"/>
          <w:lang w:val="uk-UA"/>
        </w:rPr>
      </w:pPr>
      <w:r w:rsidRPr="00F97B6F">
        <w:rPr>
          <w:rFonts w:ascii="Times New Roman" w:hAnsi="Times New Roman"/>
          <w:b/>
          <w:sz w:val="32"/>
          <w:szCs w:val="32"/>
          <w:lang w:val="uk-UA"/>
        </w:rPr>
        <w:t>Тип уроку:</w:t>
      </w:r>
      <w:r w:rsidRPr="00F97B6F">
        <w:rPr>
          <w:rFonts w:ascii="Times New Roman" w:hAnsi="Times New Roman"/>
          <w:sz w:val="32"/>
          <w:szCs w:val="32"/>
          <w:lang w:val="uk-UA"/>
        </w:rPr>
        <w:t xml:space="preserve"> урок закріплення знань умінь і навичок з практичною направленістю</w:t>
      </w:r>
    </w:p>
    <w:p w:rsidR="00F97B6F" w:rsidRPr="00F97B6F" w:rsidRDefault="00F97B6F" w:rsidP="00F97B6F">
      <w:pPr>
        <w:pStyle w:val="TableTextabzac"/>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360" w:lineRule="auto"/>
        <w:ind w:left="0" w:firstLine="0"/>
        <w:rPr>
          <w:b/>
          <w:sz w:val="32"/>
          <w:szCs w:val="32"/>
          <w:lang w:val="uk-UA"/>
        </w:rPr>
      </w:pPr>
      <w:r w:rsidRPr="00F97B6F">
        <w:rPr>
          <w:b/>
          <w:sz w:val="32"/>
          <w:szCs w:val="32"/>
          <w:lang w:val="uk-UA"/>
        </w:rPr>
        <w:t>Мета уроку:</w:t>
      </w:r>
    </w:p>
    <w:p w:rsidR="00F97B6F" w:rsidRPr="00F97B6F" w:rsidRDefault="00F97B6F" w:rsidP="00F97B6F">
      <w:pPr>
        <w:spacing w:line="360" w:lineRule="auto"/>
        <w:ind w:left="426"/>
        <w:jc w:val="both"/>
        <w:rPr>
          <w:rFonts w:ascii="Times New Roman" w:hAnsi="Times New Roman"/>
          <w:sz w:val="32"/>
          <w:szCs w:val="32"/>
          <w:lang w:val="uk-UA"/>
        </w:rPr>
      </w:pPr>
      <w:r w:rsidRPr="00F97B6F">
        <w:rPr>
          <w:rFonts w:ascii="Times New Roman" w:hAnsi="Times New Roman"/>
          <w:b/>
          <w:color w:val="FF0000"/>
          <w:sz w:val="32"/>
          <w:szCs w:val="32"/>
          <w:lang w:val="uk-UA"/>
        </w:rPr>
        <w:t xml:space="preserve">Навчальна складова мети уроку: </w:t>
      </w:r>
      <w:r w:rsidRPr="00F97B6F">
        <w:rPr>
          <w:rFonts w:ascii="Times New Roman" w:hAnsi="Times New Roman"/>
          <w:b/>
          <w:i/>
          <w:sz w:val="32"/>
          <w:szCs w:val="32"/>
          <w:lang w:val="uk-UA"/>
        </w:rPr>
        <w:t>формування предметної компетенції. У</w:t>
      </w:r>
      <w:r w:rsidRPr="00F97B6F">
        <w:rPr>
          <w:rFonts w:ascii="Times New Roman" w:hAnsi="Times New Roman"/>
          <w:sz w:val="32"/>
          <w:szCs w:val="32"/>
          <w:lang w:val="uk-UA"/>
        </w:rPr>
        <w:t>чень (учениця)</w:t>
      </w:r>
      <w:r w:rsidRPr="00F97B6F">
        <w:rPr>
          <w:rFonts w:ascii="Times New Roman" w:hAnsi="Times New Roman"/>
          <w:b/>
          <w:bCs/>
          <w:sz w:val="32"/>
          <w:szCs w:val="32"/>
          <w:lang w:val="uk-UA"/>
        </w:rPr>
        <w:t xml:space="preserve"> з</w:t>
      </w:r>
      <w:r w:rsidRPr="00F97B6F">
        <w:rPr>
          <w:rFonts w:ascii="Times New Roman" w:hAnsi="Times New Roman"/>
          <w:bCs/>
          <w:sz w:val="32"/>
          <w:szCs w:val="32"/>
          <w:lang w:val="uk-UA"/>
        </w:rPr>
        <w:t>ображує</w:t>
      </w:r>
      <w:r w:rsidRPr="00F97B6F">
        <w:rPr>
          <w:rFonts w:ascii="Times New Roman" w:hAnsi="Times New Roman"/>
          <w:sz w:val="32"/>
          <w:szCs w:val="32"/>
          <w:lang w:val="uk-UA"/>
        </w:rPr>
        <w:t xml:space="preserve"> на малюнках коло та його елементи; дотичну до кола; коло, вписане в трикутник, і коло, описане навколо нього. Описує взаємне розташування кола і прямої. Формулює означення кола, круга, їх елементів; дотичної до кола, кола, описаного навколо трикутника, і кола, вписаного в трикутник; властивості серединного перпендикуляра, бісектриси кута, дотичної до кола, діаметра і хорди, точки перетину серединних перпендикулярів сторін трикутника, точки перетину бісектрис кутів трикутника. Доводить властивості: дотичної до кола, існування кола, вписаного в трикутник, та кола, описаного навколо трикутника. </w:t>
      </w:r>
    </w:p>
    <w:p w:rsidR="00F97B6F" w:rsidRPr="00F97B6F" w:rsidRDefault="00F97B6F" w:rsidP="00185231">
      <w:pPr>
        <w:spacing w:line="360" w:lineRule="auto"/>
        <w:ind w:left="426"/>
        <w:jc w:val="both"/>
        <w:rPr>
          <w:rFonts w:ascii="Times New Roman" w:hAnsi="Times New Roman"/>
          <w:sz w:val="32"/>
          <w:szCs w:val="32"/>
          <w:lang w:val="uk-UA"/>
        </w:rPr>
      </w:pPr>
      <w:r w:rsidRPr="00F97B6F">
        <w:rPr>
          <w:rFonts w:ascii="Times New Roman" w:hAnsi="Times New Roman"/>
          <w:b/>
          <w:color w:val="FF0000"/>
          <w:sz w:val="32"/>
          <w:szCs w:val="32"/>
          <w:lang w:val="uk-UA"/>
        </w:rPr>
        <w:t>Розвивальна складова мети уроку:</w:t>
      </w:r>
      <w:r w:rsidRPr="00F97B6F">
        <w:rPr>
          <w:rFonts w:ascii="Times New Roman" w:hAnsi="Times New Roman"/>
          <w:b/>
          <w:sz w:val="32"/>
          <w:szCs w:val="32"/>
          <w:lang w:val="uk-UA"/>
        </w:rPr>
        <w:t xml:space="preserve"> </w:t>
      </w:r>
      <w:r w:rsidRPr="00F97B6F">
        <w:rPr>
          <w:rFonts w:ascii="Times New Roman" w:hAnsi="Times New Roman"/>
          <w:sz w:val="32"/>
          <w:szCs w:val="32"/>
          <w:lang w:val="uk-UA"/>
        </w:rPr>
        <w:t>формування навичок мислення високого рівня (знання, розуміння, використання, оцінювання пам’яті, уваги) та практичного застосування знань, творчого потенціалу учнів.</w:t>
      </w:r>
    </w:p>
    <w:p w:rsidR="00F97B6F" w:rsidRPr="00F97B6F" w:rsidRDefault="00F97B6F" w:rsidP="00185231">
      <w:pPr>
        <w:spacing w:line="360" w:lineRule="auto"/>
        <w:ind w:left="426"/>
        <w:jc w:val="both"/>
        <w:rPr>
          <w:rFonts w:ascii="Times New Roman" w:hAnsi="Times New Roman"/>
          <w:sz w:val="32"/>
          <w:szCs w:val="32"/>
          <w:lang w:val="uk-UA"/>
        </w:rPr>
      </w:pPr>
      <w:r w:rsidRPr="00F97B6F">
        <w:rPr>
          <w:rFonts w:ascii="Times New Roman" w:hAnsi="Times New Roman"/>
          <w:b/>
          <w:color w:val="FF0000"/>
          <w:sz w:val="32"/>
          <w:szCs w:val="32"/>
          <w:lang w:val="uk-UA"/>
        </w:rPr>
        <w:t>Виховна складова мети</w:t>
      </w:r>
      <w:r w:rsidRPr="00F97B6F">
        <w:rPr>
          <w:rFonts w:ascii="Times New Roman" w:hAnsi="Times New Roman"/>
          <w:color w:val="FF0000"/>
          <w:sz w:val="32"/>
          <w:szCs w:val="32"/>
          <w:lang w:val="uk-UA"/>
        </w:rPr>
        <w:t>:</w:t>
      </w:r>
      <w:r w:rsidRPr="00F97B6F">
        <w:rPr>
          <w:rFonts w:ascii="Times New Roman" w:hAnsi="Times New Roman"/>
          <w:sz w:val="32"/>
          <w:szCs w:val="32"/>
          <w:lang w:val="uk-UA"/>
        </w:rPr>
        <w:t xml:space="preserve"> формування поведінкових та соціально-трудових компетенцій, навичок роботи в групі, парах, індивідуальної роботи навичок самооцінювання, толерантного ставлення до оточуючих, навколишнього середовища прививати інтерес до геометрії,  історії математики, праці.</w:t>
      </w:r>
    </w:p>
    <w:p w:rsidR="00F97B6F" w:rsidRPr="00F97B6F" w:rsidRDefault="00F97B6F" w:rsidP="00185231">
      <w:pPr>
        <w:spacing w:line="360" w:lineRule="auto"/>
        <w:ind w:left="426"/>
        <w:jc w:val="both"/>
        <w:rPr>
          <w:rFonts w:ascii="Times New Roman" w:hAnsi="Times New Roman"/>
          <w:sz w:val="32"/>
          <w:szCs w:val="32"/>
          <w:lang w:val="uk-UA"/>
        </w:rPr>
      </w:pPr>
      <w:r w:rsidRPr="00F97B6F">
        <w:rPr>
          <w:rFonts w:ascii="Times New Roman" w:hAnsi="Times New Roman"/>
          <w:b/>
          <w:i/>
          <w:color w:val="FF0000"/>
          <w:sz w:val="32"/>
          <w:szCs w:val="32"/>
          <w:lang w:val="uk-UA"/>
        </w:rPr>
        <w:t>Обладнання:</w:t>
      </w:r>
      <w:r w:rsidRPr="00F97B6F">
        <w:rPr>
          <w:rFonts w:ascii="Times New Roman" w:hAnsi="Times New Roman"/>
          <w:sz w:val="32"/>
          <w:szCs w:val="32"/>
          <w:lang w:val="uk-UA"/>
        </w:rPr>
        <w:t xml:space="preserve"> індивідуальні картки, стрічки, рулетки для практичного завдання,  проектор, екран, програмне забезпечення </w:t>
      </w:r>
      <w:r w:rsidRPr="00F97B6F">
        <w:rPr>
          <w:rFonts w:ascii="Times New Roman" w:hAnsi="Times New Roman"/>
          <w:sz w:val="32"/>
          <w:szCs w:val="32"/>
          <w:lang w:val="en-US"/>
        </w:rPr>
        <w:t>SMART</w:t>
      </w:r>
      <w:r w:rsidRPr="00F97B6F">
        <w:rPr>
          <w:rFonts w:ascii="Times New Roman" w:hAnsi="Times New Roman"/>
          <w:sz w:val="32"/>
          <w:szCs w:val="32"/>
          <w:lang w:val="uk-UA"/>
        </w:rPr>
        <w:t>.</w:t>
      </w:r>
    </w:p>
    <w:p w:rsidR="00F97B6F" w:rsidRPr="00F97B6F" w:rsidRDefault="00F97B6F" w:rsidP="00185231">
      <w:pPr>
        <w:pStyle w:val="TableTextabzac"/>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360" w:lineRule="auto"/>
        <w:ind w:left="426" w:firstLine="0"/>
        <w:rPr>
          <w:sz w:val="32"/>
          <w:szCs w:val="32"/>
          <w:lang w:val="uk-UA"/>
        </w:rPr>
      </w:pPr>
      <w:r w:rsidRPr="00F97B6F">
        <w:rPr>
          <w:i/>
          <w:sz w:val="32"/>
          <w:szCs w:val="32"/>
          <w:lang w:val="uk-UA"/>
        </w:rPr>
        <w:t>Клас об’єднаний у три динамічні групи  ( вертикальні – по рядах; горизонтальні – по партах  1 парта – учні з низьким та середнім рівнем навчальних досягнень, 2-середній, достатній, 3-достатній, високий)</w:t>
      </w:r>
    </w:p>
    <w:p w:rsidR="00F97B6F" w:rsidRPr="00F97B6F" w:rsidRDefault="00F97B6F" w:rsidP="00F97B6F">
      <w:pPr>
        <w:spacing w:line="360" w:lineRule="auto"/>
        <w:ind w:firstLine="567"/>
        <w:rPr>
          <w:rFonts w:ascii="Times New Roman" w:hAnsi="Times New Roman"/>
          <w:sz w:val="32"/>
          <w:szCs w:val="32"/>
          <w:lang w:val="uk-UA"/>
        </w:rPr>
      </w:pPr>
      <w:r w:rsidRPr="00F97B6F">
        <w:rPr>
          <w:rFonts w:ascii="Times New Roman" w:hAnsi="Times New Roman"/>
          <w:sz w:val="32"/>
          <w:szCs w:val="32"/>
          <w:lang w:val="uk-UA"/>
        </w:rPr>
        <w:lastRenderedPageBreak/>
        <w:t>Хід уроку</w:t>
      </w:r>
    </w:p>
    <w:tbl>
      <w:tblPr>
        <w:tblStyle w:val="a7"/>
        <w:tblW w:w="10873" w:type="dxa"/>
        <w:tblInd w:w="-176" w:type="dxa"/>
        <w:tblLook w:val="04A0"/>
      </w:tblPr>
      <w:tblGrid>
        <w:gridCol w:w="5526"/>
        <w:gridCol w:w="2668"/>
        <w:gridCol w:w="2679"/>
      </w:tblGrid>
      <w:tr w:rsidR="00F97B6F" w:rsidRPr="00F97B6F" w:rsidTr="007D4E0A">
        <w:trPr>
          <w:trHeight w:val="482"/>
        </w:trPr>
        <w:tc>
          <w:tcPr>
            <w:tcW w:w="5501" w:type="dxa"/>
          </w:tcPr>
          <w:p w:rsidR="00F97B6F" w:rsidRPr="00F97B6F" w:rsidRDefault="00F97B6F" w:rsidP="003E14E2">
            <w:pPr>
              <w:jc w:val="center"/>
              <w:rPr>
                <w:rFonts w:ascii="Times New Roman" w:hAnsi="Times New Roman"/>
                <w:sz w:val="32"/>
                <w:szCs w:val="32"/>
                <w:lang w:val="uk-UA"/>
              </w:rPr>
            </w:pPr>
            <w:r w:rsidRPr="00F97B6F">
              <w:rPr>
                <w:rFonts w:ascii="Times New Roman" w:hAnsi="Times New Roman"/>
                <w:sz w:val="32"/>
                <w:szCs w:val="32"/>
                <w:lang w:val="uk-UA"/>
              </w:rPr>
              <w:t>Діяльність учителя</w:t>
            </w:r>
          </w:p>
          <w:p w:rsidR="00F97B6F" w:rsidRPr="00F97B6F" w:rsidRDefault="00F97B6F" w:rsidP="003E14E2">
            <w:pPr>
              <w:jc w:val="center"/>
              <w:rPr>
                <w:rFonts w:ascii="Times New Roman" w:hAnsi="Times New Roman"/>
                <w:sz w:val="32"/>
                <w:szCs w:val="32"/>
                <w:lang w:val="uk-UA"/>
              </w:rPr>
            </w:pPr>
            <w:r w:rsidRPr="00F97B6F">
              <w:rPr>
                <w:rFonts w:ascii="Times New Roman" w:hAnsi="Times New Roman"/>
                <w:sz w:val="32"/>
                <w:szCs w:val="32"/>
                <w:lang w:val="uk-UA"/>
              </w:rPr>
              <w:t>(викладання)</w:t>
            </w:r>
          </w:p>
        </w:tc>
        <w:tc>
          <w:tcPr>
            <w:tcW w:w="2693" w:type="dxa"/>
          </w:tcPr>
          <w:p w:rsidR="00F97B6F" w:rsidRPr="00F97B6F" w:rsidRDefault="00F97B6F" w:rsidP="003E14E2">
            <w:pPr>
              <w:jc w:val="center"/>
              <w:rPr>
                <w:rFonts w:ascii="Times New Roman" w:hAnsi="Times New Roman"/>
                <w:sz w:val="32"/>
                <w:szCs w:val="32"/>
                <w:lang w:val="uk-UA"/>
              </w:rPr>
            </w:pPr>
            <w:r w:rsidRPr="00F97B6F">
              <w:rPr>
                <w:rFonts w:ascii="Times New Roman" w:hAnsi="Times New Roman"/>
                <w:sz w:val="32"/>
                <w:szCs w:val="32"/>
                <w:lang w:val="uk-UA"/>
              </w:rPr>
              <w:t>Діяльність учнів</w:t>
            </w:r>
          </w:p>
          <w:p w:rsidR="00F97B6F" w:rsidRPr="00F97B6F" w:rsidRDefault="00F97B6F" w:rsidP="003E14E2">
            <w:pPr>
              <w:jc w:val="center"/>
              <w:rPr>
                <w:rFonts w:ascii="Times New Roman" w:hAnsi="Times New Roman"/>
                <w:sz w:val="32"/>
                <w:szCs w:val="32"/>
                <w:lang w:val="uk-UA"/>
              </w:rPr>
            </w:pPr>
            <w:r w:rsidRPr="00F97B6F">
              <w:rPr>
                <w:rFonts w:ascii="Times New Roman" w:hAnsi="Times New Roman"/>
                <w:sz w:val="32"/>
                <w:szCs w:val="32"/>
                <w:lang w:val="uk-UA"/>
              </w:rPr>
              <w:t>(учіння)</w:t>
            </w:r>
          </w:p>
        </w:tc>
        <w:tc>
          <w:tcPr>
            <w:tcW w:w="2679" w:type="dxa"/>
          </w:tcPr>
          <w:p w:rsidR="00F97B6F" w:rsidRPr="007D4E0A" w:rsidRDefault="00F97B6F" w:rsidP="003E14E2">
            <w:pPr>
              <w:jc w:val="center"/>
              <w:rPr>
                <w:rFonts w:ascii="Times New Roman" w:hAnsi="Times New Roman"/>
                <w:szCs w:val="32"/>
                <w:lang w:val="uk-UA"/>
              </w:rPr>
            </w:pPr>
            <w:r w:rsidRPr="007D4E0A">
              <w:rPr>
                <w:rFonts w:ascii="Times New Roman" w:hAnsi="Times New Roman"/>
                <w:szCs w:val="32"/>
                <w:lang w:val="uk-UA"/>
              </w:rPr>
              <w:t>Діяльність учителя</w:t>
            </w:r>
          </w:p>
          <w:p w:rsidR="00F97B6F" w:rsidRPr="007D4E0A" w:rsidRDefault="00F97B6F" w:rsidP="003E14E2">
            <w:pPr>
              <w:jc w:val="center"/>
              <w:rPr>
                <w:rFonts w:ascii="Times New Roman" w:hAnsi="Times New Roman"/>
                <w:szCs w:val="32"/>
                <w:lang w:val="uk-UA"/>
              </w:rPr>
            </w:pPr>
            <w:r w:rsidRPr="007D4E0A">
              <w:rPr>
                <w:rFonts w:ascii="Times New Roman" w:hAnsi="Times New Roman"/>
                <w:szCs w:val="32"/>
                <w:lang w:val="uk-UA"/>
              </w:rPr>
              <w:t>(організація і управління навчально-пізнавальною діяльністю учнів. ОУНПДУ)</w:t>
            </w:r>
          </w:p>
        </w:tc>
      </w:tr>
      <w:tr w:rsidR="00F97B6F" w:rsidRPr="00F97B6F" w:rsidTr="007D4E0A">
        <w:trPr>
          <w:trHeight w:val="482"/>
        </w:trPr>
        <w:tc>
          <w:tcPr>
            <w:tcW w:w="5501" w:type="dxa"/>
          </w:tcPr>
          <w:p w:rsidR="00F97B6F" w:rsidRPr="00F97B6F" w:rsidRDefault="00F97B6F" w:rsidP="003E14E2">
            <w:pPr>
              <w:pStyle w:val="ac"/>
              <w:spacing w:after="0" w:line="240" w:lineRule="auto"/>
              <w:ind w:left="142"/>
              <w:rPr>
                <w:rFonts w:ascii="Times New Roman" w:hAnsi="Times New Roman"/>
                <w:b/>
                <w:i/>
                <w:sz w:val="32"/>
                <w:szCs w:val="32"/>
                <w:lang w:val="uk-UA"/>
              </w:rPr>
            </w:pPr>
            <w:r w:rsidRPr="00F97B6F">
              <w:rPr>
                <w:rFonts w:ascii="Times New Roman" w:hAnsi="Times New Roman"/>
                <w:b/>
                <w:i/>
                <w:sz w:val="32"/>
                <w:szCs w:val="32"/>
                <w:lang w:val="uk-UA"/>
              </w:rPr>
              <w:t>1.Організаційний момент</w:t>
            </w:r>
          </w:p>
          <w:p w:rsidR="00F97B6F" w:rsidRPr="00F97B6F" w:rsidRDefault="00F97B6F" w:rsidP="003E14E2">
            <w:pPr>
              <w:pStyle w:val="ac"/>
              <w:spacing w:after="0" w:line="240" w:lineRule="auto"/>
              <w:ind w:left="0" w:firstLine="142"/>
              <w:rPr>
                <w:rFonts w:ascii="Times New Roman" w:hAnsi="Times New Roman"/>
                <w:sz w:val="32"/>
                <w:szCs w:val="32"/>
                <w:lang w:val="uk-UA"/>
              </w:rPr>
            </w:pPr>
            <w:r w:rsidRPr="00F97B6F">
              <w:rPr>
                <w:rFonts w:ascii="Times New Roman" w:hAnsi="Times New Roman"/>
                <w:sz w:val="32"/>
                <w:szCs w:val="32"/>
                <w:lang w:val="uk-UA"/>
              </w:rPr>
              <w:t>Перевірка готовності учнів до уроку.</w:t>
            </w:r>
          </w:p>
          <w:p w:rsidR="00F97B6F" w:rsidRPr="00F97B6F" w:rsidRDefault="00F97B6F" w:rsidP="003E14E2">
            <w:pPr>
              <w:pStyle w:val="ac"/>
              <w:spacing w:after="0" w:line="240" w:lineRule="auto"/>
              <w:ind w:left="0" w:firstLine="142"/>
              <w:rPr>
                <w:rFonts w:ascii="Times New Roman" w:hAnsi="Times New Roman"/>
                <w:sz w:val="32"/>
                <w:szCs w:val="32"/>
                <w:lang w:val="uk-UA"/>
              </w:rPr>
            </w:pPr>
            <w:r w:rsidRPr="00F97B6F">
              <w:rPr>
                <w:rFonts w:ascii="Times New Roman" w:hAnsi="Times New Roman"/>
                <w:sz w:val="32"/>
                <w:szCs w:val="32"/>
                <w:lang w:val="uk-UA"/>
              </w:rPr>
              <w:t>Повідомлення плану роботи на уроці:</w:t>
            </w:r>
          </w:p>
          <w:p w:rsidR="00F97B6F" w:rsidRPr="00F97B6F" w:rsidRDefault="00F97B6F" w:rsidP="00F97B6F">
            <w:pPr>
              <w:pStyle w:val="ac"/>
              <w:numPr>
                <w:ilvl w:val="0"/>
                <w:numId w:val="27"/>
              </w:numPr>
              <w:spacing w:after="0" w:line="240" w:lineRule="auto"/>
              <w:ind w:left="317" w:hanging="317"/>
              <w:rPr>
                <w:rFonts w:ascii="Times New Roman" w:hAnsi="Times New Roman"/>
                <w:sz w:val="32"/>
                <w:szCs w:val="32"/>
                <w:lang w:val="uk-UA"/>
              </w:rPr>
            </w:pPr>
            <w:r w:rsidRPr="00F97B6F">
              <w:rPr>
                <w:rFonts w:ascii="Times New Roman" w:hAnsi="Times New Roman"/>
                <w:sz w:val="32"/>
                <w:szCs w:val="32"/>
                <w:lang w:val="uk-UA"/>
              </w:rPr>
              <w:t>Мотивація навчальної діяльності. Перегляд слайдів (2-5 хв)</w:t>
            </w:r>
          </w:p>
          <w:p w:rsidR="00F97B6F" w:rsidRPr="00F97B6F" w:rsidRDefault="00F97B6F" w:rsidP="00F97B6F">
            <w:pPr>
              <w:pStyle w:val="ac"/>
              <w:numPr>
                <w:ilvl w:val="0"/>
                <w:numId w:val="27"/>
              </w:numPr>
              <w:spacing w:line="240" w:lineRule="auto"/>
              <w:ind w:left="317" w:hanging="317"/>
              <w:rPr>
                <w:rFonts w:ascii="Times New Roman" w:hAnsi="Times New Roman"/>
                <w:sz w:val="32"/>
                <w:szCs w:val="32"/>
                <w:lang w:val="uk-UA"/>
              </w:rPr>
            </w:pPr>
            <w:r w:rsidRPr="00F97B6F">
              <w:rPr>
                <w:rFonts w:ascii="Times New Roman" w:hAnsi="Times New Roman"/>
                <w:sz w:val="32"/>
                <w:szCs w:val="32"/>
                <w:lang w:val="uk-UA"/>
              </w:rPr>
              <w:t>Перевірка знань теоретичного матеріалу (6-10 хв)</w:t>
            </w:r>
          </w:p>
          <w:p w:rsidR="00F97B6F" w:rsidRPr="00F97B6F" w:rsidRDefault="00F97B6F" w:rsidP="00F97B6F">
            <w:pPr>
              <w:pStyle w:val="ac"/>
              <w:numPr>
                <w:ilvl w:val="0"/>
                <w:numId w:val="27"/>
              </w:numPr>
              <w:spacing w:line="240" w:lineRule="auto"/>
              <w:ind w:left="317" w:hanging="317"/>
              <w:rPr>
                <w:rFonts w:ascii="Times New Roman" w:hAnsi="Times New Roman"/>
                <w:sz w:val="32"/>
                <w:szCs w:val="32"/>
                <w:lang w:val="uk-UA"/>
              </w:rPr>
            </w:pPr>
            <w:r w:rsidRPr="00F97B6F">
              <w:rPr>
                <w:rFonts w:ascii="Times New Roman" w:hAnsi="Times New Roman"/>
                <w:sz w:val="32"/>
                <w:szCs w:val="32"/>
                <w:lang w:val="uk-UA"/>
              </w:rPr>
              <w:t>Закріплення навичок побудови елементів трикутника; вписаного та описаного кіл.(10-15хв)</w:t>
            </w:r>
          </w:p>
          <w:p w:rsidR="00F97B6F" w:rsidRPr="00F97B6F" w:rsidRDefault="00F97B6F" w:rsidP="00F97B6F">
            <w:pPr>
              <w:pStyle w:val="ac"/>
              <w:numPr>
                <w:ilvl w:val="0"/>
                <w:numId w:val="27"/>
              </w:numPr>
              <w:spacing w:line="240" w:lineRule="auto"/>
              <w:ind w:left="317" w:hanging="317"/>
              <w:rPr>
                <w:rFonts w:ascii="Times New Roman" w:hAnsi="Times New Roman"/>
                <w:sz w:val="32"/>
                <w:szCs w:val="32"/>
                <w:lang w:val="uk-UA"/>
              </w:rPr>
            </w:pPr>
            <w:r w:rsidRPr="00F97B6F">
              <w:rPr>
                <w:rFonts w:ascii="Times New Roman" w:hAnsi="Times New Roman"/>
                <w:sz w:val="32"/>
                <w:szCs w:val="32"/>
                <w:lang w:val="uk-UA"/>
              </w:rPr>
              <w:t>Розв’язування задач(</w:t>
            </w:r>
            <w:r w:rsidRPr="00F97B6F">
              <w:rPr>
                <w:rFonts w:ascii="Times New Roman" w:hAnsi="Times New Roman"/>
                <w:sz w:val="32"/>
                <w:szCs w:val="32"/>
                <w:lang w:val="en-US"/>
              </w:rPr>
              <w:t>1</w:t>
            </w:r>
            <w:r w:rsidRPr="00F97B6F">
              <w:rPr>
                <w:rFonts w:ascii="Times New Roman" w:hAnsi="Times New Roman"/>
                <w:sz w:val="32"/>
                <w:szCs w:val="32"/>
                <w:lang w:val="uk-UA"/>
              </w:rPr>
              <w:t>6-2</w:t>
            </w:r>
            <w:r w:rsidRPr="00F97B6F">
              <w:rPr>
                <w:rFonts w:ascii="Times New Roman" w:hAnsi="Times New Roman"/>
                <w:sz w:val="32"/>
                <w:szCs w:val="32"/>
                <w:lang w:val="en-US"/>
              </w:rPr>
              <w:t>6</w:t>
            </w:r>
            <w:r w:rsidRPr="00F97B6F">
              <w:rPr>
                <w:rFonts w:ascii="Times New Roman" w:hAnsi="Times New Roman"/>
                <w:sz w:val="32"/>
                <w:szCs w:val="32"/>
                <w:lang w:val="uk-UA"/>
              </w:rPr>
              <w:t xml:space="preserve"> хв)</w:t>
            </w:r>
          </w:p>
          <w:p w:rsidR="00F97B6F" w:rsidRPr="00F97B6F" w:rsidRDefault="00F97B6F" w:rsidP="00F97B6F">
            <w:pPr>
              <w:pStyle w:val="ac"/>
              <w:numPr>
                <w:ilvl w:val="0"/>
                <w:numId w:val="27"/>
              </w:numPr>
              <w:spacing w:line="240" w:lineRule="auto"/>
              <w:ind w:left="317" w:hanging="317"/>
              <w:rPr>
                <w:rFonts w:ascii="Times New Roman" w:hAnsi="Times New Roman"/>
                <w:sz w:val="32"/>
                <w:szCs w:val="32"/>
                <w:lang w:val="uk-UA"/>
              </w:rPr>
            </w:pPr>
            <w:r w:rsidRPr="00F97B6F">
              <w:rPr>
                <w:rFonts w:ascii="Times New Roman" w:hAnsi="Times New Roman"/>
                <w:sz w:val="32"/>
                <w:szCs w:val="32"/>
                <w:lang w:val="uk-UA"/>
              </w:rPr>
              <w:t>Кооперативне навчання «Розробка план-схеми квітникової ділянки» (</w:t>
            </w:r>
            <w:r w:rsidRPr="00F97B6F">
              <w:rPr>
                <w:rFonts w:ascii="Times New Roman" w:hAnsi="Times New Roman"/>
                <w:sz w:val="32"/>
                <w:szCs w:val="32"/>
              </w:rPr>
              <w:t>27-42</w:t>
            </w:r>
            <w:r w:rsidRPr="00F97B6F">
              <w:rPr>
                <w:rFonts w:ascii="Times New Roman" w:hAnsi="Times New Roman"/>
                <w:sz w:val="32"/>
                <w:szCs w:val="32"/>
                <w:lang w:val="uk-UA"/>
              </w:rPr>
              <w:t>хв)</w:t>
            </w:r>
          </w:p>
          <w:p w:rsidR="00F97B6F" w:rsidRPr="00F97B6F" w:rsidRDefault="00F97B6F" w:rsidP="00F97B6F">
            <w:pPr>
              <w:pStyle w:val="ac"/>
              <w:numPr>
                <w:ilvl w:val="0"/>
                <w:numId w:val="27"/>
              </w:numPr>
              <w:spacing w:line="240" w:lineRule="auto"/>
              <w:ind w:left="317" w:hanging="317"/>
              <w:rPr>
                <w:rFonts w:ascii="Times New Roman" w:hAnsi="Times New Roman"/>
                <w:sz w:val="32"/>
                <w:szCs w:val="32"/>
                <w:lang w:val="uk-UA"/>
              </w:rPr>
            </w:pPr>
            <w:r w:rsidRPr="00F97B6F">
              <w:rPr>
                <w:rFonts w:ascii="Times New Roman" w:hAnsi="Times New Roman"/>
                <w:sz w:val="32"/>
                <w:szCs w:val="32"/>
                <w:lang w:val="uk-UA"/>
              </w:rPr>
              <w:t>Інструктаж з ТБ (43-45хв)</w:t>
            </w:r>
          </w:p>
          <w:p w:rsidR="00F97B6F" w:rsidRPr="00F97B6F" w:rsidRDefault="00F97B6F" w:rsidP="00F97B6F">
            <w:pPr>
              <w:pStyle w:val="ac"/>
              <w:numPr>
                <w:ilvl w:val="0"/>
                <w:numId w:val="27"/>
              </w:numPr>
              <w:spacing w:line="240" w:lineRule="auto"/>
              <w:ind w:left="317" w:hanging="317"/>
              <w:rPr>
                <w:rFonts w:ascii="Times New Roman" w:hAnsi="Times New Roman"/>
                <w:sz w:val="32"/>
                <w:szCs w:val="32"/>
                <w:lang w:val="uk-UA"/>
              </w:rPr>
            </w:pPr>
            <w:r w:rsidRPr="00F97B6F">
              <w:rPr>
                <w:rFonts w:ascii="Times New Roman" w:hAnsi="Times New Roman"/>
                <w:sz w:val="32"/>
                <w:szCs w:val="32"/>
                <w:lang w:val="uk-UA"/>
              </w:rPr>
              <w:t>Практична робота на свіжому повітрі (46-80 хв)</w:t>
            </w:r>
          </w:p>
          <w:p w:rsidR="00F97B6F" w:rsidRPr="00F97B6F" w:rsidRDefault="00F97B6F" w:rsidP="00F97B6F">
            <w:pPr>
              <w:pStyle w:val="ac"/>
              <w:numPr>
                <w:ilvl w:val="0"/>
                <w:numId w:val="27"/>
              </w:numPr>
              <w:spacing w:line="240" w:lineRule="auto"/>
              <w:ind w:left="317" w:hanging="317"/>
              <w:rPr>
                <w:rFonts w:ascii="Times New Roman" w:hAnsi="Times New Roman"/>
                <w:sz w:val="32"/>
                <w:szCs w:val="32"/>
                <w:lang w:val="uk-UA"/>
              </w:rPr>
            </w:pPr>
            <w:r w:rsidRPr="00F97B6F">
              <w:rPr>
                <w:rFonts w:ascii="Times New Roman" w:hAnsi="Times New Roman"/>
                <w:sz w:val="32"/>
                <w:szCs w:val="32"/>
                <w:lang w:val="uk-UA"/>
              </w:rPr>
              <w:t>Підведення підсумків(81-90хв)</w:t>
            </w:r>
          </w:p>
        </w:tc>
        <w:tc>
          <w:tcPr>
            <w:tcW w:w="2693" w:type="dxa"/>
          </w:tcPr>
          <w:p w:rsidR="00F97B6F" w:rsidRPr="00F97B6F" w:rsidRDefault="00F97B6F" w:rsidP="003E14E2">
            <w:pPr>
              <w:spacing w:line="360" w:lineRule="auto"/>
              <w:ind w:firstLine="142"/>
              <w:rPr>
                <w:rFonts w:ascii="Times New Roman" w:hAnsi="Times New Roman"/>
                <w:sz w:val="32"/>
                <w:szCs w:val="32"/>
                <w:lang w:val="uk-UA"/>
              </w:rPr>
            </w:pPr>
            <w:r w:rsidRPr="00F97B6F">
              <w:rPr>
                <w:rFonts w:ascii="Times New Roman" w:hAnsi="Times New Roman"/>
                <w:sz w:val="32"/>
                <w:szCs w:val="32"/>
                <w:lang w:val="uk-UA"/>
              </w:rPr>
              <w:t>Самоперевірка учнів.</w:t>
            </w:r>
          </w:p>
          <w:p w:rsidR="00F97B6F" w:rsidRPr="00F97B6F" w:rsidRDefault="00F97B6F" w:rsidP="003E14E2">
            <w:pPr>
              <w:spacing w:line="360" w:lineRule="auto"/>
              <w:ind w:firstLine="142"/>
              <w:rPr>
                <w:rFonts w:ascii="Times New Roman" w:hAnsi="Times New Roman"/>
                <w:sz w:val="32"/>
                <w:szCs w:val="32"/>
                <w:lang w:val="uk-UA"/>
              </w:rPr>
            </w:pPr>
            <w:r w:rsidRPr="00F97B6F">
              <w:rPr>
                <w:rFonts w:ascii="Times New Roman" w:hAnsi="Times New Roman"/>
                <w:sz w:val="32"/>
                <w:szCs w:val="32"/>
                <w:lang w:val="uk-UA"/>
              </w:rPr>
              <w:t>Постановка запитань щодо плану уроку</w:t>
            </w:r>
          </w:p>
          <w:p w:rsidR="00F97B6F" w:rsidRPr="00F97B6F" w:rsidRDefault="007D4E0A" w:rsidP="003E14E2">
            <w:pPr>
              <w:spacing w:line="360" w:lineRule="auto"/>
              <w:ind w:firstLine="142"/>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700224" behindDoc="0" locked="0" layoutInCell="1" allowOverlap="1">
                  <wp:simplePos x="0" y="0"/>
                  <wp:positionH relativeFrom="column">
                    <wp:posOffset>73660</wp:posOffset>
                  </wp:positionH>
                  <wp:positionV relativeFrom="paragraph">
                    <wp:posOffset>128905</wp:posOffset>
                  </wp:positionV>
                  <wp:extent cx="3212465" cy="2514600"/>
                  <wp:effectExtent l="95250" t="76200" r="102235" b="76200"/>
                  <wp:wrapNone/>
                  <wp:docPr id="31" name="Рисунок 6" descr="DSC0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40.JPG"/>
                          <pic:cNvPicPr/>
                        </pic:nvPicPr>
                        <pic:blipFill>
                          <a:blip r:embed="rId90" cstate="print"/>
                          <a:srcRect l="10556" t="5166" r="9800" b="11409"/>
                          <a:stretch>
                            <a:fillRect/>
                          </a:stretch>
                        </pic:blipFill>
                        <pic:spPr>
                          <a:xfrm>
                            <a:off x="0" y="0"/>
                            <a:ext cx="3212465"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97B6F" w:rsidRPr="00F97B6F" w:rsidRDefault="00F97B6F" w:rsidP="003E14E2">
            <w:pPr>
              <w:spacing w:line="360" w:lineRule="auto"/>
              <w:ind w:firstLine="142"/>
              <w:rPr>
                <w:rFonts w:ascii="Times New Roman" w:hAnsi="Times New Roman"/>
                <w:sz w:val="32"/>
                <w:szCs w:val="32"/>
                <w:lang w:val="uk-UA"/>
              </w:rPr>
            </w:pPr>
          </w:p>
          <w:p w:rsidR="00F97B6F" w:rsidRPr="00F97B6F" w:rsidRDefault="00F97B6F" w:rsidP="003E14E2">
            <w:pPr>
              <w:spacing w:line="360" w:lineRule="auto"/>
              <w:ind w:firstLine="142"/>
              <w:rPr>
                <w:rFonts w:ascii="Times New Roman" w:hAnsi="Times New Roman"/>
                <w:sz w:val="32"/>
                <w:szCs w:val="32"/>
                <w:lang w:val="uk-UA"/>
              </w:rPr>
            </w:pPr>
          </w:p>
          <w:p w:rsidR="00F97B6F" w:rsidRPr="00F97B6F" w:rsidRDefault="00F97B6F" w:rsidP="003E14E2">
            <w:pPr>
              <w:spacing w:line="360" w:lineRule="auto"/>
              <w:ind w:firstLine="142"/>
              <w:rPr>
                <w:rFonts w:ascii="Times New Roman" w:hAnsi="Times New Roman"/>
                <w:sz w:val="32"/>
                <w:szCs w:val="32"/>
                <w:lang w:val="uk-UA"/>
              </w:rPr>
            </w:pPr>
          </w:p>
        </w:tc>
        <w:tc>
          <w:tcPr>
            <w:tcW w:w="2679" w:type="dxa"/>
          </w:tcPr>
          <w:p w:rsidR="00F97B6F" w:rsidRPr="00F97B6F" w:rsidRDefault="00F97B6F" w:rsidP="003E14E2">
            <w:pPr>
              <w:spacing w:line="360" w:lineRule="auto"/>
              <w:ind w:firstLine="142"/>
              <w:rPr>
                <w:rFonts w:ascii="Times New Roman" w:hAnsi="Times New Roman"/>
                <w:sz w:val="32"/>
                <w:szCs w:val="32"/>
                <w:lang w:val="uk-UA"/>
              </w:rPr>
            </w:pPr>
            <w:r w:rsidRPr="00F97B6F">
              <w:rPr>
                <w:rFonts w:ascii="Times New Roman" w:hAnsi="Times New Roman"/>
                <w:sz w:val="32"/>
                <w:szCs w:val="32"/>
                <w:lang w:val="uk-UA"/>
              </w:rPr>
              <w:t>Консультування учнів за потребою</w:t>
            </w:r>
          </w:p>
        </w:tc>
      </w:tr>
      <w:tr w:rsidR="00F97B6F" w:rsidRPr="00F97B6F" w:rsidTr="007D4E0A">
        <w:trPr>
          <w:trHeight w:val="3290"/>
        </w:trPr>
        <w:tc>
          <w:tcPr>
            <w:tcW w:w="5501" w:type="dxa"/>
          </w:tcPr>
          <w:p w:rsidR="00F97B6F" w:rsidRPr="00F97B6F" w:rsidRDefault="00F97B6F" w:rsidP="007D4E0A">
            <w:pPr>
              <w:spacing w:line="276" w:lineRule="auto"/>
              <w:ind w:firstLine="142"/>
              <w:rPr>
                <w:rFonts w:ascii="Times New Roman" w:hAnsi="Times New Roman"/>
                <w:b/>
                <w:i/>
                <w:sz w:val="32"/>
                <w:szCs w:val="32"/>
                <w:lang w:val="uk-UA"/>
              </w:rPr>
            </w:pPr>
            <w:r w:rsidRPr="00F97B6F">
              <w:rPr>
                <w:rFonts w:ascii="Times New Roman" w:hAnsi="Times New Roman"/>
                <w:b/>
                <w:i/>
                <w:sz w:val="32"/>
                <w:szCs w:val="32"/>
                <w:lang w:val="uk-UA"/>
              </w:rPr>
              <w:t>2. Мотивація навчальної діяльності</w:t>
            </w:r>
          </w:p>
          <w:p w:rsidR="00F97B6F" w:rsidRPr="00F97B6F" w:rsidRDefault="00F97B6F" w:rsidP="007D4E0A">
            <w:pPr>
              <w:spacing w:line="276" w:lineRule="auto"/>
              <w:rPr>
                <w:rStyle w:val="ucoz-forum-post"/>
                <w:rFonts w:ascii="Times New Roman" w:hAnsi="Times New Roman"/>
                <w:sz w:val="32"/>
                <w:szCs w:val="32"/>
                <w:lang w:val="uk-UA"/>
              </w:rPr>
            </w:pPr>
            <w:r w:rsidRPr="00F97B6F">
              <w:rPr>
                <w:rStyle w:val="ucoz-forum-post"/>
                <w:rFonts w:ascii="Times New Roman" w:hAnsi="Times New Roman"/>
                <w:sz w:val="32"/>
                <w:szCs w:val="32"/>
                <w:lang w:val="uk-UA"/>
              </w:rPr>
              <w:t>Геометрія є феноменом загальної культури людей. Деякі теореми геометрії є одними з найдавнішими пам’ятками світової культури. Людина не може бути всебічно розвиненою, якщо вона незнає геометрії, адже геометрія виникла не лише з практичних, а й з духовних  потреб людства.</w:t>
            </w:r>
          </w:p>
          <w:p w:rsidR="00F97B6F" w:rsidRPr="00F97B6F" w:rsidRDefault="00F97B6F" w:rsidP="007D4E0A">
            <w:pPr>
              <w:spacing w:line="276" w:lineRule="auto"/>
              <w:rPr>
                <w:rFonts w:ascii="Times New Roman" w:hAnsi="Times New Roman"/>
                <w:sz w:val="32"/>
                <w:szCs w:val="32"/>
                <w:lang w:val="uk-UA"/>
              </w:rPr>
            </w:pPr>
            <w:r w:rsidRPr="00F97B6F">
              <w:rPr>
                <w:rStyle w:val="ucoz-forum-post"/>
                <w:rFonts w:ascii="Times New Roman" w:hAnsi="Times New Roman"/>
                <w:sz w:val="32"/>
                <w:szCs w:val="32"/>
                <w:lang w:val="uk-UA"/>
              </w:rPr>
              <w:t xml:space="preserve">«Математика вчить мислити й разом з тим вселяє віру в безмежні сили </w:t>
            </w:r>
            <w:r w:rsidRPr="00F97B6F">
              <w:rPr>
                <w:rStyle w:val="ucoz-forum-post"/>
                <w:rFonts w:ascii="Times New Roman" w:hAnsi="Times New Roman"/>
                <w:sz w:val="32"/>
                <w:szCs w:val="32"/>
                <w:lang w:val="uk-UA"/>
              </w:rPr>
              <w:lastRenderedPageBreak/>
              <w:t>людського розуму» - писав  В. О. Сухомлинський.</w:t>
            </w:r>
          </w:p>
          <w:p w:rsidR="00F97B6F" w:rsidRPr="00F97B6F" w:rsidRDefault="006B1EF3" w:rsidP="007D4E0A">
            <w:pPr>
              <w:spacing w:line="276" w:lineRule="auto"/>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702272" behindDoc="0" locked="0" layoutInCell="1" allowOverlap="1">
                  <wp:simplePos x="0" y="0"/>
                  <wp:positionH relativeFrom="column">
                    <wp:posOffset>3490595</wp:posOffset>
                  </wp:positionH>
                  <wp:positionV relativeFrom="paragraph">
                    <wp:posOffset>-144145</wp:posOffset>
                  </wp:positionV>
                  <wp:extent cx="3222625" cy="2413000"/>
                  <wp:effectExtent l="95250" t="76200" r="92075" b="82550"/>
                  <wp:wrapNone/>
                  <wp:docPr id="44" name="Рисунок 7" descr="DSC09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9.JPG"/>
                          <pic:cNvPicPr/>
                        </pic:nvPicPr>
                        <pic:blipFill>
                          <a:blip r:embed="rId91" cstate="print"/>
                          <a:stretch>
                            <a:fillRect/>
                          </a:stretch>
                        </pic:blipFill>
                        <pic:spPr>
                          <a:xfrm>
                            <a:off x="0" y="0"/>
                            <a:ext cx="3222625" cy="241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97B6F" w:rsidRPr="00F97B6F">
              <w:rPr>
                <w:rFonts w:ascii="Times New Roman" w:hAnsi="Times New Roman"/>
                <w:sz w:val="32"/>
                <w:szCs w:val="32"/>
                <w:lang w:val="uk-UA"/>
              </w:rPr>
              <w:t>Дійсно, математика вчить чіткості  й строгості й мір</w:t>
            </w:r>
            <w:r w:rsidR="00F97B6F" w:rsidRPr="00F97B6F">
              <w:rPr>
                <w:rFonts w:ascii="Times New Roman" w:hAnsi="Times New Roman"/>
                <w:sz w:val="32"/>
                <w:szCs w:val="32"/>
                <w:lang w:val="uk-UA"/>
              </w:rPr>
              <w:softHyphen/>
              <w:t>кувань, учить усвідомлювати всі застосовувані в доведен</w:t>
            </w:r>
            <w:r w:rsidR="00F97B6F" w:rsidRPr="00F97B6F">
              <w:rPr>
                <w:rFonts w:ascii="Times New Roman" w:hAnsi="Times New Roman"/>
                <w:sz w:val="32"/>
                <w:szCs w:val="32"/>
                <w:lang w:val="uk-UA"/>
              </w:rPr>
              <w:softHyphen/>
              <w:t>нях посилання й розрізняти доведене і здогад, виховує вимогливість до повноцінності аргументації. Завдяки своїй строгості математичні теорії є надійним знаряддям у розкритті таємниць природи.</w:t>
            </w:r>
          </w:p>
        </w:tc>
        <w:tc>
          <w:tcPr>
            <w:tcW w:w="2693" w:type="dxa"/>
          </w:tcPr>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lastRenderedPageBreak/>
              <w:t>Висловлювання власних припущень щодо практичної значущості теми, що вивчається</w:t>
            </w:r>
          </w:p>
        </w:tc>
        <w:tc>
          <w:tcPr>
            <w:tcW w:w="2679" w:type="dxa"/>
          </w:tcPr>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Слова вчителя супроводжуються слайдами</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«Геометрія навколо нас»</w:t>
            </w:r>
          </w:p>
        </w:tc>
      </w:tr>
      <w:tr w:rsidR="00F97B6F" w:rsidRPr="00F97B6F" w:rsidTr="007D4E0A">
        <w:trPr>
          <w:trHeight w:val="3675"/>
        </w:trPr>
        <w:tc>
          <w:tcPr>
            <w:tcW w:w="5501" w:type="dxa"/>
          </w:tcPr>
          <w:p w:rsidR="00F97B6F" w:rsidRPr="00F97B6F" w:rsidRDefault="00F97B6F" w:rsidP="007D4E0A">
            <w:pPr>
              <w:spacing w:line="276" w:lineRule="auto"/>
              <w:ind w:firstLine="142"/>
              <w:rPr>
                <w:rFonts w:ascii="Times New Roman" w:hAnsi="Times New Roman"/>
                <w:b/>
                <w:i/>
                <w:sz w:val="32"/>
                <w:szCs w:val="32"/>
                <w:lang w:val="uk-UA"/>
              </w:rPr>
            </w:pPr>
            <w:r w:rsidRPr="00F97B6F">
              <w:rPr>
                <w:rFonts w:ascii="Times New Roman" w:hAnsi="Times New Roman"/>
                <w:b/>
                <w:i/>
                <w:sz w:val="32"/>
                <w:szCs w:val="32"/>
                <w:lang w:val="uk-UA"/>
              </w:rPr>
              <w:lastRenderedPageBreak/>
              <w:t>3.Актуалізація наявного досвіду</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1) Фронтальна бесіда</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 Дайте означення трикутника; кола;</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 Сформулюйте означення кола вписаного в трикутник; описаного навколо трикутника</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 бісектриси, серединного перпендикуляра; дотичної до кола;</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 назвіть скільки спільних точок має дотична з колом; як розміщена дотична до радіуса кола проведеного в точку дотику?</w:t>
            </w:r>
          </w:p>
        </w:tc>
        <w:tc>
          <w:tcPr>
            <w:tcW w:w="2693" w:type="dxa"/>
          </w:tcPr>
          <w:p w:rsidR="00F97B6F" w:rsidRPr="00F97B6F" w:rsidRDefault="00F97B6F" w:rsidP="007D4E0A">
            <w:pPr>
              <w:spacing w:line="276" w:lineRule="auto"/>
              <w:ind w:firstLine="142"/>
              <w:rPr>
                <w:rFonts w:ascii="Times New Roman" w:hAnsi="Times New Roman"/>
                <w:sz w:val="32"/>
                <w:szCs w:val="32"/>
                <w:lang w:val="uk-UA"/>
              </w:rPr>
            </w:pPr>
          </w:p>
          <w:p w:rsidR="00F97B6F" w:rsidRPr="00F97B6F" w:rsidRDefault="00F97B6F" w:rsidP="007D4E0A">
            <w:pPr>
              <w:spacing w:line="276" w:lineRule="auto"/>
              <w:ind w:firstLine="142"/>
              <w:rPr>
                <w:rFonts w:ascii="Times New Roman" w:hAnsi="Times New Roman"/>
                <w:sz w:val="32"/>
                <w:szCs w:val="32"/>
                <w:lang w:val="uk-UA"/>
              </w:rPr>
            </w:pP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Відповідають з місця</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Доповнення та уточнення за вибором учнів</w:t>
            </w:r>
          </w:p>
          <w:p w:rsidR="00F97B6F" w:rsidRPr="00F97B6F" w:rsidRDefault="00F97B6F" w:rsidP="007D4E0A">
            <w:pPr>
              <w:spacing w:line="276" w:lineRule="auto"/>
              <w:ind w:firstLine="142"/>
              <w:rPr>
                <w:rFonts w:ascii="Times New Roman" w:hAnsi="Times New Roman"/>
                <w:sz w:val="32"/>
                <w:szCs w:val="32"/>
                <w:lang w:val="uk-UA"/>
              </w:rPr>
            </w:pPr>
          </w:p>
          <w:p w:rsidR="00F97B6F" w:rsidRPr="00F97B6F" w:rsidRDefault="00F97B6F" w:rsidP="007D4E0A">
            <w:pPr>
              <w:spacing w:line="276" w:lineRule="auto"/>
              <w:ind w:firstLine="142"/>
              <w:rPr>
                <w:rFonts w:ascii="Times New Roman" w:hAnsi="Times New Roman"/>
                <w:sz w:val="32"/>
                <w:szCs w:val="32"/>
                <w:lang w:val="uk-UA"/>
              </w:rPr>
            </w:pPr>
          </w:p>
          <w:p w:rsidR="00F97B6F" w:rsidRPr="00F97B6F" w:rsidRDefault="00F97B6F" w:rsidP="007D4E0A">
            <w:pPr>
              <w:spacing w:line="276" w:lineRule="auto"/>
              <w:ind w:firstLine="142"/>
              <w:rPr>
                <w:rFonts w:ascii="Times New Roman" w:hAnsi="Times New Roman"/>
                <w:sz w:val="32"/>
                <w:szCs w:val="32"/>
                <w:lang w:val="uk-UA"/>
              </w:rPr>
            </w:pPr>
          </w:p>
          <w:p w:rsidR="00F97B6F" w:rsidRPr="00F97B6F" w:rsidRDefault="00F97B6F" w:rsidP="007D4E0A">
            <w:pPr>
              <w:spacing w:line="276" w:lineRule="auto"/>
              <w:ind w:firstLine="142"/>
              <w:rPr>
                <w:rFonts w:ascii="Times New Roman" w:hAnsi="Times New Roman"/>
                <w:sz w:val="32"/>
                <w:szCs w:val="32"/>
                <w:lang w:val="uk-UA"/>
              </w:rPr>
            </w:pPr>
          </w:p>
        </w:tc>
        <w:tc>
          <w:tcPr>
            <w:tcW w:w="2679" w:type="dxa"/>
          </w:tcPr>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 xml:space="preserve"> </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Фронтальне опитування здійснюється за вибором учителя.</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Корегування правильності відповідей учнів,  у разі необхідності виконувати малюнки на дошці</w:t>
            </w:r>
          </w:p>
        </w:tc>
      </w:tr>
      <w:tr w:rsidR="00F97B6F" w:rsidRPr="00F97B6F" w:rsidTr="007D4E0A">
        <w:trPr>
          <w:trHeight w:val="2614"/>
        </w:trPr>
        <w:tc>
          <w:tcPr>
            <w:tcW w:w="5501" w:type="dxa"/>
          </w:tcPr>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2)Практичне завдання (для кожного учня у вертикальних групах)</w:t>
            </w:r>
          </w:p>
          <w:p w:rsidR="00F97B6F" w:rsidRPr="00F97B6F" w:rsidRDefault="00F97B6F" w:rsidP="007D4E0A">
            <w:pPr>
              <w:pStyle w:val="ac"/>
              <w:numPr>
                <w:ilvl w:val="0"/>
                <w:numId w:val="28"/>
              </w:numPr>
              <w:rPr>
                <w:rFonts w:ascii="Times New Roman" w:hAnsi="Times New Roman"/>
                <w:sz w:val="32"/>
                <w:szCs w:val="32"/>
                <w:lang w:val="uk-UA"/>
              </w:rPr>
            </w:pPr>
            <w:r w:rsidRPr="00F97B6F">
              <w:rPr>
                <w:rFonts w:ascii="Times New Roman" w:hAnsi="Times New Roman"/>
                <w:sz w:val="32"/>
                <w:szCs w:val="32"/>
                <w:lang w:val="uk-UA"/>
              </w:rPr>
              <w:t>побудуйте трикутник;</w:t>
            </w:r>
          </w:p>
          <w:p w:rsidR="00F97B6F" w:rsidRPr="00F97B6F" w:rsidRDefault="00F97B6F" w:rsidP="007D4E0A">
            <w:pPr>
              <w:pStyle w:val="ac"/>
              <w:numPr>
                <w:ilvl w:val="0"/>
                <w:numId w:val="28"/>
              </w:numPr>
              <w:rPr>
                <w:rFonts w:ascii="Times New Roman" w:hAnsi="Times New Roman"/>
                <w:sz w:val="32"/>
                <w:szCs w:val="32"/>
                <w:lang w:val="uk-UA"/>
              </w:rPr>
            </w:pPr>
            <w:r w:rsidRPr="00F97B6F">
              <w:rPr>
                <w:rFonts w:ascii="Times New Roman" w:hAnsi="Times New Roman"/>
                <w:sz w:val="32"/>
                <w:szCs w:val="32"/>
                <w:lang w:val="uk-UA"/>
              </w:rPr>
              <w:t>Побудуйте коло;</w:t>
            </w:r>
          </w:p>
          <w:p w:rsidR="00F97B6F" w:rsidRPr="00F97B6F" w:rsidRDefault="00F97B6F" w:rsidP="007D4E0A">
            <w:pPr>
              <w:pStyle w:val="ac"/>
              <w:numPr>
                <w:ilvl w:val="0"/>
                <w:numId w:val="28"/>
              </w:numPr>
              <w:rPr>
                <w:rFonts w:ascii="Times New Roman" w:hAnsi="Times New Roman"/>
                <w:sz w:val="32"/>
                <w:szCs w:val="32"/>
                <w:lang w:val="uk-UA"/>
              </w:rPr>
            </w:pPr>
            <w:r w:rsidRPr="00F97B6F">
              <w:rPr>
                <w:rFonts w:ascii="Times New Roman" w:hAnsi="Times New Roman"/>
                <w:sz w:val="32"/>
                <w:szCs w:val="32"/>
                <w:lang w:val="uk-UA"/>
              </w:rPr>
              <w:t>Побудуйте дотичну до кола;</w:t>
            </w:r>
          </w:p>
          <w:p w:rsidR="00F97B6F" w:rsidRPr="00F97B6F" w:rsidRDefault="00F97B6F" w:rsidP="007D4E0A">
            <w:pPr>
              <w:pStyle w:val="ac"/>
              <w:numPr>
                <w:ilvl w:val="0"/>
                <w:numId w:val="28"/>
              </w:numPr>
              <w:rPr>
                <w:rFonts w:ascii="Times New Roman" w:hAnsi="Times New Roman"/>
                <w:sz w:val="32"/>
                <w:szCs w:val="32"/>
                <w:lang w:val="uk-UA"/>
              </w:rPr>
            </w:pPr>
            <w:r w:rsidRPr="00F97B6F">
              <w:rPr>
                <w:rFonts w:ascii="Times New Roman" w:hAnsi="Times New Roman"/>
                <w:sz w:val="32"/>
                <w:szCs w:val="32"/>
                <w:lang w:val="uk-UA"/>
              </w:rPr>
              <w:t>Побудуйте два кола: з зовнішнім дотиком; внутрішнім дотиком, щоперетинаються;</w:t>
            </w:r>
          </w:p>
          <w:p w:rsidR="00F97B6F" w:rsidRPr="00F97B6F" w:rsidRDefault="00F97B6F" w:rsidP="007D4E0A">
            <w:pPr>
              <w:pStyle w:val="ac"/>
              <w:numPr>
                <w:ilvl w:val="0"/>
                <w:numId w:val="28"/>
              </w:numPr>
              <w:rPr>
                <w:rFonts w:ascii="Times New Roman" w:hAnsi="Times New Roman"/>
                <w:sz w:val="32"/>
                <w:szCs w:val="32"/>
                <w:lang w:val="uk-UA"/>
              </w:rPr>
            </w:pPr>
            <w:r w:rsidRPr="00F97B6F">
              <w:rPr>
                <w:rFonts w:ascii="Times New Roman" w:hAnsi="Times New Roman"/>
                <w:sz w:val="32"/>
                <w:szCs w:val="32"/>
                <w:lang w:val="uk-UA"/>
              </w:rPr>
              <w:t>Коло вписане в трикутник;</w:t>
            </w:r>
          </w:p>
          <w:p w:rsidR="00F97B6F" w:rsidRPr="00F97B6F" w:rsidRDefault="00F97B6F" w:rsidP="007D4E0A">
            <w:pPr>
              <w:pStyle w:val="ac"/>
              <w:numPr>
                <w:ilvl w:val="0"/>
                <w:numId w:val="28"/>
              </w:numPr>
              <w:rPr>
                <w:rFonts w:ascii="Times New Roman" w:hAnsi="Times New Roman"/>
                <w:sz w:val="32"/>
                <w:szCs w:val="32"/>
                <w:lang w:val="uk-UA"/>
              </w:rPr>
            </w:pPr>
            <w:r w:rsidRPr="00F97B6F">
              <w:rPr>
                <w:rFonts w:ascii="Times New Roman" w:hAnsi="Times New Roman"/>
                <w:sz w:val="32"/>
                <w:szCs w:val="32"/>
                <w:lang w:val="uk-UA"/>
              </w:rPr>
              <w:t>Коло описане навколо трикутника.</w:t>
            </w:r>
          </w:p>
        </w:tc>
        <w:tc>
          <w:tcPr>
            <w:tcW w:w="2693" w:type="dxa"/>
          </w:tcPr>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Виконують практичне зав</w:t>
            </w:r>
            <w:r w:rsidR="006B1EF3">
              <w:rPr>
                <w:rFonts w:ascii="Times New Roman" w:hAnsi="Times New Roman"/>
                <w:sz w:val="32"/>
                <w:szCs w:val="32"/>
                <w:lang w:val="uk-UA"/>
              </w:rPr>
              <w:t>-</w:t>
            </w:r>
            <w:r w:rsidRPr="00F97B6F">
              <w:rPr>
                <w:rFonts w:ascii="Times New Roman" w:hAnsi="Times New Roman"/>
                <w:sz w:val="32"/>
                <w:szCs w:val="32"/>
                <w:lang w:val="uk-UA"/>
              </w:rPr>
              <w:t>дання відповідно до номера;</w:t>
            </w:r>
          </w:p>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Спікери груп перевіряють правильність виконання завдань і звітують перед учителем</w:t>
            </w:r>
          </w:p>
        </w:tc>
        <w:tc>
          <w:tcPr>
            <w:tcW w:w="2679" w:type="dxa"/>
          </w:tcPr>
          <w:p w:rsidR="00F97B6F" w:rsidRPr="00F97B6F" w:rsidRDefault="00F97B6F"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Контроль та корегування роботи груп та спікерів</w:t>
            </w:r>
          </w:p>
        </w:tc>
      </w:tr>
      <w:tr w:rsidR="006B1EF3" w:rsidRPr="00F97B6F" w:rsidTr="006B1EF3">
        <w:trPr>
          <w:trHeight w:val="1231"/>
        </w:trPr>
        <w:tc>
          <w:tcPr>
            <w:tcW w:w="5501" w:type="dxa"/>
          </w:tcPr>
          <w:p w:rsidR="006B1EF3" w:rsidRPr="00F97B6F" w:rsidRDefault="006B1EF3" w:rsidP="00D82F49">
            <w:pPr>
              <w:spacing w:line="276" w:lineRule="auto"/>
              <w:jc w:val="center"/>
              <w:rPr>
                <w:rFonts w:ascii="Times New Roman" w:hAnsi="Times New Roman"/>
                <w:sz w:val="32"/>
                <w:szCs w:val="32"/>
                <w:lang w:val="uk-UA"/>
              </w:rPr>
            </w:pPr>
            <w:r w:rsidRPr="00F97B6F">
              <w:rPr>
                <w:rFonts w:ascii="Times New Roman" w:hAnsi="Times New Roman"/>
                <w:sz w:val="32"/>
                <w:szCs w:val="32"/>
                <w:lang w:val="uk-UA"/>
              </w:rPr>
              <w:lastRenderedPageBreak/>
              <w:t>Діяльність учителя</w:t>
            </w:r>
          </w:p>
          <w:p w:rsidR="006B1EF3" w:rsidRPr="00F97B6F" w:rsidRDefault="006B1EF3" w:rsidP="00D82F49">
            <w:pPr>
              <w:spacing w:line="276" w:lineRule="auto"/>
              <w:jc w:val="center"/>
              <w:rPr>
                <w:rFonts w:ascii="Times New Roman" w:hAnsi="Times New Roman"/>
                <w:sz w:val="32"/>
                <w:szCs w:val="32"/>
                <w:lang w:val="uk-UA"/>
              </w:rPr>
            </w:pPr>
            <w:r w:rsidRPr="00F97B6F">
              <w:rPr>
                <w:rFonts w:ascii="Times New Roman" w:hAnsi="Times New Roman"/>
                <w:sz w:val="32"/>
                <w:szCs w:val="32"/>
                <w:lang w:val="uk-UA"/>
              </w:rPr>
              <w:t>(викладання)</w:t>
            </w:r>
          </w:p>
        </w:tc>
        <w:tc>
          <w:tcPr>
            <w:tcW w:w="2693" w:type="dxa"/>
          </w:tcPr>
          <w:p w:rsidR="006B1EF3" w:rsidRPr="00F97B6F" w:rsidRDefault="006B1EF3" w:rsidP="00D82F49">
            <w:pPr>
              <w:spacing w:line="276" w:lineRule="auto"/>
              <w:jc w:val="center"/>
              <w:rPr>
                <w:rFonts w:ascii="Times New Roman" w:hAnsi="Times New Roman"/>
                <w:sz w:val="32"/>
                <w:szCs w:val="32"/>
                <w:lang w:val="uk-UA"/>
              </w:rPr>
            </w:pPr>
            <w:r w:rsidRPr="00F97B6F">
              <w:rPr>
                <w:rFonts w:ascii="Times New Roman" w:hAnsi="Times New Roman"/>
                <w:sz w:val="32"/>
                <w:szCs w:val="32"/>
                <w:lang w:val="uk-UA"/>
              </w:rPr>
              <w:t>Діяльність учнів</w:t>
            </w:r>
          </w:p>
          <w:p w:rsidR="006B1EF3" w:rsidRPr="00F97B6F" w:rsidRDefault="006B1EF3" w:rsidP="00D82F49">
            <w:pPr>
              <w:spacing w:line="276" w:lineRule="auto"/>
              <w:jc w:val="center"/>
              <w:rPr>
                <w:rFonts w:ascii="Times New Roman" w:hAnsi="Times New Roman"/>
                <w:sz w:val="32"/>
                <w:szCs w:val="32"/>
                <w:lang w:val="uk-UA"/>
              </w:rPr>
            </w:pPr>
            <w:r w:rsidRPr="00F97B6F">
              <w:rPr>
                <w:rFonts w:ascii="Times New Roman" w:hAnsi="Times New Roman"/>
                <w:sz w:val="32"/>
                <w:szCs w:val="32"/>
                <w:lang w:val="uk-UA"/>
              </w:rPr>
              <w:t>(учіння)</w:t>
            </w:r>
          </w:p>
        </w:tc>
        <w:tc>
          <w:tcPr>
            <w:tcW w:w="2679" w:type="dxa"/>
          </w:tcPr>
          <w:p w:rsidR="006B1EF3" w:rsidRPr="00F97B6F" w:rsidRDefault="006B1EF3" w:rsidP="00D82F49">
            <w:pPr>
              <w:spacing w:line="276" w:lineRule="auto"/>
              <w:jc w:val="center"/>
              <w:rPr>
                <w:rFonts w:ascii="Times New Roman" w:hAnsi="Times New Roman"/>
                <w:sz w:val="32"/>
                <w:szCs w:val="32"/>
                <w:lang w:val="uk-UA"/>
              </w:rPr>
            </w:pPr>
            <w:r w:rsidRPr="00F97B6F">
              <w:rPr>
                <w:rFonts w:ascii="Times New Roman" w:hAnsi="Times New Roman"/>
                <w:sz w:val="32"/>
                <w:szCs w:val="32"/>
                <w:lang w:val="uk-UA"/>
              </w:rPr>
              <w:t>Діяльність учителя</w:t>
            </w:r>
          </w:p>
          <w:p w:rsidR="006B1EF3" w:rsidRPr="00F97B6F" w:rsidRDefault="006B1EF3" w:rsidP="006B1EF3">
            <w:pPr>
              <w:spacing w:line="276" w:lineRule="auto"/>
              <w:jc w:val="center"/>
              <w:rPr>
                <w:rFonts w:ascii="Times New Roman" w:hAnsi="Times New Roman"/>
                <w:sz w:val="32"/>
                <w:szCs w:val="32"/>
                <w:lang w:val="uk-UA"/>
              </w:rPr>
            </w:pPr>
            <w:r w:rsidRPr="00F97B6F">
              <w:rPr>
                <w:rFonts w:ascii="Times New Roman" w:hAnsi="Times New Roman"/>
                <w:sz w:val="32"/>
                <w:szCs w:val="32"/>
                <w:lang w:val="uk-UA"/>
              </w:rPr>
              <w:t xml:space="preserve"> ОУНПДУ</w:t>
            </w:r>
          </w:p>
        </w:tc>
      </w:tr>
      <w:tr w:rsidR="006B1EF3" w:rsidRPr="00F97B6F" w:rsidTr="006B1EF3">
        <w:trPr>
          <w:trHeight w:val="6193"/>
        </w:trPr>
        <w:tc>
          <w:tcPr>
            <w:tcW w:w="5501" w:type="dxa"/>
          </w:tcPr>
          <w:p w:rsidR="006B1EF3" w:rsidRPr="00F97B6F" w:rsidRDefault="006B1EF3" w:rsidP="007D4E0A">
            <w:pPr>
              <w:spacing w:line="276" w:lineRule="auto"/>
              <w:ind w:firstLine="142"/>
              <w:rPr>
                <w:rFonts w:ascii="Times New Roman" w:hAnsi="Times New Roman"/>
                <w:b/>
                <w:i/>
                <w:sz w:val="32"/>
                <w:szCs w:val="32"/>
                <w:lang w:val="uk-UA"/>
              </w:rPr>
            </w:pPr>
            <w:r w:rsidRPr="00F97B6F">
              <w:rPr>
                <w:rFonts w:ascii="Times New Roman" w:hAnsi="Times New Roman"/>
                <w:b/>
                <w:i/>
                <w:sz w:val="32"/>
                <w:szCs w:val="32"/>
                <w:lang w:val="uk-UA"/>
              </w:rPr>
              <w:t>4. Вдосконалення умінь і навичок</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1) Робота з індивідуальними картками</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1 парта (Додаток 1) Вставити в означення пропущенні слова;</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2 парта (Додаток 2) Виконати тестові завдання;</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3 парта (Додаток 3) Розв’язати задачу</w:t>
            </w: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2) Творче завдання. Розробка план-схеми квітникової ділянки (кооперативне навчання)</w:t>
            </w:r>
          </w:p>
          <w:p w:rsidR="006B1EF3" w:rsidRPr="00F97B6F" w:rsidRDefault="00ED0C6B" w:rsidP="007D4E0A">
            <w:pPr>
              <w:spacing w:line="276" w:lineRule="auto"/>
              <w:ind w:firstLine="142"/>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707392" behindDoc="0" locked="0" layoutInCell="1" allowOverlap="1">
                  <wp:simplePos x="0" y="0"/>
                  <wp:positionH relativeFrom="column">
                    <wp:posOffset>23495</wp:posOffset>
                  </wp:positionH>
                  <wp:positionV relativeFrom="paragraph">
                    <wp:posOffset>10160</wp:posOffset>
                  </wp:positionV>
                  <wp:extent cx="3181350" cy="2381885"/>
                  <wp:effectExtent l="95250" t="76200" r="95250" b="75565"/>
                  <wp:wrapNone/>
                  <wp:docPr id="57" name="Рисунок 8" descr="DSC0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38.JPG"/>
                          <pic:cNvPicPr/>
                        </pic:nvPicPr>
                        <pic:blipFill>
                          <a:blip r:embed="rId92" cstate="print"/>
                          <a:stretch>
                            <a:fillRect/>
                          </a:stretch>
                        </pic:blipFill>
                        <pic:spPr>
                          <a:xfrm>
                            <a:off x="0" y="0"/>
                            <a:ext cx="3181350" cy="2381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ED0C6B" w:rsidP="007D4E0A">
            <w:pPr>
              <w:spacing w:line="276" w:lineRule="auto"/>
              <w:ind w:firstLine="142"/>
              <w:rPr>
                <w:rFonts w:ascii="Times New Roman" w:hAnsi="Times New Roman"/>
                <w:sz w:val="32"/>
                <w:szCs w:val="32"/>
                <w:lang w:val="uk-UA"/>
              </w:rPr>
            </w:pPr>
            <w:r>
              <w:rPr>
                <w:rFonts w:ascii="Times New Roman" w:hAnsi="Times New Roman"/>
                <w:noProof/>
                <w:sz w:val="32"/>
                <w:szCs w:val="32"/>
              </w:rPr>
              <w:drawing>
                <wp:anchor distT="0" distB="0" distL="114300" distR="114300" simplePos="0" relativeHeight="251708416" behindDoc="1" locked="0" layoutInCell="1" allowOverlap="1">
                  <wp:simplePos x="0" y="0"/>
                  <wp:positionH relativeFrom="column">
                    <wp:posOffset>-71755</wp:posOffset>
                  </wp:positionH>
                  <wp:positionV relativeFrom="paragraph">
                    <wp:posOffset>355600</wp:posOffset>
                  </wp:positionV>
                  <wp:extent cx="3168015" cy="2376805"/>
                  <wp:effectExtent l="95250" t="76200" r="108585" b="80645"/>
                  <wp:wrapTight wrapText="bothSides">
                    <wp:wrapPolygon edited="0">
                      <wp:start x="-649" y="-692"/>
                      <wp:lineTo x="-649" y="22333"/>
                      <wp:lineTo x="22081" y="22333"/>
                      <wp:lineTo x="22210" y="22333"/>
                      <wp:lineTo x="22340" y="21640"/>
                      <wp:lineTo x="22340" y="1731"/>
                      <wp:lineTo x="22210" y="-346"/>
                      <wp:lineTo x="22081" y="-692"/>
                      <wp:lineTo x="-649" y="-692"/>
                    </wp:wrapPolygon>
                  </wp:wrapTight>
                  <wp:docPr id="63" name="Рисунок 59" descr="DSC0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42.JPG"/>
                          <pic:cNvPicPr/>
                        </pic:nvPicPr>
                        <pic:blipFill>
                          <a:blip r:embed="rId93" cstate="print"/>
                          <a:stretch>
                            <a:fillRect/>
                          </a:stretch>
                        </pic:blipFill>
                        <pic:spPr>
                          <a:xfrm>
                            <a:off x="0" y="0"/>
                            <a:ext cx="3168015" cy="2376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lastRenderedPageBreak/>
              <w:t>3)Робота на свіжому повітрі</w:t>
            </w:r>
          </w:p>
          <w:p w:rsidR="006B1EF3" w:rsidRPr="00F97B6F" w:rsidRDefault="006B1EF3" w:rsidP="007D4E0A">
            <w:pPr>
              <w:spacing w:line="276" w:lineRule="auto"/>
              <w:ind w:firstLine="142"/>
              <w:rPr>
                <w:rFonts w:ascii="Times New Roman" w:hAnsi="Times New Roman"/>
                <w:sz w:val="32"/>
                <w:szCs w:val="32"/>
                <w:lang w:val="uk-UA"/>
              </w:rPr>
            </w:pPr>
            <w:r>
              <w:rPr>
                <w:rFonts w:ascii="Times New Roman" w:hAnsi="Times New Roman"/>
                <w:sz w:val="32"/>
                <w:szCs w:val="32"/>
                <w:lang w:val="uk-UA"/>
              </w:rPr>
              <w:t xml:space="preserve">  Інструктаж з ТБ: </w:t>
            </w:r>
            <w:r w:rsidRPr="00F97B6F">
              <w:rPr>
                <w:rFonts w:ascii="Times New Roman" w:hAnsi="Times New Roman"/>
                <w:sz w:val="32"/>
                <w:szCs w:val="32"/>
                <w:lang w:val="uk-UA"/>
              </w:rPr>
              <w:t>Правила поведінки на свіжому повітрі.</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«Мозковий штурм»: Пригадайте, які вимірювальні прилади ви знаєте?</w:t>
            </w:r>
          </w:p>
          <w:p w:rsidR="006B1EF3" w:rsidRPr="00F97B6F" w:rsidRDefault="006B1EF3" w:rsidP="007D4E0A">
            <w:pPr>
              <w:spacing w:line="276" w:lineRule="auto"/>
              <w:rPr>
                <w:rFonts w:ascii="Times New Roman" w:hAnsi="Times New Roman"/>
                <w:sz w:val="32"/>
                <w:szCs w:val="32"/>
                <w:lang w:val="uk-UA"/>
              </w:rPr>
            </w:pPr>
            <w:r w:rsidRPr="00F97B6F">
              <w:rPr>
                <w:rFonts w:ascii="Times New Roman" w:hAnsi="Times New Roman"/>
                <w:sz w:val="32"/>
                <w:szCs w:val="32"/>
                <w:lang w:val="uk-UA"/>
              </w:rPr>
              <w:t xml:space="preserve">Слово вчителя: </w:t>
            </w:r>
            <w:r w:rsidRPr="00F97B6F">
              <w:rPr>
                <w:rStyle w:val="body-cen"/>
                <w:rFonts w:ascii="Times New Roman" w:hAnsi="Times New Roman"/>
                <w:sz w:val="32"/>
                <w:szCs w:val="32"/>
              </w:rPr>
              <w:t>«У світі є не тільки потрібне, корисне, але і красиве. З того часу, як</w:t>
            </w:r>
            <w:r w:rsidRPr="00F97B6F">
              <w:rPr>
                <w:rStyle w:val="body-cen"/>
                <w:rFonts w:ascii="Times New Roman" w:hAnsi="Times New Roman"/>
                <w:sz w:val="32"/>
                <w:szCs w:val="32"/>
                <w:lang w:val="uk-UA"/>
              </w:rPr>
              <w:t xml:space="preserve"> </w:t>
            </w:r>
            <w:r w:rsidRPr="00F97B6F">
              <w:rPr>
                <w:rStyle w:val="body-cen"/>
                <w:rFonts w:ascii="Times New Roman" w:hAnsi="Times New Roman"/>
                <w:sz w:val="32"/>
                <w:szCs w:val="32"/>
              </w:rPr>
              <w:t xml:space="preserve">людина стала людиною, </w:t>
            </w:r>
            <w:r w:rsidRPr="00F97B6F">
              <w:rPr>
                <w:rStyle w:val="body-cen"/>
                <w:rFonts w:ascii="Times New Roman" w:hAnsi="Times New Roman"/>
                <w:sz w:val="32"/>
                <w:szCs w:val="32"/>
                <w:lang w:val="uk-UA"/>
              </w:rPr>
              <w:t xml:space="preserve"> </w:t>
            </w:r>
            <w:r w:rsidRPr="00F97B6F">
              <w:rPr>
                <w:rStyle w:val="body-cen"/>
                <w:rFonts w:ascii="Times New Roman" w:hAnsi="Times New Roman"/>
                <w:sz w:val="32"/>
                <w:szCs w:val="32"/>
              </w:rPr>
              <w:t>з тієї миті, коли в</w:t>
            </w:r>
            <w:r w:rsidRPr="00F97B6F">
              <w:rPr>
                <w:rStyle w:val="body-cen"/>
                <w:rFonts w:ascii="Times New Roman" w:hAnsi="Times New Roman"/>
                <w:sz w:val="32"/>
                <w:szCs w:val="32"/>
                <w:lang w:val="uk-UA"/>
              </w:rPr>
              <w:t>она</w:t>
            </w:r>
            <w:r w:rsidRPr="00F97B6F">
              <w:rPr>
                <w:rStyle w:val="body-cen"/>
                <w:rFonts w:ascii="Times New Roman" w:hAnsi="Times New Roman"/>
                <w:sz w:val="32"/>
                <w:szCs w:val="32"/>
              </w:rPr>
              <w:t xml:space="preserve"> задиви</w:t>
            </w:r>
            <w:r w:rsidRPr="00F97B6F">
              <w:rPr>
                <w:rStyle w:val="body-cen"/>
                <w:rFonts w:ascii="Times New Roman" w:hAnsi="Times New Roman"/>
                <w:sz w:val="32"/>
                <w:szCs w:val="32"/>
                <w:lang w:val="uk-UA"/>
              </w:rPr>
              <w:t>ла</w:t>
            </w:r>
            <w:r w:rsidRPr="00F97B6F">
              <w:rPr>
                <w:rStyle w:val="body-cen"/>
                <w:rFonts w:ascii="Times New Roman" w:hAnsi="Times New Roman"/>
                <w:sz w:val="32"/>
                <w:szCs w:val="32"/>
              </w:rPr>
              <w:t>ся на пелюстки</w:t>
            </w:r>
            <w:r w:rsidRPr="00F97B6F">
              <w:rPr>
                <w:rStyle w:val="body-cen"/>
                <w:rFonts w:ascii="Times New Roman" w:hAnsi="Times New Roman"/>
                <w:sz w:val="32"/>
                <w:szCs w:val="32"/>
                <w:lang w:val="uk-UA"/>
              </w:rPr>
              <w:t xml:space="preserve"> </w:t>
            </w:r>
            <w:r w:rsidRPr="00F97B6F">
              <w:rPr>
                <w:rStyle w:val="body-cen"/>
                <w:rFonts w:ascii="Times New Roman" w:hAnsi="Times New Roman"/>
                <w:sz w:val="32"/>
                <w:szCs w:val="32"/>
              </w:rPr>
              <w:t xml:space="preserve">квітки і вечірню зорю, </w:t>
            </w:r>
            <w:r w:rsidRPr="00F97B6F">
              <w:rPr>
                <w:rStyle w:val="body-cen"/>
                <w:rFonts w:ascii="Times New Roman" w:hAnsi="Times New Roman"/>
                <w:sz w:val="32"/>
                <w:szCs w:val="32"/>
                <w:lang w:val="uk-UA"/>
              </w:rPr>
              <w:t>во</w:t>
            </w:r>
            <w:r w:rsidRPr="00F97B6F">
              <w:rPr>
                <w:rStyle w:val="body-cen"/>
                <w:rFonts w:ascii="Times New Roman" w:hAnsi="Times New Roman"/>
                <w:sz w:val="32"/>
                <w:szCs w:val="32"/>
              </w:rPr>
              <w:t>н</w:t>
            </w:r>
            <w:r w:rsidRPr="00F97B6F">
              <w:rPr>
                <w:rStyle w:val="body-cen"/>
                <w:rFonts w:ascii="Times New Roman" w:hAnsi="Times New Roman"/>
                <w:sz w:val="32"/>
                <w:szCs w:val="32"/>
                <w:lang w:val="uk-UA"/>
              </w:rPr>
              <w:t>а</w:t>
            </w:r>
            <w:r w:rsidRPr="00F97B6F">
              <w:rPr>
                <w:rStyle w:val="body-cen"/>
                <w:rFonts w:ascii="Times New Roman" w:hAnsi="Times New Roman"/>
                <w:sz w:val="32"/>
                <w:szCs w:val="32"/>
              </w:rPr>
              <w:t xml:space="preserve"> ста</w:t>
            </w:r>
            <w:r w:rsidRPr="00F97B6F">
              <w:rPr>
                <w:rStyle w:val="body-cen"/>
                <w:rFonts w:ascii="Times New Roman" w:hAnsi="Times New Roman"/>
                <w:sz w:val="32"/>
                <w:szCs w:val="32"/>
                <w:lang w:val="uk-UA"/>
              </w:rPr>
              <w:t>ла</w:t>
            </w:r>
            <w:r w:rsidRPr="00F97B6F">
              <w:rPr>
                <w:rStyle w:val="body-cen"/>
                <w:rFonts w:ascii="Times New Roman" w:hAnsi="Times New Roman"/>
                <w:sz w:val="32"/>
                <w:szCs w:val="32"/>
              </w:rPr>
              <w:t xml:space="preserve"> вдивлятися в сам</w:t>
            </w:r>
            <w:r w:rsidRPr="00F97B6F">
              <w:rPr>
                <w:rStyle w:val="body-cen"/>
                <w:rFonts w:ascii="Times New Roman" w:hAnsi="Times New Roman"/>
                <w:sz w:val="32"/>
                <w:szCs w:val="32"/>
                <w:lang w:val="uk-UA"/>
              </w:rPr>
              <w:t>у</w:t>
            </w:r>
            <w:r w:rsidRPr="00F97B6F">
              <w:rPr>
                <w:rStyle w:val="body-cen"/>
                <w:rFonts w:ascii="Times New Roman" w:hAnsi="Times New Roman"/>
                <w:sz w:val="32"/>
                <w:szCs w:val="32"/>
              </w:rPr>
              <w:t xml:space="preserve"> себе. Людина збагну</w:t>
            </w:r>
            <w:r w:rsidRPr="00F97B6F">
              <w:rPr>
                <w:rStyle w:val="body-cen"/>
                <w:rFonts w:ascii="Times New Roman" w:hAnsi="Times New Roman"/>
                <w:sz w:val="32"/>
                <w:szCs w:val="32"/>
                <w:lang w:val="uk-UA"/>
              </w:rPr>
              <w:t xml:space="preserve">ла </w:t>
            </w:r>
            <w:r w:rsidRPr="00F97B6F">
              <w:rPr>
                <w:rStyle w:val="body-cen"/>
                <w:rFonts w:ascii="Times New Roman" w:hAnsi="Times New Roman"/>
                <w:sz w:val="32"/>
                <w:szCs w:val="32"/>
              </w:rPr>
              <w:t>красу ... Краса існує незалежно від нашої свідомості і волі, але вона</w:t>
            </w:r>
            <w:r w:rsidRPr="00F97B6F">
              <w:rPr>
                <w:rStyle w:val="body-cen"/>
                <w:rFonts w:ascii="Times New Roman" w:hAnsi="Times New Roman"/>
                <w:sz w:val="32"/>
                <w:szCs w:val="32"/>
                <w:lang w:val="uk-UA"/>
              </w:rPr>
              <w:t xml:space="preserve"> </w:t>
            </w:r>
            <w:r w:rsidRPr="00F97B6F">
              <w:rPr>
                <w:rStyle w:val="body-cen"/>
                <w:rFonts w:ascii="Times New Roman" w:hAnsi="Times New Roman"/>
                <w:sz w:val="32"/>
                <w:szCs w:val="32"/>
              </w:rPr>
              <w:t xml:space="preserve">відкривається людиною, </w:t>
            </w:r>
            <w:r w:rsidRPr="00F97B6F">
              <w:rPr>
                <w:rStyle w:val="body-cen"/>
                <w:rFonts w:ascii="Times New Roman" w:hAnsi="Times New Roman"/>
                <w:sz w:val="32"/>
                <w:szCs w:val="32"/>
                <w:lang w:val="uk-UA"/>
              </w:rPr>
              <w:t xml:space="preserve">нею </w:t>
            </w:r>
            <w:r w:rsidRPr="00F97B6F">
              <w:rPr>
                <w:rStyle w:val="body-cen"/>
                <w:rFonts w:ascii="Times New Roman" w:hAnsi="Times New Roman"/>
                <w:sz w:val="32"/>
                <w:szCs w:val="32"/>
              </w:rPr>
              <w:t xml:space="preserve">осягається, </w:t>
            </w:r>
            <w:r w:rsidRPr="00F97B6F">
              <w:rPr>
                <w:rStyle w:val="body-cen"/>
                <w:rFonts w:ascii="Times New Roman" w:hAnsi="Times New Roman"/>
                <w:sz w:val="32"/>
                <w:szCs w:val="32"/>
                <w:lang w:val="uk-UA"/>
              </w:rPr>
              <w:t xml:space="preserve"> </w:t>
            </w:r>
            <w:r w:rsidRPr="00F97B6F">
              <w:rPr>
                <w:rStyle w:val="body-cen"/>
                <w:rFonts w:ascii="Times New Roman" w:hAnsi="Times New Roman"/>
                <w:sz w:val="32"/>
                <w:szCs w:val="32"/>
              </w:rPr>
              <w:t xml:space="preserve"> в </w:t>
            </w:r>
            <w:r w:rsidRPr="00F97B6F">
              <w:rPr>
                <w:rStyle w:val="body-cen"/>
                <w:rFonts w:ascii="Times New Roman" w:hAnsi="Times New Roman"/>
                <w:sz w:val="32"/>
                <w:szCs w:val="32"/>
                <w:lang w:val="uk-UA"/>
              </w:rPr>
              <w:t>її</w:t>
            </w:r>
            <w:r w:rsidRPr="00F97B6F">
              <w:rPr>
                <w:rStyle w:val="body-cen"/>
                <w:rFonts w:ascii="Times New Roman" w:hAnsi="Times New Roman"/>
                <w:sz w:val="32"/>
                <w:szCs w:val="32"/>
              </w:rPr>
              <w:t xml:space="preserve"> душі ..</w:t>
            </w:r>
            <w:r w:rsidRPr="00F97B6F">
              <w:rPr>
                <w:rStyle w:val="body-cen"/>
                <w:rFonts w:ascii="Times New Roman" w:hAnsi="Times New Roman"/>
                <w:sz w:val="32"/>
                <w:szCs w:val="32"/>
                <w:lang w:val="uk-UA"/>
              </w:rPr>
              <w:t>»</w:t>
            </w:r>
          </w:p>
        </w:tc>
        <w:tc>
          <w:tcPr>
            <w:tcW w:w="2693" w:type="dxa"/>
          </w:tcPr>
          <w:p w:rsidR="006B1EF3" w:rsidRPr="00F97B6F" w:rsidRDefault="006B1EF3" w:rsidP="006B1EF3">
            <w:pPr>
              <w:spacing w:line="276" w:lineRule="auto"/>
              <w:ind w:right="-136" w:firstLine="142"/>
              <w:rPr>
                <w:rFonts w:ascii="Times New Roman" w:hAnsi="Times New Roman"/>
                <w:sz w:val="32"/>
                <w:szCs w:val="32"/>
                <w:lang w:val="uk-UA"/>
              </w:rPr>
            </w:pPr>
            <w:r w:rsidRPr="00F97B6F">
              <w:rPr>
                <w:rFonts w:ascii="Times New Roman" w:hAnsi="Times New Roman"/>
                <w:sz w:val="32"/>
                <w:szCs w:val="32"/>
                <w:lang w:val="uk-UA"/>
              </w:rPr>
              <w:lastRenderedPageBreak/>
              <w:t>Виконують інди</w:t>
            </w:r>
            <w:r>
              <w:rPr>
                <w:rFonts w:ascii="Times New Roman" w:hAnsi="Times New Roman"/>
                <w:sz w:val="32"/>
                <w:szCs w:val="32"/>
                <w:lang w:val="uk-UA"/>
              </w:rPr>
              <w:t>-</w:t>
            </w:r>
            <w:r w:rsidRPr="00F97B6F">
              <w:rPr>
                <w:rFonts w:ascii="Times New Roman" w:hAnsi="Times New Roman"/>
                <w:sz w:val="32"/>
                <w:szCs w:val="32"/>
                <w:lang w:val="uk-UA"/>
              </w:rPr>
              <w:t>відуальні завдання на картках</w:t>
            </w:r>
            <w:r>
              <w:rPr>
                <w:rFonts w:ascii="Times New Roman" w:hAnsi="Times New Roman"/>
                <w:sz w:val="32"/>
                <w:szCs w:val="32"/>
                <w:lang w:val="uk-UA"/>
              </w:rPr>
              <w:t xml:space="preserve"> </w:t>
            </w:r>
            <w:r w:rsidRPr="00F97B6F">
              <w:rPr>
                <w:rFonts w:ascii="Times New Roman" w:hAnsi="Times New Roman"/>
                <w:sz w:val="32"/>
                <w:szCs w:val="32"/>
                <w:lang w:val="uk-UA"/>
              </w:rPr>
              <w:t>(учні можуть консуль</w:t>
            </w:r>
            <w:r>
              <w:rPr>
                <w:rFonts w:ascii="Times New Roman" w:hAnsi="Times New Roman"/>
                <w:sz w:val="32"/>
                <w:szCs w:val="32"/>
                <w:lang w:val="uk-UA"/>
              </w:rPr>
              <w:t>-</w:t>
            </w:r>
            <w:r w:rsidRPr="00F97B6F">
              <w:rPr>
                <w:rFonts w:ascii="Times New Roman" w:hAnsi="Times New Roman"/>
                <w:sz w:val="32"/>
                <w:szCs w:val="32"/>
                <w:lang w:val="uk-UA"/>
              </w:rPr>
              <w:t>туватися один з одним у горизон</w:t>
            </w:r>
            <w:r>
              <w:rPr>
                <w:rFonts w:ascii="Times New Roman" w:hAnsi="Times New Roman"/>
                <w:sz w:val="32"/>
                <w:szCs w:val="32"/>
                <w:lang w:val="uk-UA"/>
              </w:rPr>
              <w:t>-</w:t>
            </w:r>
            <w:r w:rsidRPr="00F97B6F">
              <w:rPr>
                <w:rFonts w:ascii="Times New Roman" w:hAnsi="Times New Roman"/>
                <w:sz w:val="32"/>
                <w:szCs w:val="32"/>
                <w:lang w:val="uk-UA"/>
              </w:rPr>
              <w:t>тальних групах, при необхідності звернутися до вчителя)</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Учні індиві</w:t>
            </w:r>
            <w:r>
              <w:rPr>
                <w:rFonts w:ascii="Times New Roman" w:hAnsi="Times New Roman"/>
                <w:sz w:val="32"/>
                <w:szCs w:val="32"/>
                <w:lang w:val="uk-UA"/>
              </w:rPr>
              <w:t>д</w:t>
            </w:r>
            <w:r w:rsidRPr="00F97B6F">
              <w:rPr>
                <w:rFonts w:ascii="Times New Roman" w:hAnsi="Times New Roman"/>
                <w:sz w:val="32"/>
                <w:szCs w:val="32"/>
                <w:lang w:val="uk-UA"/>
              </w:rPr>
              <w:t>у</w:t>
            </w:r>
            <w:r>
              <w:rPr>
                <w:rFonts w:ascii="Times New Roman" w:hAnsi="Times New Roman"/>
                <w:sz w:val="32"/>
                <w:szCs w:val="32"/>
                <w:lang w:val="uk-UA"/>
              </w:rPr>
              <w:t>-</w:t>
            </w:r>
            <w:r w:rsidRPr="00F97B6F">
              <w:rPr>
                <w:rFonts w:ascii="Times New Roman" w:hAnsi="Times New Roman"/>
                <w:sz w:val="32"/>
                <w:szCs w:val="32"/>
                <w:lang w:val="uk-UA"/>
              </w:rPr>
              <w:t>ально, схематич</w:t>
            </w:r>
            <w:r>
              <w:rPr>
                <w:rFonts w:ascii="Times New Roman" w:hAnsi="Times New Roman"/>
                <w:sz w:val="32"/>
                <w:szCs w:val="32"/>
                <w:lang w:val="uk-UA"/>
              </w:rPr>
              <w:t>-</w:t>
            </w:r>
            <w:r w:rsidRPr="00F97B6F">
              <w:rPr>
                <w:rFonts w:ascii="Times New Roman" w:hAnsi="Times New Roman"/>
                <w:sz w:val="32"/>
                <w:szCs w:val="32"/>
                <w:lang w:val="uk-UA"/>
              </w:rPr>
              <w:t>но зображають власні план схе</w:t>
            </w:r>
            <w:r>
              <w:rPr>
                <w:rFonts w:ascii="Times New Roman" w:hAnsi="Times New Roman"/>
                <w:sz w:val="32"/>
                <w:szCs w:val="32"/>
                <w:lang w:val="uk-UA"/>
              </w:rPr>
              <w:t>-</w:t>
            </w:r>
            <w:r w:rsidRPr="00F97B6F">
              <w:rPr>
                <w:rFonts w:ascii="Times New Roman" w:hAnsi="Times New Roman"/>
                <w:sz w:val="32"/>
                <w:szCs w:val="32"/>
                <w:lang w:val="uk-UA"/>
              </w:rPr>
              <w:t>ми ділянок;</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Об’єднуються у пари, обирають спільні елементи, потім в четвірки і групи. Група оби</w:t>
            </w:r>
            <w:r>
              <w:rPr>
                <w:rFonts w:ascii="Times New Roman" w:hAnsi="Times New Roman"/>
                <w:sz w:val="32"/>
                <w:szCs w:val="32"/>
                <w:lang w:val="uk-UA"/>
              </w:rPr>
              <w:t>-</w:t>
            </w:r>
            <w:r w:rsidRPr="00F97B6F">
              <w:rPr>
                <w:rFonts w:ascii="Times New Roman" w:hAnsi="Times New Roman"/>
                <w:sz w:val="32"/>
                <w:szCs w:val="32"/>
                <w:lang w:val="uk-UA"/>
              </w:rPr>
              <w:t>рає спікера, який об’єдну</w:t>
            </w:r>
            <w:r>
              <w:rPr>
                <w:rFonts w:ascii="Times New Roman" w:hAnsi="Times New Roman"/>
                <w:sz w:val="32"/>
                <w:szCs w:val="32"/>
                <w:lang w:val="uk-UA"/>
              </w:rPr>
              <w:t>-</w:t>
            </w:r>
            <w:r w:rsidRPr="00F97B6F">
              <w:rPr>
                <w:rFonts w:ascii="Times New Roman" w:hAnsi="Times New Roman"/>
                <w:sz w:val="32"/>
                <w:szCs w:val="32"/>
                <w:lang w:val="uk-UA"/>
              </w:rPr>
              <w:t>ючись з іншими спікер</w:t>
            </w:r>
            <w:r>
              <w:rPr>
                <w:rFonts w:ascii="Times New Roman" w:hAnsi="Times New Roman"/>
                <w:sz w:val="32"/>
                <w:szCs w:val="32"/>
                <w:lang w:val="uk-UA"/>
              </w:rPr>
              <w:t>-</w:t>
            </w:r>
            <w:r w:rsidRPr="00F97B6F">
              <w:rPr>
                <w:rFonts w:ascii="Times New Roman" w:hAnsi="Times New Roman"/>
                <w:sz w:val="32"/>
                <w:szCs w:val="32"/>
                <w:lang w:val="uk-UA"/>
              </w:rPr>
              <w:t xml:space="preserve">ами і створюють на </w:t>
            </w:r>
            <w:r>
              <w:rPr>
                <w:rFonts w:ascii="Times New Roman" w:hAnsi="Times New Roman"/>
                <w:sz w:val="32"/>
                <w:szCs w:val="32"/>
                <w:lang w:val="uk-UA"/>
              </w:rPr>
              <w:t>єдиний план</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Троє учнів (по одному з кожної групи) иконують завдання на ком</w:t>
            </w:r>
            <w:r>
              <w:rPr>
                <w:rFonts w:ascii="Times New Roman" w:hAnsi="Times New Roman"/>
                <w:sz w:val="32"/>
                <w:szCs w:val="32"/>
                <w:lang w:val="uk-UA"/>
              </w:rPr>
              <w:t>-</w:t>
            </w:r>
            <w:r w:rsidRPr="00F97B6F">
              <w:rPr>
                <w:rFonts w:ascii="Times New Roman" w:hAnsi="Times New Roman"/>
                <w:sz w:val="32"/>
                <w:szCs w:val="32"/>
                <w:lang w:val="uk-UA"/>
              </w:rPr>
              <w:t>п’ютері у прог</w:t>
            </w:r>
            <w:r>
              <w:rPr>
                <w:rFonts w:ascii="Times New Roman" w:hAnsi="Times New Roman"/>
                <w:sz w:val="32"/>
                <w:szCs w:val="32"/>
                <w:lang w:val="uk-UA"/>
              </w:rPr>
              <w:t>-</w:t>
            </w:r>
            <w:r w:rsidRPr="00F97B6F">
              <w:rPr>
                <w:rFonts w:ascii="Times New Roman" w:hAnsi="Times New Roman"/>
                <w:sz w:val="32"/>
                <w:szCs w:val="32"/>
                <w:lang w:val="uk-UA"/>
              </w:rPr>
              <w:t>рамному забезпе</w:t>
            </w:r>
            <w:r>
              <w:rPr>
                <w:rFonts w:ascii="Times New Roman" w:hAnsi="Times New Roman"/>
                <w:sz w:val="32"/>
                <w:szCs w:val="32"/>
                <w:lang w:val="uk-UA"/>
              </w:rPr>
              <w:t>-</w:t>
            </w:r>
            <w:r w:rsidRPr="00F97B6F">
              <w:rPr>
                <w:rFonts w:ascii="Times New Roman" w:hAnsi="Times New Roman"/>
                <w:sz w:val="32"/>
                <w:szCs w:val="32"/>
                <w:lang w:val="uk-UA"/>
              </w:rPr>
              <w:t xml:space="preserve">чені </w:t>
            </w:r>
            <w:r w:rsidRPr="00F97B6F">
              <w:rPr>
                <w:rFonts w:ascii="Times New Roman" w:hAnsi="Times New Roman"/>
                <w:sz w:val="32"/>
                <w:szCs w:val="32"/>
                <w:lang w:val="en-US"/>
              </w:rPr>
              <w:t>SMART</w:t>
            </w:r>
            <w:r w:rsidRPr="00F97B6F">
              <w:rPr>
                <w:rFonts w:ascii="Times New Roman" w:hAnsi="Times New Roman"/>
                <w:sz w:val="32"/>
                <w:szCs w:val="32"/>
                <w:lang w:val="uk-UA"/>
              </w:rPr>
              <w:t xml:space="preserve">. </w:t>
            </w:r>
            <w:r w:rsidRPr="00F97B6F">
              <w:rPr>
                <w:rFonts w:ascii="Times New Roman" w:hAnsi="Times New Roman"/>
                <w:sz w:val="32"/>
                <w:szCs w:val="32"/>
                <w:lang w:val="uk-UA"/>
              </w:rPr>
              <w:lastRenderedPageBreak/>
              <w:t>(Додаток4)</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Слухове сприйняття матеріалу;</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Почергове озвучення</w:t>
            </w: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 xml:space="preserve"> </w:t>
            </w:r>
          </w:p>
          <w:p w:rsidR="006B1EF3" w:rsidRPr="00F97B6F" w:rsidRDefault="006B1EF3" w:rsidP="007D4E0A">
            <w:pPr>
              <w:spacing w:line="276" w:lineRule="auto"/>
              <w:rPr>
                <w:rFonts w:ascii="Times New Roman" w:hAnsi="Times New Roman"/>
                <w:sz w:val="32"/>
                <w:szCs w:val="32"/>
                <w:lang w:val="uk-UA"/>
              </w:rPr>
            </w:pPr>
          </w:p>
          <w:p w:rsidR="006B1EF3" w:rsidRPr="00F97B6F" w:rsidRDefault="006B1EF3" w:rsidP="007D4E0A">
            <w:pPr>
              <w:spacing w:line="276" w:lineRule="auto"/>
              <w:rPr>
                <w:rFonts w:ascii="Times New Roman" w:hAnsi="Times New Roman"/>
                <w:sz w:val="32"/>
                <w:szCs w:val="32"/>
                <w:lang w:val="uk-UA"/>
              </w:rPr>
            </w:pPr>
          </w:p>
          <w:p w:rsidR="006B1EF3" w:rsidRPr="00F97B6F" w:rsidRDefault="006B1EF3" w:rsidP="007D4E0A">
            <w:pPr>
              <w:spacing w:line="276" w:lineRule="auto"/>
              <w:rPr>
                <w:rFonts w:ascii="Times New Roman" w:hAnsi="Times New Roman"/>
                <w:sz w:val="32"/>
                <w:szCs w:val="32"/>
                <w:lang w:val="uk-UA"/>
              </w:rPr>
            </w:pPr>
          </w:p>
          <w:p w:rsidR="006B1EF3" w:rsidRPr="00F97B6F" w:rsidRDefault="006B1EF3" w:rsidP="007D4E0A">
            <w:pPr>
              <w:spacing w:line="276" w:lineRule="auto"/>
              <w:rPr>
                <w:rFonts w:ascii="Times New Roman" w:hAnsi="Times New Roman"/>
                <w:sz w:val="32"/>
                <w:szCs w:val="32"/>
                <w:lang w:val="uk-UA"/>
              </w:rPr>
            </w:pPr>
          </w:p>
        </w:tc>
        <w:tc>
          <w:tcPr>
            <w:tcW w:w="2679" w:type="dxa"/>
          </w:tcPr>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lastRenderedPageBreak/>
              <w:t>Взаємоперевірка правильності виконання завдання здійснюється за записом на екрані та коментується вчителем з акцентуванням уваги на повноті зроблених учнями записів</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Звернути увагу учнів на те, що схема повинна містити коло вписане у трикутник і коло описане навколо трикутника</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Контролювати правильність побудов геометричних фігур при необхідності надавати консультації та допомогу</w:t>
            </w: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Pr="00F97B6F" w:rsidRDefault="006B1EF3" w:rsidP="007D4E0A">
            <w:pPr>
              <w:spacing w:line="276" w:lineRule="auto"/>
              <w:ind w:firstLine="142"/>
              <w:rPr>
                <w:rFonts w:ascii="Times New Roman" w:hAnsi="Times New Roman"/>
                <w:sz w:val="32"/>
                <w:szCs w:val="32"/>
                <w:lang w:val="uk-UA"/>
              </w:rPr>
            </w:pPr>
          </w:p>
          <w:p w:rsidR="006B1EF3" w:rsidRDefault="006B1EF3" w:rsidP="006B1EF3">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lastRenderedPageBreak/>
              <w:t>Узагальнення відповідей учнів з демонструван</w:t>
            </w:r>
            <w:r>
              <w:rPr>
                <w:rFonts w:ascii="Times New Roman" w:hAnsi="Times New Roman"/>
                <w:sz w:val="32"/>
                <w:szCs w:val="32"/>
                <w:lang w:val="uk-UA"/>
              </w:rPr>
              <w:t>-</w:t>
            </w:r>
            <w:r w:rsidRPr="00F97B6F">
              <w:rPr>
                <w:rFonts w:ascii="Times New Roman" w:hAnsi="Times New Roman"/>
                <w:sz w:val="32"/>
                <w:szCs w:val="32"/>
                <w:lang w:val="uk-UA"/>
              </w:rPr>
              <w:t>ням</w:t>
            </w:r>
            <w:r>
              <w:rPr>
                <w:rFonts w:ascii="Times New Roman" w:hAnsi="Times New Roman"/>
                <w:sz w:val="32"/>
                <w:szCs w:val="32"/>
                <w:lang w:val="uk-UA"/>
              </w:rPr>
              <w:t xml:space="preserve">: </w:t>
            </w:r>
            <w:r w:rsidRPr="00F97B6F">
              <w:rPr>
                <w:rFonts w:ascii="Times New Roman" w:hAnsi="Times New Roman"/>
                <w:sz w:val="32"/>
                <w:szCs w:val="32"/>
                <w:lang w:val="uk-UA"/>
              </w:rPr>
              <w:t>Сантимет</w:t>
            </w:r>
            <w:r>
              <w:rPr>
                <w:rFonts w:ascii="Times New Roman" w:hAnsi="Times New Roman"/>
                <w:sz w:val="32"/>
                <w:szCs w:val="32"/>
                <w:lang w:val="uk-UA"/>
              </w:rPr>
              <w:t xml:space="preserve">- </w:t>
            </w:r>
          </w:p>
          <w:p w:rsidR="006B1EF3" w:rsidRPr="00F97B6F" w:rsidRDefault="006B1EF3" w:rsidP="006B1EF3">
            <w:pPr>
              <w:pStyle w:val="ac"/>
              <w:ind w:left="175" w:right="-292"/>
              <w:rPr>
                <w:rFonts w:ascii="Times New Roman" w:hAnsi="Times New Roman"/>
                <w:sz w:val="32"/>
                <w:szCs w:val="32"/>
                <w:lang w:val="uk-UA"/>
              </w:rPr>
            </w:pPr>
            <w:r w:rsidRPr="00F97B6F">
              <w:rPr>
                <w:rFonts w:ascii="Times New Roman" w:hAnsi="Times New Roman"/>
                <w:sz w:val="32"/>
                <w:szCs w:val="32"/>
                <w:lang w:val="uk-UA"/>
              </w:rPr>
              <w:t>рової стрічки;</w:t>
            </w:r>
          </w:p>
          <w:p w:rsidR="006B1EF3" w:rsidRPr="00F97B6F" w:rsidRDefault="006B1EF3" w:rsidP="007D4E0A">
            <w:pPr>
              <w:pStyle w:val="ac"/>
              <w:numPr>
                <w:ilvl w:val="0"/>
                <w:numId w:val="29"/>
              </w:numPr>
              <w:ind w:left="175" w:hanging="141"/>
              <w:rPr>
                <w:rFonts w:ascii="Times New Roman" w:hAnsi="Times New Roman"/>
                <w:sz w:val="32"/>
                <w:szCs w:val="32"/>
                <w:lang w:val="uk-UA"/>
              </w:rPr>
            </w:pPr>
            <w:r w:rsidRPr="00F97B6F">
              <w:rPr>
                <w:rFonts w:ascii="Times New Roman" w:hAnsi="Times New Roman"/>
                <w:sz w:val="32"/>
                <w:szCs w:val="32"/>
                <w:lang w:val="uk-UA"/>
              </w:rPr>
              <w:t>Лінійки;</w:t>
            </w:r>
          </w:p>
          <w:p w:rsidR="006B1EF3" w:rsidRPr="00F97B6F" w:rsidRDefault="006B1EF3" w:rsidP="007D4E0A">
            <w:pPr>
              <w:pStyle w:val="ac"/>
              <w:numPr>
                <w:ilvl w:val="0"/>
                <w:numId w:val="29"/>
              </w:numPr>
              <w:ind w:left="175" w:hanging="141"/>
              <w:rPr>
                <w:rFonts w:ascii="Times New Roman" w:hAnsi="Times New Roman"/>
                <w:sz w:val="32"/>
                <w:szCs w:val="32"/>
                <w:lang w:val="uk-UA"/>
              </w:rPr>
            </w:pPr>
            <w:r w:rsidRPr="00F97B6F">
              <w:rPr>
                <w:rFonts w:ascii="Times New Roman" w:hAnsi="Times New Roman"/>
                <w:sz w:val="32"/>
                <w:szCs w:val="32"/>
                <w:lang w:val="uk-UA"/>
              </w:rPr>
              <w:t>Рулетки;</w:t>
            </w:r>
          </w:p>
          <w:p w:rsidR="006B1EF3" w:rsidRPr="00F97B6F" w:rsidRDefault="006B1EF3" w:rsidP="007D4E0A">
            <w:pPr>
              <w:pStyle w:val="ac"/>
              <w:numPr>
                <w:ilvl w:val="0"/>
                <w:numId w:val="29"/>
              </w:numPr>
              <w:ind w:left="175" w:hanging="141"/>
              <w:rPr>
                <w:rFonts w:ascii="Times New Roman" w:hAnsi="Times New Roman"/>
                <w:sz w:val="32"/>
                <w:szCs w:val="32"/>
                <w:lang w:val="uk-UA"/>
              </w:rPr>
            </w:pPr>
            <w:r w:rsidRPr="00F97B6F">
              <w:rPr>
                <w:rFonts w:ascii="Times New Roman" w:hAnsi="Times New Roman"/>
                <w:sz w:val="32"/>
                <w:szCs w:val="32"/>
                <w:lang w:val="uk-UA"/>
              </w:rPr>
              <w:t>Довільної стрічки (згадати як в стародав</w:t>
            </w:r>
            <w:r>
              <w:rPr>
                <w:rFonts w:ascii="Times New Roman" w:hAnsi="Times New Roman"/>
                <w:sz w:val="32"/>
                <w:szCs w:val="32"/>
                <w:lang w:val="uk-UA"/>
              </w:rPr>
              <w:t>-</w:t>
            </w:r>
            <w:r w:rsidRPr="00F97B6F">
              <w:rPr>
                <w:rFonts w:ascii="Times New Roman" w:hAnsi="Times New Roman"/>
                <w:sz w:val="32"/>
                <w:szCs w:val="32"/>
                <w:lang w:val="uk-UA"/>
              </w:rPr>
              <w:t>ньому Єгипті користувалися мотузкою, для побудови трикутників).</w:t>
            </w:r>
          </w:p>
        </w:tc>
      </w:tr>
      <w:tr w:rsidR="006B1EF3" w:rsidRPr="00F97B6F" w:rsidTr="006B1EF3">
        <w:trPr>
          <w:trHeight w:val="4159"/>
        </w:trPr>
        <w:tc>
          <w:tcPr>
            <w:tcW w:w="5501" w:type="dxa"/>
          </w:tcPr>
          <w:p w:rsidR="006B1EF3" w:rsidRPr="00F97B6F" w:rsidRDefault="006B1EF3" w:rsidP="007D4E0A">
            <w:pPr>
              <w:spacing w:line="276" w:lineRule="auto"/>
              <w:rPr>
                <w:rFonts w:ascii="Times New Roman" w:hAnsi="Times New Roman"/>
                <w:sz w:val="32"/>
                <w:szCs w:val="32"/>
                <w:lang w:val="uk-UA"/>
              </w:rPr>
            </w:pPr>
            <w:r w:rsidRPr="00F97B6F">
              <w:rPr>
                <w:rFonts w:ascii="Times New Roman" w:hAnsi="Times New Roman"/>
                <w:sz w:val="32"/>
                <w:szCs w:val="32"/>
                <w:lang w:val="uk-UA"/>
              </w:rPr>
              <w:lastRenderedPageBreak/>
              <w:t>Показати учням, як за допомогою стрічки (рулетки) побудувати коло, півколо, ¼ кола на земельній ділянці; правильний  трикутник, прямокутний трикутник, довільний трикутник.</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Знайти центр вписаного кола в трикутник і описаного кола навколо трикутника</w:t>
            </w:r>
          </w:p>
        </w:tc>
        <w:tc>
          <w:tcPr>
            <w:tcW w:w="2693" w:type="dxa"/>
          </w:tcPr>
          <w:p w:rsidR="006B1EF3" w:rsidRPr="00F97B6F" w:rsidRDefault="006B1EF3" w:rsidP="007D4E0A">
            <w:pPr>
              <w:spacing w:line="276" w:lineRule="auto"/>
              <w:rPr>
                <w:rFonts w:ascii="Times New Roman" w:hAnsi="Times New Roman"/>
                <w:sz w:val="32"/>
                <w:szCs w:val="32"/>
                <w:lang w:val="uk-UA"/>
              </w:rPr>
            </w:pPr>
            <w:r w:rsidRPr="00F97B6F">
              <w:rPr>
                <w:rFonts w:ascii="Times New Roman" w:hAnsi="Times New Roman"/>
                <w:sz w:val="32"/>
                <w:szCs w:val="32"/>
                <w:lang w:val="uk-UA"/>
              </w:rPr>
              <w:t>В групах виконують завдання, розподіливши  між собою обов’язки.</w:t>
            </w:r>
          </w:p>
          <w:p w:rsidR="006B1EF3" w:rsidRPr="00F97B6F" w:rsidRDefault="006B1EF3" w:rsidP="006B1EF3">
            <w:pPr>
              <w:spacing w:line="276" w:lineRule="auto"/>
              <w:rPr>
                <w:rFonts w:ascii="Times New Roman" w:hAnsi="Times New Roman"/>
                <w:sz w:val="32"/>
                <w:szCs w:val="32"/>
                <w:lang w:val="uk-UA"/>
              </w:rPr>
            </w:pPr>
            <w:r w:rsidRPr="00F97B6F">
              <w:rPr>
                <w:rFonts w:ascii="Times New Roman" w:hAnsi="Times New Roman"/>
                <w:sz w:val="32"/>
                <w:szCs w:val="32"/>
                <w:lang w:val="uk-UA"/>
              </w:rPr>
              <w:t xml:space="preserve"> Почергова презентація роботи представниками від кожної групи</w:t>
            </w:r>
          </w:p>
        </w:tc>
        <w:tc>
          <w:tcPr>
            <w:tcW w:w="2679" w:type="dxa"/>
          </w:tcPr>
          <w:p w:rsidR="006B1EF3" w:rsidRPr="00F97B6F" w:rsidRDefault="006B1EF3" w:rsidP="007D4E0A">
            <w:pPr>
              <w:spacing w:line="276" w:lineRule="auto"/>
              <w:ind w:firstLine="142"/>
              <w:rPr>
                <w:rFonts w:ascii="Times New Roman" w:hAnsi="Times New Roman"/>
                <w:sz w:val="32"/>
                <w:szCs w:val="32"/>
                <w:lang w:val="uk-UA"/>
              </w:rPr>
            </w:pPr>
            <w:r>
              <w:rPr>
                <w:rFonts w:ascii="Times New Roman" w:hAnsi="Times New Roman"/>
                <w:sz w:val="32"/>
                <w:szCs w:val="32"/>
                <w:lang w:val="uk-UA"/>
              </w:rPr>
              <w:t xml:space="preserve">Дотримання </w:t>
            </w:r>
            <w:r w:rsidRPr="00F97B6F">
              <w:rPr>
                <w:rFonts w:ascii="Times New Roman" w:hAnsi="Times New Roman"/>
                <w:sz w:val="32"/>
                <w:szCs w:val="32"/>
                <w:lang w:val="uk-UA"/>
              </w:rPr>
              <w:t>правил ТБ;</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Роботи в групах;</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Правильністю виконання розміток.</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Короткий коментар, щодо причин виникнення ускладненнь</w:t>
            </w:r>
          </w:p>
        </w:tc>
      </w:tr>
      <w:tr w:rsidR="006B1EF3" w:rsidRPr="00F97B6F" w:rsidTr="007D4E0A">
        <w:trPr>
          <w:trHeight w:val="897"/>
        </w:trPr>
        <w:tc>
          <w:tcPr>
            <w:tcW w:w="5501" w:type="dxa"/>
          </w:tcPr>
          <w:p w:rsidR="006B1EF3" w:rsidRPr="00F97B6F" w:rsidRDefault="006B1EF3" w:rsidP="007D4E0A">
            <w:pPr>
              <w:spacing w:line="276" w:lineRule="auto"/>
              <w:ind w:firstLine="142"/>
              <w:rPr>
                <w:rFonts w:ascii="Times New Roman" w:hAnsi="Times New Roman"/>
                <w:b/>
                <w:i/>
                <w:sz w:val="32"/>
                <w:szCs w:val="32"/>
                <w:lang w:val="uk-UA"/>
              </w:rPr>
            </w:pPr>
            <w:r w:rsidRPr="00F97B6F">
              <w:rPr>
                <w:rFonts w:ascii="Times New Roman" w:hAnsi="Times New Roman"/>
                <w:b/>
                <w:i/>
                <w:sz w:val="32"/>
                <w:szCs w:val="32"/>
                <w:lang w:val="uk-UA"/>
              </w:rPr>
              <w:t>5. Підсумок уроку</w:t>
            </w:r>
          </w:p>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(проводиться у класній кімнаті)</w:t>
            </w:r>
          </w:p>
        </w:tc>
        <w:tc>
          <w:tcPr>
            <w:tcW w:w="2693" w:type="dxa"/>
          </w:tcPr>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Висловлення власних міркувань, щодо актуальності і необхідності таких уроків.</w:t>
            </w:r>
          </w:p>
        </w:tc>
        <w:tc>
          <w:tcPr>
            <w:tcW w:w="2679" w:type="dxa"/>
          </w:tcPr>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Коментування пізнавальної активності учнів на уроці. Оцінення учнів.</w:t>
            </w:r>
          </w:p>
        </w:tc>
      </w:tr>
      <w:tr w:rsidR="006B1EF3" w:rsidRPr="00F97B6F" w:rsidTr="006B1EF3">
        <w:trPr>
          <w:trHeight w:val="130"/>
        </w:trPr>
        <w:tc>
          <w:tcPr>
            <w:tcW w:w="5501" w:type="dxa"/>
          </w:tcPr>
          <w:p w:rsidR="006B1EF3" w:rsidRPr="00F97B6F" w:rsidRDefault="006B1EF3" w:rsidP="006B1EF3">
            <w:pPr>
              <w:pStyle w:val="ac"/>
              <w:numPr>
                <w:ilvl w:val="0"/>
                <w:numId w:val="28"/>
              </w:numPr>
              <w:spacing w:line="240" w:lineRule="auto"/>
              <w:rPr>
                <w:rFonts w:ascii="Times New Roman" w:hAnsi="Times New Roman"/>
                <w:b/>
                <w:i/>
                <w:sz w:val="32"/>
                <w:szCs w:val="32"/>
                <w:lang w:val="uk-UA"/>
              </w:rPr>
            </w:pPr>
            <w:r w:rsidRPr="00F97B6F">
              <w:rPr>
                <w:rFonts w:ascii="Times New Roman" w:hAnsi="Times New Roman"/>
                <w:b/>
                <w:i/>
                <w:sz w:val="32"/>
                <w:szCs w:val="32"/>
                <w:lang w:val="uk-UA"/>
              </w:rPr>
              <w:t>Домашнє завдання.</w:t>
            </w:r>
          </w:p>
          <w:p w:rsidR="006B1EF3" w:rsidRPr="00F97B6F" w:rsidRDefault="006B1EF3" w:rsidP="006B1EF3">
            <w:pPr>
              <w:pStyle w:val="ac"/>
              <w:numPr>
                <w:ilvl w:val="0"/>
                <w:numId w:val="30"/>
              </w:numPr>
              <w:spacing w:line="240" w:lineRule="auto"/>
              <w:ind w:left="459" w:hanging="284"/>
              <w:rPr>
                <w:rFonts w:ascii="Times New Roman" w:hAnsi="Times New Roman"/>
                <w:sz w:val="32"/>
                <w:szCs w:val="32"/>
                <w:lang w:val="uk-UA"/>
              </w:rPr>
            </w:pPr>
            <w:r w:rsidRPr="00F97B6F">
              <w:rPr>
                <w:rFonts w:ascii="Times New Roman" w:hAnsi="Times New Roman"/>
                <w:sz w:val="32"/>
                <w:szCs w:val="32"/>
                <w:lang w:val="uk-UA"/>
              </w:rPr>
              <w:t xml:space="preserve">Виконати тестові завдання </w:t>
            </w:r>
            <w:r>
              <w:rPr>
                <w:rFonts w:ascii="Times New Roman" w:hAnsi="Times New Roman"/>
                <w:sz w:val="32"/>
                <w:szCs w:val="32"/>
                <w:lang w:val="uk-UA"/>
              </w:rPr>
              <w:t xml:space="preserve"> </w:t>
            </w:r>
            <w:r w:rsidRPr="00F97B6F">
              <w:rPr>
                <w:rFonts w:ascii="Times New Roman" w:hAnsi="Times New Roman"/>
                <w:sz w:val="32"/>
                <w:szCs w:val="32"/>
                <w:lang w:val="uk-UA"/>
              </w:rPr>
              <w:t>(</w:t>
            </w:r>
            <w:r>
              <w:rPr>
                <w:rFonts w:ascii="Times New Roman" w:hAnsi="Times New Roman"/>
                <w:sz w:val="32"/>
                <w:szCs w:val="32"/>
                <w:lang w:val="uk-UA"/>
              </w:rPr>
              <w:t>Дод</w:t>
            </w:r>
            <w:r w:rsidRPr="00F97B6F">
              <w:rPr>
                <w:rFonts w:ascii="Times New Roman" w:hAnsi="Times New Roman"/>
                <w:sz w:val="32"/>
                <w:szCs w:val="32"/>
                <w:lang w:val="uk-UA"/>
              </w:rPr>
              <w:t>5)</w:t>
            </w:r>
          </w:p>
          <w:p w:rsidR="006B1EF3" w:rsidRPr="00F97B6F" w:rsidRDefault="006B1EF3" w:rsidP="006B1EF3">
            <w:pPr>
              <w:pStyle w:val="ac"/>
              <w:numPr>
                <w:ilvl w:val="0"/>
                <w:numId w:val="30"/>
              </w:numPr>
              <w:spacing w:line="240" w:lineRule="auto"/>
              <w:ind w:left="459" w:hanging="284"/>
              <w:rPr>
                <w:rFonts w:ascii="Times New Roman" w:hAnsi="Times New Roman"/>
                <w:sz w:val="32"/>
                <w:szCs w:val="32"/>
                <w:lang w:val="uk-UA"/>
              </w:rPr>
            </w:pPr>
            <w:r w:rsidRPr="00F97B6F">
              <w:rPr>
                <w:rFonts w:ascii="Times New Roman" w:hAnsi="Times New Roman"/>
                <w:sz w:val="32"/>
                <w:szCs w:val="32"/>
                <w:lang w:val="uk-UA"/>
              </w:rPr>
              <w:t xml:space="preserve">Опрацювати матеріал підручника </w:t>
            </w:r>
          </w:p>
          <w:p w:rsidR="006B1EF3" w:rsidRPr="00F97B6F" w:rsidRDefault="006B1EF3" w:rsidP="006B1EF3">
            <w:pPr>
              <w:pStyle w:val="ac"/>
              <w:numPr>
                <w:ilvl w:val="0"/>
                <w:numId w:val="30"/>
              </w:numPr>
              <w:spacing w:line="240" w:lineRule="auto"/>
              <w:ind w:left="459" w:hanging="284"/>
              <w:rPr>
                <w:rFonts w:ascii="Times New Roman" w:hAnsi="Times New Roman"/>
                <w:sz w:val="32"/>
                <w:szCs w:val="32"/>
                <w:lang w:val="uk-UA"/>
              </w:rPr>
            </w:pPr>
            <w:r w:rsidRPr="00F97B6F">
              <w:rPr>
                <w:rFonts w:ascii="Times New Roman" w:hAnsi="Times New Roman"/>
                <w:sz w:val="32"/>
                <w:szCs w:val="32"/>
                <w:lang w:val="uk-UA"/>
              </w:rPr>
              <w:t xml:space="preserve">Створити власну план-схему </w:t>
            </w:r>
          </w:p>
        </w:tc>
        <w:tc>
          <w:tcPr>
            <w:tcW w:w="2693" w:type="dxa"/>
          </w:tcPr>
          <w:p w:rsidR="006B1EF3" w:rsidRPr="00F97B6F" w:rsidRDefault="006B1EF3" w:rsidP="006B1EF3">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 xml:space="preserve">Самостійний вибір варіанта домашньої </w:t>
            </w:r>
            <w:r>
              <w:rPr>
                <w:rFonts w:ascii="Times New Roman" w:hAnsi="Times New Roman"/>
                <w:sz w:val="32"/>
                <w:szCs w:val="32"/>
                <w:lang w:val="uk-UA"/>
              </w:rPr>
              <w:t>роботи</w:t>
            </w:r>
          </w:p>
        </w:tc>
        <w:tc>
          <w:tcPr>
            <w:tcW w:w="2679" w:type="dxa"/>
          </w:tcPr>
          <w:p w:rsidR="006B1EF3" w:rsidRPr="00F97B6F" w:rsidRDefault="006B1EF3" w:rsidP="007D4E0A">
            <w:pPr>
              <w:spacing w:line="276" w:lineRule="auto"/>
              <w:ind w:firstLine="142"/>
              <w:rPr>
                <w:rFonts w:ascii="Times New Roman" w:hAnsi="Times New Roman"/>
                <w:sz w:val="32"/>
                <w:szCs w:val="32"/>
                <w:lang w:val="uk-UA"/>
              </w:rPr>
            </w:pPr>
            <w:r w:rsidRPr="00F97B6F">
              <w:rPr>
                <w:rFonts w:ascii="Times New Roman" w:hAnsi="Times New Roman"/>
                <w:sz w:val="32"/>
                <w:szCs w:val="32"/>
                <w:lang w:val="uk-UA"/>
              </w:rPr>
              <w:t>Консультування учнів за потреби</w:t>
            </w:r>
          </w:p>
        </w:tc>
      </w:tr>
    </w:tbl>
    <w:p w:rsidR="006B1EF3" w:rsidRDefault="006B1EF3" w:rsidP="00F97B6F">
      <w:pPr>
        <w:spacing w:line="360" w:lineRule="auto"/>
        <w:ind w:left="284" w:hanging="284"/>
        <w:rPr>
          <w:rFonts w:ascii="Times New Roman" w:hAnsi="Times New Roman"/>
          <w:sz w:val="32"/>
          <w:szCs w:val="32"/>
          <w:lang w:val="uk-UA"/>
        </w:rPr>
      </w:pPr>
    </w:p>
    <w:p w:rsidR="00F97B6F" w:rsidRPr="006B1EF3" w:rsidRDefault="00F97B6F" w:rsidP="00F97B6F">
      <w:pPr>
        <w:spacing w:line="360" w:lineRule="auto"/>
        <w:ind w:left="284" w:hanging="284"/>
        <w:rPr>
          <w:rFonts w:ascii="Times New Roman" w:hAnsi="Times New Roman"/>
          <w:b/>
          <w:sz w:val="32"/>
          <w:szCs w:val="32"/>
          <w:u w:val="single"/>
          <w:lang w:val="uk-UA"/>
        </w:rPr>
      </w:pPr>
      <w:r w:rsidRPr="006B1EF3">
        <w:rPr>
          <w:rFonts w:ascii="Times New Roman" w:hAnsi="Times New Roman"/>
          <w:b/>
          <w:sz w:val="32"/>
          <w:szCs w:val="32"/>
          <w:u w:val="single"/>
          <w:lang w:val="uk-UA"/>
        </w:rPr>
        <w:t>Додаток 1.</w:t>
      </w:r>
    </w:p>
    <w:p w:rsidR="00F97B6F" w:rsidRPr="00F97B6F" w:rsidRDefault="00F97B6F" w:rsidP="00F97B6F">
      <w:pPr>
        <w:spacing w:line="360" w:lineRule="auto"/>
        <w:ind w:left="284" w:hanging="284"/>
        <w:rPr>
          <w:rFonts w:ascii="Times New Roman" w:hAnsi="Times New Roman"/>
          <w:sz w:val="32"/>
          <w:szCs w:val="32"/>
          <w:lang w:val="uk-UA"/>
        </w:rPr>
      </w:pPr>
      <w:r w:rsidRPr="00F97B6F">
        <w:rPr>
          <w:rFonts w:ascii="Times New Roman" w:hAnsi="Times New Roman"/>
          <w:sz w:val="32"/>
          <w:szCs w:val="32"/>
          <w:lang w:val="uk-UA"/>
        </w:rPr>
        <w:t>Вставте в означення пропущенні слова:</w:t>
      </w:r>
    </w:p>
    <w:p w:rsidR="00F97B6F" w:rsidRPr="00F97B6F" w:rsidRDefault="00F97B6F" w:rsidP="00F97B6F">
      <w:pPr>
        <w:pStyle w:val="ac"/>
        <w:numPr>
          <w:ilvl w:val="0"/>
          <w:numId w:val="31"/>
        </w:numPr>
        <w:spacing w:line="360" w:lineRule="auto"/>
        <w:rPr>
          <w:rFonts w:ascii="Times New Roman" w:hAnsi="Times New Roman"/>
          <w:sz w:val="32"/>
          <w:szCs w:val="32"/>
          <w:lang w:val="uk-UA"/>
        </w:rPr>
      </w:pPr>
      <w:r w:rsidRPr="00F97B6F">
        <w:rPr>
          <w:rFonts w:ascii="Times New Roman" w:hAnsi="Times New Roman"/>
          <w:sz w:val="32"/>
          <w:szCs w:val="32"/>
          <w:lang w:val="uk-UA"/>
        </w:rPr>
        <w:t>Колом називається геометрична фігура, яка складається з усіх точок площини __________________________від даної точки.</w:t>
      </w:r>
    </w:p>
    <w:p w:rsidR="00F97B6F" w:rsidRPr="00F97B6F" w:rsidRDefault="00F97B6F" w:rsidP="00F97B6F">
      <w:pPr>
        <w:pStyle w:val="ac"/>
        <w:numPr>
          <w:ilvl w:val="0"/>
          <w:numId w:val="31"/>
        </w:numPr>
        <w:spacing w:line="360" w:lineRule="auto"/>
        <w:rPr>
          <w:rFonts w:ascii="Times New Roman" w:hAnsi="Times New Roman"/>
          <w:sz w:val="32"/>
          <w:szCs w:val="32"/>
          <w:lang w:val="uk-UA"/>
        </w:rPr>
      </w:pPr>
      <w:r w:rsidRPr="00F97B6F">
        <w:rPr>
          <w:rFonts w:ascii="Times New Roman" w:hAnsi="Times New Roman"/>
          <w:sz w:val="32"/>
          <w:szCs w:val="32"/>
          <w:lang w:val="uk-UA"/>
        </w:rPr>
        <w:t>Коло називається вписаним у трикутник, якщо _______________.</w:t>
      </w:r>
    </w:p>
    <w:p w:rsidR="00F97B6F" w:rsidRPr="00F97B6F" w:rsidRDefault="00F97B6F" w:rsidP="00F97B6F">
      <w:pPr>
        <w:pStyle w:val="ac"/>
        <w:numPr>
          <w:ilvl w:val="0"/>
          <w:numId w:val="31"/>
        </w:numPr>
        <w:spacing w:line="360" w:lineRule="auto"/>
        <w:rPr>
          <w:rFonts w:ascii="Times New Roman" w:hAnsi="Times New Roman"/>
          <w:sz w:val="32"/>
          <w:szCs w:val="32"/>
          <w:lang w:val="uk-UA"/>
        </w:rPr>
      </w:pPr>
      <w:r w:rsidRPr="00F97B6F">
        <w:rPr>
          <w:rFonts w:ascii="Times New Roman" w:hAnsi="Times New Roman"/>
          <w:sz w:val="32"/>
          <w:szCs w:val="32"/>
          <w:lang w:val="uk-UA"/>
        </w:rPr>
        <w:t>Через точку, що лежить за межами кола можна провести ____________ дотичних до кола.</w:t>
      </w:r>
    </w:p>
    <w:p w:rsidR="00F97B6F" w:rsidRPr="00F97B6F" w:rsidRDefault="00F97B6F" w:rsidP="00F97B6F">
      <w:pPr>
        <w:pStyle w:val="ac"/>
        <w:numPr>
          <w:ilvl w:val="0"/>
          <w:numId w:val="31"/>
        </w:numPr>
        <w:spacing w:line="360" w:lineRule="auto"/>
        <w:rPr>
          <w:rFonts w:ascii="Times New Roman" w:hAnsi="Times New Roman"/>
          <w:sz w:val="32"/>
          <w:szCs w:val="32"/>
          <w:lang w:val="uk-UA"/>
        </w:rPr>
      </w:pPr>
      <w:r w:rsidRPr="00F97B6F">
        <w:rPr>
          <w:rFonts w:ascii="Times New Roman" w:hAnsi="Times New Roman"/>
          <w:sz w:val="32"/>
          <w:szCs w:val="32"/>
          <w:lang w:val="uk-UA"/>
        </w:rPr>
        <w:t>Точка рівновіддалена від сторін кута лежить______________________</w:t>
      </w:r>
    </w:p>
    <w:p w:rsidR="006B1EF3" w:rsidRDefault="006B1EF3" w:rsidP="00F97B6F">
      <w:pPr>
        <w:spacing w:line="360" w:lineRule="auto"/>
        <w:ind w:left="284" w:hanging="284"/>
        <w:rPr>
          <w:rFonts w:ascii="Times New Roman" w:hAnsi="Times New Roman"/>
          <w:sz w:val="32"/>
          <w:szCs w:val="32"/>
          <w:lang w:val="uk-UA"/>
        </w:rPr>
      </w:pPr>
    </w:p>
    <w:p w:rsidR="00F97B6F" w:rsidRPr="006B1EF3" w:rsidRDefault="00F97B6F" w:rsidP="00F97B6F">
      <w:pPr>
        <w:spacing w:line="360" w:lineRule="auto"/>
        <w:ind w:left="284" w:hanging="284"/>
        <w:rPr>
          <w:rFonts w:ascii="Times New Roman" w:hAnsi="Times New Roman"/>
          <w:b/>
          <w:sz w:val="32"/>
          <w:szCs w:val="32"/>
          <w:u w:val="single"/>
          <w:lang w:val="uk-UA"/>
        </w:rPr>
      </w:pPr>
      <w:r w:rsidRPr="006B1EF3">
        <w:rPr>
          <w:rFonts w:ascii="Times New Roman" w:hAnsi="Times New Roman"/>
          <w:b/>
          <w:sz w:val="32"/>
          <w:szCs w:val="32"/>
          <w:u w:val="single"/>
          <w:lang w:val="uk-UA"/>
        </w:rPr>
        <w:t>Додаток 2.</w:t>
      </w:r>
    </w:p>
    <w:p w:rsidR="00F97B6F" w:rsidRPr="00F97B6F" w:rsidRDefault="00F97B6F" w:rsidP="00F97B6F">
      <w:pPr>
        <w:spacing w:line="360" w:lineRule="auto"/>
        <w:ind w:left="284" w:hanging="284"/>
        <w:rPr>
          <w:rFonts w:ascii="Times New Roman" w:hAnsi="Times New Roman"/>
          <w:sz w:val="32"/>
          <w:szCs w:val="32"/>
          <w:lang w:val="uk-UA"/>
        </w:rPr>
      </w:pPr>
      <w:r w:rsidRPr="00F97B6F">
        <w:rPr>
          <w:rFonts w:ascii="Times New Roman" w:hAnsi="Times New Roman"/>
          <w:sz w:val="32"/>
          <w:szCs w:val="32"/>
          <w:lang w:val="uk-UA"/>
        </w:rPr>
        <w:t>Тестові завдання</w:t>
      </w:r>
    </w:p>
    <w:p w:rsidR="00F97B6F" w:rsidRPr="00F97B6F" w:rsidRDefault="00F97B6F" w:rsidP="00F97B6F">
      <w:pPr>
        <w:pStyle w:val="ac"/>
        <w:numPr>
          <w:ilvl w:val="0"/>
          <w:numId w:val="32"/>
        </w:numPr>
        <w:spacing w:line="360" w:lineRule="auto"/>
        <w:ind w:left="284" w:hanging="284"/>
        <w:rPr>
          <w:rFonts w:ascii="Times New Roman" w:hAnsi="Times New Roman"/>
          <w:sz w:val="32"/>
          <w:szCs w:val="32"/>
          <w:lang w:val="uk-UA"/>
        </w:rPr>
      </w:pPr>
      <w:r w:rsidRPr="00F97B6F">
        <w:rPr>
          <w:rFonts w:ascii="Times New Roman" w:hAnsi="Times New Roman"/>
          <w:sz w:val="32"/>
          <w:szCs w:val="32"/>
          <w:lang w:val="uk-UA"/>
        </w:rPr>
        <w:t>Знайдіть відстань від центра кола з радіусом 12 см  до дотичної проведеної до даного кола.</w:t>
      </w:r>
    </w:p>
    <w:p w:rsidR="00F97B6F" w:rsidRPr="00F97B6F" w:rsidRDefault="00F97B6F" w:rsidP="00F97B6F">
      <w:pPr>
        <w:pStyle w:val="ac"/>
        <w:spacing w:line="360" w:lineRule="auto"/>
        <w:rPr>
          <w:rFonts w:ascii="Times New Roman" w:hAnsi="Times New Roman"/>
          <w:sz w:val="32"/>
          <w:szCs w:val="32"/>
          <w:lang w:val="uk-UA"/>
        </w:rPr>
      </w:pPr>
      <w:r w:rsidRPr="00F97B6F">
        <w:rPr>
          <w:rFonts w:ascii="Times New Roman" w:hAnsi="Times New Roman"/>
          <w:sz w:val="32"/>
          <w:szCs w:val="32"/>
          <w:lang w:val="uk-UA"/>
        </w:rPr>
        <w:t>а) 6см;  б) 12 см, в) 3см;  д) 1см.</w:t>
      </w:r>
    </w:p>
    <w:p w:rsidR="00F97B6F" w:rsidRPr="00F97B6F" w:rsidRDefault="00F97B6F" w:rsidP="00F97B6F">
      <w:pPr>
        <w:spacing w:line="360" w:lineRule="auto"/>
        <w:rPr>
          <w:rFonts w:ascii="Times New Roman" w:hAnsi="Times New Roman"/>
          <w:sz w:val="32"/>
          <w:szCs w:val="32"/>
          <w:lang w:val="uk-UA"/>
        </w:rPr>
      </w:pPr>
      <w:r w:rsidRPr="00F97B6F">
        <w:rPr>
          <w:rFonts w:ascii="Times New Roman" w:hAnsi="Times New Roman"/>
          <w:sz w:val="32"/>
          <w:szCs w:val="32"/>
          <w:lang w:val="uk-UA"/>
        </w:rPr>
        <w:t>2.  Два кола з радіусами 6см і 10см мають зовнішній дотик. Знайдіть відстань між центрами кіл.</w:t>
      </w:r>
    </w:p>
    <w:p w:rsidR="00F97B6F" w:rsidRPr="00F97B6F" w:rsidRDefault="00F97B6F" w:rsidP="00F97B6F">
      <w:pPr>
        <w:pStyle w:val="ac"/>
        <w:spacing w:line="360" w:lineRule="auto"/>
        <w:rPr>
          <w:rFonts w:ascii="Times New Roman" w:hAnsi="Times New Roman"/>
          <w:sz w:val="32"/>
          <w:szCs w:val="32"/>
          <w:lang w:val="uk-UA"/>
        </w:rPr>
      </w:pPr>
      <w:r w:rsidRPr="00F97B6F">
        <w:rPr>
          <w:rFonts w:ascii="Times New Roman" w:hAnsi="Times New Roman"/>
          <w:sz w:val="32"/>
          <w:szCs w:val="32"/>
          <w:lang w:val="uk-UA"/>
        </w:rPr>
        <w:t xml:space="preserve"> а) 6см;  б) 10 см, в) 16см;  д) 4см.</w:t>
      </w:r>
    </w:p>
    <w:p w:rsidR="00F97B6F" w:rsidRPr="00F97B6F" w:rsidRDefault="00F97B6F" w:rsidP="00F97B6F">
      <w:pPr>
        <w:spacing w:line="360" w:lineRule="auto"/>
        <w:rPr>
          <w:rFonts w:ascii="Times New Roman" w:hAnsi="Times New Roman"/>
          <w:sz w:val="32"/>
          <w:szCs w:val="32"/>
          <w:lang w:val="uk-UA"/>
        </w:rPr>
      </w:pPr>
      <w:r w:rsidRPr="00F97B6F">
        <w:rPr>
          <w:rFonts w:ascii="Times New Roman" w:hAnsi="Times New Roman"/>
          <w:noProof/>
          <w:sz w:val="32"/>
          <w:szCs w:val="32"/>
        </w:rPr>
        <w:drawing>
          <wp:anchor distT="0" distB="0" distL="114300" distR="114300" simplePos="0" relativeHeight="251704320" behindDoc="1" locked="0" layoutInCell="1" allowOverlap="1">
            <wp:simplePos x="0" y="0"/>
            <wp:positionH relativeFrom="column">
              <wp:posOffset>273685</wp:posOffset>
            </wp:positionH>
            <wp:positionV relativeFrom="paragraph">
              <wp:posOffset>441960</wp:posOffset>
            </wp:positionV>
            <wp:extent cx="2457450" cy="1885950"/>
            <wp:effectExtent l="19050" t="0" r="0" b="0"/>
            <wp:wrapTight wrapText="bothSides">
              <wp:wrapPolygon edited="0">
                <wp:start x="-167" y="0"/>
                <wp:lineTo x="-167" y="21382"/>
                <wp:lineTo x="21600" y="21382"/>
                <wp:lineTo x="21600" y="0"/>
                <wp:lineTo x="-167" y="0"/>
              </wp:wrapPolygon>
            </wp:wrapTight>
            <wp:docPr id="46" name="Рисунок 1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94" cstate="print"/>
                    <a:srcRect l="20037" r="46766" b="37030"/>
                    <a:stretch>
                      <a:fillRect/>
                    </a:stretch>
                  </pic:blipFill>
                  <pic:spPr>
                    <a:xfrm>
                      <a:off x="0" y="0"/>
                      <a:ext cx="2457450" cy="1885950"/>
                    </a:xfrm>
                    <a:prstGeom prst="rect">
                      <a:avLst/>
                    </a:prstGeom>
                  </pic:spPr>
                </pic:pic>
              </a:graphicData>
            </a:graphic>
          </wp:anchor>
        </w:drawing>
      </w:r>
      <w:r w:rsidRPr="00F97B6F">
        <w:rPr>
          <w:rFonts w:ascii="Times New Roman" w:hAnsi="Times New Roman"/>
          <w:sz w:val="32"/>
          <w:szCs w:val="32"/>
          <w:lang w:val="uk-UA"/>
        </w:rPr>
        <w:t>3. Коло вписане в трикутник АВС, знайдіть відрізок, який дорівнює</w:t>
      </w:r>
      <w:r w:rsidR="006B1EF3">
        <w:rPr>
          <w:rFonts w:ascii="Times New Roman" w:hAnsi="Times New Roman"/>
          <w:sz w:val="32"/>
          <w:szCs w:val="32"/>
          <w:lang w:val="uk-UA"/>
        </w:rPr>
        <w:t xml:space="preserve">              </w:t>
      </w:r>
      <w:r w:rsidRPr="00F97B6F">
        <w:rPr>
          <w:rFonts w:ascii="Times New Roman" w:hAnsi="Times New Roman"/>
          <w:sz w:val="32"/>
          <w:szCs w:val="32"/>
          <w:lang w:val="uk-UA"/>
        </w:rPr>
        <w:t xml:space="preserve"> відрізку ОК</w:t>
      </w:r>
    </w:p>
    <w:p w:rsidR="00F97B6F" w:rsidRPr="00F97B6F" w:rsidRDefault="00F97B6F" w:rsidP="00F97B6F">
      <w:pPr>
        <w:pStyle w:val="ac"/>
        <w:spacing w:line="360" w:lineRule="auto"/>
        <w:rPr>
          <w:rFonts w:ascii="Times New Roman" w:hAnsi="Times New Roman"/>
          <w:sz w:val="32"/>
          <w:szCs w:val="32"/>
          <w:lang w:val="uk-UA"/>
        </w:rPr>
      </w:pPr>
      <w:r w:rsidRPr="00F97B6F">
        <w:rPr>
          <w:rFonts w:ascii="Times New Roman" w:hAnsi="Times New Roman"/>
          <w:sz w:val="32"/>
          <w:szCs w:val="32"/>
          <w:lang w:val="uk-UA"/>
        </w:rPr>
        <w:t>а) ОМ;  б) ОС, в) КС;  д) МС.</w:t>
      </w:r>
    </w:p>
    <w:p w:rsidR="00F97B6F" w:rsidRPr="00F97B6F" w:rsidRDefault="00F97B6F" w:rsidP="00F97B6F">
      <w:pPr>
        <w:spacing w:line="360" w:lineRule="auto"/>
        <w:rPr>
          <w:rFonts w:ascii="Times New Roman" w:hAnsi="Times New Roman"/>
          <w:sz w:val="32"/>
          <w:szCs w:val="32"/>
          <w:lang w:val="uk-UA"/>
        </w:rPr>
      </w:pPr>
    </w:p>
    <w:p w:rsidR="00F97B6F" w:rsidRPr="00F97B6F" w:rsidRDefault="00F97B6F" w:rsidP="00F97B6F">
      <w:pPr>
        <w:spacing w:line="360" w:lineRule="auto"/>
        <w:ind w:left="284" w:hanging="284"/>
        <w:rPr>
          <w:rFonts w:ascii="Times New Roman" w:hAnsi="Times New Roman"/>
          <w:sz w:val="32"/>
          <w:szCs w:val="32"/>
          <w:lang w:val="uk-UA"/>
        </w:rPr>
      </w:pPr>
    </w:p>
    <w:p w:rsidR="00F97B6F" w:rsidRPr="00F97B6F" w:rsidRDefault="00F97B6F" w:rsidP="00F97B6F">
      <w:pPr>
        <w:spacing w:line="360" w:lineRule="auto"/>
        <w:ind w:left="284" w:hanging="284"/>
        <w:rPr>
          <w:rFonts w:ascii="Times New Roman" w:hAnsi="Times New Roman"/>
          <w:sz w:val="32"/>
          <w:szCs w:val="32"/>
          <w:lang w:val="uk-UA"/>
        </w:rPr>
      </w:pPr>
    </w:p>
    <w:p w:rsidR="00F97B6F" w:rsidRPr="00F97B6F" w:rsidRDefault="00F97B6F" w:rsidP="00F97B6F">
      <w:pPr>
        <w:spacing w:line="360" w:lineRule="auto"/>
        <w:ind w:left="284" w:hanging="284"/>
        <w:rPr>
          <w:rFonts w:ascii="Times New Roman" w:hAnsi="Times New Roman"/>
          <w:sz w:val="32"/>
          <w:szCs w:val="32"/>
          <w:lang w:val="uk-UA"/>
        </w:rPr>
      </w:pPr>
    </w:p>
    <w:p w:rsidR="006B1EF3" w:rsidRDefault="006B1EF3" w:rsidP="00F97B6F">
      <w:pPr>
        <w:spacing w:line="360" w:lineRule="auto"/>
        <w:ind w:left="284" w:hanging="284"/>
        <w:rPr>
          <w:rFonts w:ascii="Times New Roman" w:hAnsi="Times New Roman"/>
          <w:sz w:val="32"/>
          <w:szCs w:val="32"/>
          <w:lang w:val="uk-UA"/>
        </w:rPr>
      </w:pPr>
    </w:p>
    <w:p w:rsidR="006B1EF3" w:rsidRDefault="006B1EF3" w:rsidP="00F97B6F">
      <w:pPr>
        <w:spacing w:line="360" w:lineRule="auto"/>
        <w:ind w:left="284" w:hanging="284"/>
        <w:rPr>
          <w:rFonts w:ascii="Times New Roman" w:hAnsi="Times New Roman"/>
          <w:sz w:val="32"/>
          <w:szCs w:val="32"/>
          <w:lang w:val="uk-UA"/>
        </w:rPr>
      </w:pPr>
    </w:p>
    <w:p w:rsidR="006B1EF3" w:rsidRDefault="006B1EF3" w:rsidP="00F97B6F">
      <w:pPr>
        <w:spacing w:line="360" w:lineRule="auto"/>
        <w:ind w:left="284" w:hanging="284"/>
        <w:rPr>
          <w:rFonts w:ascii="Times New Roman" w:hAnsi="Times New Roman"/>
          <w:b/>
          <w:sz w:val="32"/>
          <w:szCs w:val="32"/>
          <w:u w:val="single"/>
          <w:lang w:val="uk-UA"/>
        </w:rPr>
      </w:pPr>
    </w:p>
    <w:p w:rsidR="00F97B6F" w:rsidRPr="006B1EF3" w:rsidRDefault="00F97B6F" w:rsidP="00F97B6F">
      <w:pPr>
        <w:spacing w:line="360" w:lineRule="auto"/>
        <w:ind w:left="284" w:hanging="284"/>
        <w:rPr>
          <w:rFonts w:ascii="Times New Roman" w:hAnsi="Times New Roman"/>
          <w:b/>
          <w:sz w:val="32"/>
          <w:szCs w:val="32"/>
          <w:u w:val="single"/>
          <w:lang w:val="uk-UA"/>
        </w:rPr>
      </w:pPr>
      <w:r w:rsidRPr="006B1EF3">
        <w:rPr>
          <w:rFonts w:ascii="Times New Roman" w:hAnsi="Times New Roman"/>
          <w:b/>
          <w:sz w:val="32"/>
          <w:szCs w:val="32"/>
          <w:u w:val="single"/>
          <w:lang w:val="uk-UA"/>
        </w:rPr>
        <w:t xml:space="preserve">Додаток 3. </w:t>
      </w:r>
    </w:p>
    <w:p w:rsidR="00F97B6F" w:rsidRPr="00F97B6F" w:rsidRDefault="00F97B6F" w:rsidP="00F97B6F">
      <w:pPr>
        <w:spacing w:line="360" w:lineRule="auto"/>
        <w:ind w:left="284" w:hanging="284"/>
        <w:rPr>
          <w:rFonts w:ascii="Times New Roman" w:hAnsi="Times New Roman"/>
          <w:sz w:val="32"/>
          <w:szCs w:val="32"/>
          <w:lang w:val="uk-UA"/>
        </w:rPr>
      </w:pPr>
      <w:r w:rsidRPr="00F97B6F">
        <w:rPr>
          <w:rFonts w:ascii="Times New Roman" w:hAnsi="Times New Roman"/>
          <w:sz w:val="32"/>
          <w:szCs w:val="32"/>
          <w:lang w:val="uk-UA"/>
        </w:rPr>
        <w:t>Розв’яжіть задачу</w:t>
      </w:r>
    </w:p>
    <w:p w:rsidR="00F97B6F" w:rsidRPr="00F97B6F" w:rsidRDefault="00254B9C" w:rsidP="00F97B6F">
      <w:pPr>
        <w:spacing w:line="360" w:lineRule="auto"/>
        <w:ind w:left="284" w:hanging="284"/>
        <w:rPr>
          <w:rFonts w:ascii="Times New Roman" w:hAnsi="Times New Roman"/>
          <w:sz w:val="32"/>
          <w:szCs w:val="32"/>
          <w:lang w:val="uk-UA"/>
        </w:rPr>
      </w:pPr>
      <w:r>
        <w:rPr>
          <w:rFonts w:ascii="Times New Roman" w:hAnsi="Times New Roman"/>
          <w:noProof/>
          <w:sz w:val="32"/>
          <w:szCs w:val="32"/>
        </w:rPr>
        <w:pict>
          <v:shape id="_x0000_s1076" type="#_x0000_t202" style="position:absolute;left:0;text-align:left;margin-left:230.6pt;margin-top:5.15pt;width:152.35pt;height:131.45pt;z-index:251703296" stroked="f">
            <v:textbox style="mso-next-textbox:#_x0000_s1076">
              <w:txbxContent>
                <w:p w:rsidR="00F97B6F" w:rsidRPr="006A0079" w:rsidRDefault="00F97B6F" w:rsidP="00F97B6F">
                  <w:pPr>
                    <w:rPr>
                      <w:lang w:val="uk-UA"/>
                    </w:rPr>
                  </w:pPr>
                  <w:r w:rsidRPr="006A0079">
                    <w:rPr>
                      <w:lang w:val="uk-UA"/>
                    </w:rPr>
                    <w:t>Знайдіть кут ВОС, якщо</w:t>
                  </w:r>
                  <w:r>
                    <w:rPr>
                      <w:lang w:val="uk-UA"/>
                    </w:rPr>
                    <w:t xml:space="preserve"> </w:t>
                  </w:r>
                  <w:r w:rsidRPr="006A0079">
                    <w:rPr>
                      <w:lang w:val="uk-UA"/>
                    </w:rPr>
                    <w:t>кут КВС=70</w:t>
                  </w:r>
                  <w:r w:rsidRPr="006A0079">
                    <w:rPr>
                      <w:vertAlign w:val="superscript"/>
                      <w:lang w:val="uk-UA"/>
                    </w:rPr>
                    <w:t>о</w:t>
                  </w:r>
                  <w:r w:rsidRPr="006A0079">
                    <w:rPr>
                      <w:lang w:val="uk-UA"/>
                    </w:rPr>
                    <w:t>?</w:t>
                  </w:r>
                </w:p>
              </w:txbxContent>
            </v:textbox>
          </v:shape>
        </w:pict>
      </w:r>
      <w:r w:rsidR="00F97B6F" w:rsidRPr="00F97B6F">
        <w:rPr>
          <w:rFonts w:ascii="Times New Roman" w:hAnsi="Times New Roman"/>
          <w:noProof/>
          <w:sz w:val="32"/>
          <w:szCs w:val="32"/>
        </w:rPr>
        <w:drawing>
          <wp:inline distT="0" distB="0" distL="0" distR="0">
            <wp:extent cx="3066669" cy="2362200"/>
            <wp:effectExtent l="19050" t="0" r="381" b="0"/>
            <wp:docPr id="51" name="Рисунок 1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95" cstate="print"/>
                    <a:srcRect l="22820" t="12028" r="52677" b="41577"/>
                    <a:stretch>
                      <a:fillRect/>
                    </a:stretch>
                  </pic:blipFill>
                  <pic:spPr>
                    <a:xfrm>
                      <a:off x="0" y="0"/>
                      <a:ext cx="3074946" cy="2368576"/>
                    </a:xfrm>
                    <a:prstGeom prst="rect">
                      <a:avLst/>
                    </a:prstGeom>
                  </pic:spPr>
                </pic:pic>
              </a:graphicData>
            </a:graphic>
          </wp:inline>
        </w:drawing>
      </w:r>
    </w:p>
    <w:p w:rsidR="006B1EF3" w:rsidRDefault="006B1EF3" w:rsidP="00F97B6F">
      <w:pPr>
        <w:spacing w:line="360" w:lineRule="auto"/>
        <w:ind w:left="284" w:hanging="284"/>
        <w:rPr>
          <w:rFonts w:ascii="Times New Roman" w:hAnsi="Times New Roman"/>
          <w:b/>
          <w:sz w:val="32"/>
          <w:szCs w:val="32"/>
          <w:u w:val="single"/>
          <w:lang w:val="uk-UA"/>
        </w:rPr>
      </w:pPr>
    </w:p>
    <w:p w:rsidR="00F97B6F" w:rsidRPr="006B1EF3" w:rsidRDefault="00F97B6F" w:rsidP="00F97B6F">
      <w:pPr>
        <w:spacing w:line="360" w:lineRule="auto"/>
        <w:ind w:left="284" w:hanging="284"/>
        <w:rPr>
          <w:rFonts w:ascii="Times New Roman" w:hAnsi="Times New Roman"/>
          <w:b/>
          <w:sz w:val="32"/>
          <w:szCs w:val="32"/>
          <w:u w:val="single"/>
          <w:lang w:val="uk-UA"/>
        </w:rPr>
      </w:pPr>
      <w:r w:rsidRPr="006B1EF3">
        <w:rPr>
          <w:rFonts w:ascii="Times New Roman" w:hAnsi="Times New Roman"/>
          <w:b/>
          <w:sz w:val="32"/>
          <w:szCs w:val="32"/>
          <w:u w:val="single"/>
          <w:lang w:val="uk-UA"/>
        </w:rPr>
        <w:t>Додаток 4.</w:t>
      </w:r>
    </w:p>
    <w:p w:rsidR="00F97B6F" w:rsidRPr="00F97B6F" w:rsidRDefault="00F97B6F" w:rsidP="00F97B6F">
      <w:pPr>
        <w:spacing w:line="360" w:lineRule="auto"/>
        <w:ind w:left="284" w:hanging="284"/>
        <w:rPr>
          <w:rFonts w:ascii="Times New Roman" w:hAnsi="Times New Roman"/>
          <w:sz w:val="32"/>
          <w:szCs w:val="32"/>
        </w:rPr>
      </w:pPr>
      <w:r w:rsidRPr="00F97B6F">
        <w:rPr>
          <w:rFonts w:ascii="Times New Roman" w:hAnsi="Times New Roman"/>
          <w:sz w:val="32"/>
          <w:szCs w:val="32"/>
          <w:lang w:val="uk-UA"/>
        </w:rPr>
        <w:t>ПЛАН-</w:t>
      </w:r>
      <w:r w:rsidRPr="00F97B6F">
        <w:rPr>
          <w:rFonts w:ascii="Times New Roman" w:hAnsi="Times New Roman"/>
          <w:sz w:val="32"/>
          <w:szCs w:val="32"/>
          <w:lang w:val="en-US"/>
        </w:rPr>
        <w:t>C</w:t>
      </w:r>
      <w:r w:rsidRPr="00F97B6F">
        <w:rPr>
          <w:rFonts w:ascii="Times New Roman" w:hAnsi="Times New Roman"/>
          <w:sz w:val="32"/>
          <w:szCs w:val="32"/>
          <w:lang w:val="uk-UA"/>
        </w:rPr>
        <w:t>ХЕМА КВІТНИКА</w:t>
      </w:r>
      <w:r w:rsidRPr="00F97B6F">
        <w:rPr>
          <w:rFonts w:ascii="Times New Roman" w:hAnsi="Times New Roman"/>
          <w:sz w:val="32"/>
          <w:szCs w:val="32"/>
        </w:rPr>
        <w:t xml:space="preserve"> </w:t>
      </w:r>
      <w:r w:rsidRPr="00F97B6F">
        <w:rPr>
          <w:rFonts w:ascii="Times New Roman" w:hAnsi="Times New Roman"/>
          <w:sz w:val="32"/>
          <w:szCs w:val="32"/>
          <w:lang w:val="uk-UA"/>
        </w:rPr>
        <w:t xml:space="preserve">Створена у програмному забезпечені </w:t>
      </w:r>
      <w:r w:rsidRPr="00F97B6F">
        <w:rPr>
          <w:rFonts w:ascii="Times New Roman" w:hAnsi="Times New Roman"/>
          <w:sz w:val="32"/>
          <w:szCs w:val="32"/>
          <w:lang w:val="en-US"/>
        </w:rPr>
        <w:t>SMART</w:t>
      </w:r>
    </w:p>
    <w:p w:rsidR="00F97B6F" w:rsidRPr="00F97B6F" w:rsidRDefault="00F97B6F" w:rsidP="00F97B6F">
      <w:pPr>
        <w:spacing w:line="360" w:lineRule="auto"/>
        <w:ind w:left="284" w:hanging="284"/>
        <w:rPr>
          <w:rFonts w:ascii="Times New Roman" w:hAnsi="Times New Roman"/>
          <w:sz w:val="32"/>
          <w:szCs w:val="32"/>
          <w:lang w:val="en-US"/>
        </w:rPr>
      </w:pPr>
      <w:r w:rsidRPr="00F97B6F">
        <w:rPr>
          <w:rFonts w:ascii="Times New Roman" w:hAnsi="Times New Roman"/>
          <w:noProof/>
          <w:sz w:val="32"/>
          <w:szCs w:val="32"/>
        </w:rPr>
        <w:drawing>
          <wp:inline distT="0" distB="0" distL="0" distR="0">
            <wp:extent cx="6589447" cy="3867150"/>
            <wp:effectExtent l="19050" t="0" r="1853" b="0"/>
            <wp:docPr id="52" name="Рисунок 9" descr="Без имени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_1.jpeg"/>
                    <pic:cNvPicPr/>
                  </pic:nvPicPr>
                  <pic:blipFill>
                    <a:blip r:embed="rId96" cstate="print"/>
                    <a:srcRect t="4942" b="16808"/>
                    <a:stretch>
                      <a:fillRect/>
                    </a:stretch>
                  </pic:blipFill>
                  <pic:spPr>
                    <a:xfrm>
                      <a:off x="0" y="0"/>
                      <a:ext cx="6599580" cy="3873096"/>
                    </a:xfrm>
                    <a:prstGeom prst="rect">
                      <a:avLst/>
                    </a:prstGeom>
                  </pic:spPr>
                </pic:pic>
              </a:graphicData>
            </a:graphic>
          </wp:inline>
        </w:drawing>
      </w:r>
    </w:p>
    <w:p w:rsidR="006B1EF3" w:rsidRDefault="006B1EF3" w:rsidP="00F97B6F">
      <w:pPr>
        <w:spacing w:line="360" w:lineRule="auto"/>
        <w:ind w:left="284" w:hanging="284"/>
        <w:rPr>
          <w:rFonts w:ascii="Times New Roman" w:hAnsi="Times New Roman"/>
          <w:sz w:val="32"/>
          <w:szCs w:val="32"/>
          <w:lang w:val="uk-UA"/>
        </w:rPr>
      </w:pPr>
    </w:p>
    <w:p w:rsidR="006B1EF3" w:rsidRDefault="006B1EF3" w:rsidP="00F97B6F">
      <w:pPr>
        <w:spacing w:line="360" w:lineRule="auto"/>
        <w:ind w:left="284" w:hanging="284"/>
        <w:rPr>
          <w:rFonts w:ascii="Times New Roman" w:hAnsi="Times New Roman"/>
          <w:sz w:val="32"/>
          <w:szCs w:val="32"/>
          <w:lang w:val="uk-UA"/>
        </w:rPr>
      </w:pPr>
    </w:p>
    <w:p w:rsidR="006B1EF3" w:rsidRDefault="006B1EF3" w:rsidP="00F97B6F">
      <w:pPr>
        <w:spacing w:line="360" w:lineRule="auto"/>
        <w:ind w:left="284" w:hanging="284"/>
        <w:rPr>
          <w:rFonts w:ascii="Times New Roman" w:hAnsi="Times New Roman"/>
          <w:sz w:val="32"/>
          <w:szCs w:val="32"/>
          <w:lang w:val="uk-UA"/>
        </w:rPr>
      </w:pPr>
    </w:p>
    <w:p w:rsidR="006B1EF3" w:rsidRDefault="006B1EF3" w:rsidP="00F97B6F">
      <w:pPr>
        <w:spacing w:line="360" w:lineRule="auto"/>
        <w:ind w:left="284" w:hanging="284"/>
        <w:rPr>
          <w:rFonts w:ascii="Times New Roman" w:hAnsi="Times New Roman"/>
          <w:sz w:val="32"/>
          <w:szCs w:val="32"/>
          <w:lang w:val="uk-UA"/>
        </w:rPr>
      </w:pPr>
    </w:p>
    <w:p w:rsidR="006B1EF3" w:rsidRDefault="006B1EF3" w:rsidP="00F97B6F">
      <w:pPr>
        <w:spacing w:line="360" w:lineRule="auto"/>
        <w:ind w:left="284" w:hanging="284"/>
        <w:rPr>
          <w:rFonts w:ascii="Times New Roman" w:hAnsi="Times New Roman"/>
          <w:sz w:val="32"/>
          <w:szCs w:val="32"/>
          <w:lang w:val="uk-UA"/>
        </w:rPr>
      </w:pPr>
    </w:p>
    <w:p w:rsidR="006B1EF3" w:rsidRPr="006B1EF3" w:rsidRDefault="00F97B6F" w:rsidP="00F97B6F">
      <w:pPr>
        <w:spacing w:line="360" w:lineRule="auto"/>
        <w:ind w:left="284" w:hanging="284"/>
        <w:rPr>
          <w:rFonts w:ascii="Times New Roman" w:hAnsi="Times New Roman"/>
          <w:b/>
          <w:sz w:val="32"/>
          <w:szCs w:val="32"/>
          <w:u w:val="single"/>
          <w:lang w:val="uk-UA"/>
        </w:rPr>
      </w:pPr>
      <w:r w:rsidRPr="006B1EF3">
        <w:rPr>
          <w:rFonts w:ascii="Times New Roman" w:hAnsi="Times New Roman"/>
          <w:b/>
          <w:sz w:val="32"/>
          <w:szCs w:val="32"/>
          <w:u w:val="single"/>
          <w:lang w:val="uk-UA"/>
        </w:rPr>
        <w:t>Додаток 5.</w:t>
      </w:r>
    </w:p>
    <w:p w:rsidR="00F97B6F" w:rsidRPr="00F97B6F" w:rsidRDefault="00F97B6F" w:rsidP="00F97B6F">
      <w:pPr>
        <w:spacing w:line="360" w:lineRule="auto"/>
        <w:ind w:left="284" w:hanging="284"/>
        <w:rPr>
          <w:rFonts w:ascii="Times New Roman" w:hAnsi="Times New Roman"/>
          <w:sz w:val="32"/>
          <w:szCs w:val="32"/>
          <w:lang w:val="uk-UA"/>
        </w:rPr>
      </w:pPr>
      <w:r w:rsidRPr="00F97B6F">
        <w:rPr>
          <w:rFonts w:ascii="Times New Roman" w:hAnsi="Times New Roman"/>
          <w:sz w:val="32"/>
          <w:szCs w:val="32"/>
          <w:lang w:val="uk-UA"/>
        </w:rPr>
        <w:t xml:space="preserve"> Д/З тестові завдання</w:t>
      </w:r>
    </w:p>
    <w:p w:rsidR="00F97B6F" w:rsidRPr="00F97B6F" w:rsidRDefault="00F97B6F" w:rsidP="00F97B6F">
      <w:pPr>
        <w:pStyle w:val="ac"/>
        <w:numPr>
          <w:ilvl w:val="0"/>
          <w:numId w:val="33"/>
        </w:numPr>
        <w:spacing w:line="360" w:lineRule="auto"/>
        <w:rPr>
          <w:rFonts w:ascii="Times New Roman" w:hAnsi="Times New Roman"/>
          <w:sz w:val="32"/>
          <w:szCs w:val="32"/>
          <w:lang w:val="uk-UA"/>
        </w:rPr>
      </w:pPr>
      <w:r w:rsidRPr="00F97B6F">
        <w:rPr>
          <w:rFonts w:ascii="Times New Roman" w:hAnsi="Times New Roman"/>
          <w:sz w:val="32"/>
          <w:szCs w:val="32"/>
          <w:lang w:val="uk-UA"/>
        </w:rPr>
        <w:t>Через точку, що лежить на колі можна провести дотичних до даного кола:</w:t>
      </w:r>
    </w:p>
    <w:p w:rsidR="00F97B6F" w:rsidRPr="00F97B6F" w:rsidRDefault="00F97B6F" w:rsidP="00F97B6F">
      <w:pPr>
        <w:pStyle w:val="ac"/>
        <w:spacing w:line="360" w:lineRule="auto"/>
        <w:rPr>
          <w:rFonts w:ascii="Times New Roman" w:hAnsi="Times New Roman"/>
          <w:sz w:val="32"/>
          <w:szCs w:val="32"/>
          <w:lang w:val="uk-UA"/>
        </w:rPr>
      </w:pPr>
      <w:r w:rsidRPr="00F97B6F">
        <w:rPr>
          <w:rFonts w:ascii="Times New Roman" w:hAnsi="Times New Roman"/>
          <w:sz w:val="32"/>
          <w:szCs w:val="32"/>
          <w:lang w:val="uk-UA"/>
        </w:rPr>
        <w:t>а) дві;  б) одну, в) безліч;  д) жодної.</w:t>
      </w:r>
    </w:p>
    <w:p w:rsidR="006B1EF3" w:rsidRDefault="00F97B6F" w:rsidP="00F97B6F">
      <w:pPr>
        <w:spacing w:line="360" w:lineRule="auto"/>
        <w:ind w:firstLine="426"/>
        <w:rPr>
          <w:rFonts w:ascii="Times New Roman" w:hAnsi="Times New Roman"/>
          <w:sz w:val="32"/>
          <w:szCs w:val="32"/>
          <w:lang w:val="uk-UA"/>
        </w:rPr>
      </w:pPr>
      <w:r w:rsidRPr="00F97B6F">
        <w:rPr>
          <w:rFonts w:ascii="Times New Roman" w:hAnsi="Times New Roman"/>
          <w:sz w:val="32"/>
          <w:szCs w:val="32"/>
          <w:lang w:val="uk-UA"/>
        </w:rPr>
        <w:t xml:space="preserve">2. Два кола з радіусами 5 см і 6 см мають внутрішній дотик. Знайдіть </w:t>
      </w:r>
      <w:r w:rsidR="006B1EF3">
        <w:rPr>
          <w:rFonts w:ascii="Times New Roman" w:hAnsi="Times New Roman"/>
          <w:sz w:val="32"/>
          <w:szCs w:val="32"/>
          <w:lang w:val="uk-UA"/>
        </w:rPr>
        <w:t xml:space="preserve"> </w:t>
      </w:r>
    </w:p>
    <w:p w:rsidR="00F97B6F" w:rsidRPr="00F97B6F" w:rsidRDefault="006B1EF3" w:rsidP="00F97B6F">
      <w:pPr>
        <w:spacing w:line="360" w:lineRule="auto"/>
        <w:ind w:firstLine="426"/>
        <w:rPr>
          <w:rFonts w:ascii="Times New Roman" w:hAnsi="Times New Roman"/>
          <w:sz w:val="32"/>
          <w:szCs w:val="32"/>
          <w:lang w:val="uk-UA"/>
        </w:rPr>
      </w:pPr>
      <w:r>
        <w:rPr>
          <w:rFonts w:ascii="Times New Roman" w:hAnsi="Times New Roman"/>
          <w:sz w:val="32"/>
          <w:szCs w:val="32"/>
          <w:lang w:val="uk-UA"/>
        </w:rPr>
        <w:t xml:space="preserve">    </w:t>
      </w:r>
      <w:r w:rsidR="00F97B6F" w:rsidRPr="00F97B6F">
        <w:rPr>
          <w:rFonts w:ascii="Times New Roman" w:hAnsi="Times New Roman"/>
          <w:sz w:val="32"/>
          <w:szCs w:val="32"/>
          <w:lang w:val="uk-UA"/>
        </w:rPr>
        <w:t>відстань між центрами кіл:</w:t>
      </w:r>
    </w:p>
    <w:p w:rsidR="00F97B6F" w:rsidRPr="00F97B6F" w:rsidRDefault="00F97B6F" w:rsidP="00F97B6F">
      <w:pPr>
        <w:pStyle w:val="ac"/>
        <w:spacing w:line="360" w:lineRule="auto"/>
        <w:rPr>
          <w:rFonts w:ascii="Times New Roman" w:hAnsi="Times New Roman"/>
          <w:sz w:val="32"/>
          <w:szCs w:val="32"/>
          <w:lang w:val="uk-UA"/>
        </w:rPr>
      </w:pPr>
      <w:r w:rsidRPr="00F97B6F">
        <w:rPr>
          <w:rFonts w:ascii="Times New Roman" w:hAnsi="Times New Roman"/>
          <w:sz w:val="32"/>
          <w:szCs w:val="32"/>
          <w:lang w:val="uk-UA"/>
        </w:rPr>
        <w:t>а) 6см;  б) 5 см, в) 11см;  д) 1см.</w:t>
      </w:r>
    </w:p>
    <w:p w:rsidR="006B1EF3" w:rsidRDefault="00F97B6F" w:rsidP="00F97B6F">
      <w:pPr>
        <w:spacing w:line="360" w:lineRule="auto"/>
        <w:rPr>
          <w:rFonts w:ascii="Times New Roman" w:hAnsi="Times New Roman"/>
          <w:sz w:val="32"/>
          <w:szCs w:val="32"/>
          <w:lang w:val="uk-UA"/>
        </w:rPr>
      </w:pPr>
      <w:r w:rsidRPr="00F97B6F">
        <w:rPr>
          <w:rFonts w:ascii="Times New Roman" w:hAnsi="Times New Roman"/>
          <w:sz w:val="32"/>
          <w:szCs w:val="32"/>
          <w:lang w:val="uk-UA"/>
        </w:rPr>
        <w:t xml:space="preserve">    3. Як розташовані кола з радіусами 12см  і 7 см,  якщо відстань між їх </w:t>
      </w:r>
    </w:p>
    <w:p w:rsidR="00F97B6F" w:rsidRPr="00F97B6F" w:rsidRDefault="006B1EF3" w:rsidP="00F97B6F">
      <w:pPr>
        <w:spacing w:line="360" w:lineRule="auto"/>
        <w:rPr>
          <w:rFonts w:ascii="Times New Roman" w:hAnsi="Times New Roman"/>
          <w:sz w:val="32"/>
          <w:szCs w:val="32"/>
          <w:lang w:val="uk-UA"/>
        </w:rPr>
      </w:pPr>
      <w:r>
        <w:rPr>
          <w:rFonts w:ascii="Times New Roman" w:hAnsi="Times New Roman"/>
          <w:sz w:val="32"/>
          <w:szCs w:val="32"/>
          <w:lang w:val="uk-UA"/>
        </w:rPr>
        <w:t xml:space="preserve">         </w:t>
      </w:r>
      <w:r w:rsidR="00F97B6F" w:rsidRPr="00F97B6F">
        <w:rPr>
          <w:rFonts w:ascii="Times New Roman" w:hAnsi="Times New Roman"/>
          <w:sz w:val="32"/>
          <w:szCs w:val="32"/>
          <w:lang w:val="uk-UA"/>
        </w:rPr>
        <w:t>центрами 21см.</w:t>
      </w:r>
    </w:p>
    <w:p w:rsidR="00F97B6F" w:rsidRPr="00F97B6F" w:rsidRDefault="00F97B6F" w:rsidP="00F97B6F">
      <w:pPr>
        <w:pStyle w:val="ac"/>
        <w:spacing w:line="360" w:lineRule="auto"/>
        <w:rPr>
          <w:rFonts w:ascii="Times New Roman" w:hAnsi="Times New Roman"/>
          <w:sz w:val="32"/>
          <w:szCs w:val="32"/>
          <w:lang w:val="uk-UA"/>
        </w:rPr>
      </w:pPr>
      <w:r w:rsidRPr="00F97B6F">
        <w:rPr>
          <w:rFonts w:ascii="Times New Roman" w:hAnsi="Times New Roman"/>
          <w:sz w:val="32"/>
          <w:szCs w:val="32"/>
          <w:lang w:val="uk-UA"/>
        </w:rPr>
        <w:t xml:space="preserve">а) мають внутрішній дотик; </w:t>
      </w:r>
      <w:r w:rsidR="006B1EF3">
        <w:rPr>
          <w:rFonts w:ascii="Times New Roman" w:hAnsi="Times New Roman"/>
          <w:sz w:val="32"/>
          <w:szCs w:val="32"/>
          <w:lang w:val="uk-UA"/>
        </w:rPr>
        <w:t xml:space="preserve">    </w:t>
      </w:r>
      <w:r w:rsidRPr="00F97B6F">
        <w:rPr>
          <w:rFonts w:ascii="Times New Roman" w:hAnsi="Times New Roman"/>
          <w:sz w:val="32"/>
          <w:szCs w:val="32"/>
          <w:lang w:val="uk-UA"/>
        </w:rPr>
        <w:t xml:space="preserve"> б) перетинаються, </w:t>
      </w:r>
      <w:r w:rsidR="006B1EF3">
        <w:rPr>
          <w:rFonts w:ascii="Times New Roman" w:hAnsi="Times New Roman"/>
          <w:sz w:val="32"/>
          <w:szCs w:val="32"/>
          <w:lang w:val="uk-UA"/>
        </w:rPr>
        <w:t xml:space="preserve">                                            </w:t>
      </w:r>
      <w:r w:rsidRPr="00F97B6F">
        <w:rPr>
          <w:rFonts w:ascii="Times New Roman" w:hAnsi="Times New Roman"/>
          <w:sz w:val="32"/>
          <w:szCs w:val="32"/>
          <w:lang w:val="uk-UA"/>
        </w:rPr>
        <w:t>в) не мають спільних точок;  д) мають зовнішній дотик.</w:t>
      </w:r>
    </w:p>
    <w:p w:rsidR="00F97B6F" w:rsidRPr="00F97B6F" w:rsidRDefault="006B1EF3" w:rsidP="00F97B6F">
      <w:pPr>
        <w:spacing w:line="360" w:lineRule="auto"/>
        <w:rPr>
          <w:rFonts w:ascii="Times New Roman" w:hAnsi="Times New Roman"/>
          <w:sz w:val="32"/>
          <w:szCs w:val="32"/>
          <w:lang w:val="uk-UA"/>
        </w:rPr>
      </w:pPr>
      <w:r>
        <w:rPr>
          <w:rFonts w:ascii="Times New Roman" w:hAnsi="Times New Roman"/>
          <w:noProof/>
          <w:sz w:val="32"/>
          <w:szCs w:val="32"/>
        </w:rPr>
        <w:pict>
          <v:shape id="_x0000_s1077" type="#_x0000_t202" style="position:absolute;margin-left:288.6pt;margin-top:14.7pt;width:239.15pt;height:155.1pt;z-index:251705344" stroked="f">
            <v:textbox style="mso-next-textbox:#_x0000_s1077">
              <w:txbxContent>
                <w:p w:rsidR="00F97B6F" w:rsidRDefault="00F97B6F" w:rsidP="00F97B6F">
                  <w:pPr>
                    <w:rPr>
                      <w:lang w:val="uk-UA"/>
                    </w:rPr>
                  </w:pPr>
                  <w:r>
                    <w:rPr>
                      <w:lang w:val="uk-UA"/>
                    </w:rPr>
                    <w:t>Знайдіть кут СВК, якщо кут ВОС=110</w:t>
                  </w:r>
                  <w:r>
                    <w:rPr>
                      <w:vertAlign w:val="superscript"/>
                      <w:lang w:val="uk-UA"/>
                    </w:rPr>
                    <w:t>о</w:t>
                  </w:r>
                  <w:r w:rsidRPr="008A037F">
                    <w:rPr>
                      <w:lang w:val="uk-UA"/>
                    </w:rPr>
                    <w:t xml:space="preserve"> </w:t>
                  </w:r>
                </w:p>
                <w:p w:rsidR="00F97B6F" w:rsidRDefault="00F97B6F" w:rsidP="00F97B6F">
                  <w:pPr>
                    <w:rPr>
                      <w:lang w:val="uk-UA"/>
                    </w:rPr>
                  </w:pPr>
                </w:p>
                <w:p w:rsidR="00F97B6F" w:rsidRPr="008A037F" w:rsidRDefault="00F97B6F" w:rsidP="00F97B6F">
                  <w:pPr>
                    <w:rPr>
                      <w:vertAlign w:val="superscript"/>
                      <w:lang w:val="uk-UA"/>
                    </w:rPr>
                  </w:pPr>
                  <w:r>
                    <w:rPr>
                      <w:lang w:val="uk-UA"/>
                    </w:rPr>
                    <w:t>а</w:t>
                  </w:r>
                  <w:r w:rsidRPr="006A0079">
                    <w:rPr>
                      <w:lang w:val="uk-UA"/>
                    </w:rPr>
                    <w:t xml:space="preserve">) </w:t>
                  </w:r>
                  <w:r>
                    <w:rPr>
                      <w:lang w:val="uk-UA"/>
                    </w:rPr>
                    <w:t>70</w:t>
                  </w:r>
                  <w:r>
                    <w:rPr>
                      <w:vertAlign w:val="superscript"/>
                      <w:lang w:val="uk-UA"/>
                    </w:rPr>
                    <w:t>о</w:t>
                  </w:r>
                  <w:r w:rsidRPr="006A0079">
                    <w:rPr>
                      <w:lang w:val="uk-UA"/>
                    </w:rPr>
                    <w:t xml:space="preserve">;  б) </w:t>
                  </w:r>
                  <w:r>
                    <w:rPr>
                      <w:lang w:val="uk-UA"/>
                    </w:rPr>
                    <w:t>20</w:t>
                  </w:r>
                  <w:r w:rsidRPr="008A037F">
                    <w:rPr>
                      <w:vertAlign w:val="superscript"/>
                      <w:lang w:val="uk-UA"/>
                    </w:rPr>
                    <w:t xml:space="preserve"> </w:t>
                  </w:r>
                  <w:r>
                    <w:rPr>
                      <w:vertAlign w:val="superscript"/>
                      <w:lang w:val="uk-UA"/>
                    </w:rPr>
                    <w:t>о</w:t>
                  </w:r>
                  <w:r w:rsidRPr="006A0079">
                    <w:rPr>
                      <w:lang w:val="uk-UA"/>
                    </w:rPr>
                    <w:t xml:space="preserve">, в) </w:t>
                  </w:r>
                  <w:r>
                    <w:rPr>
                      <w:lang w:val="uk-UA"/>
                    </w:rPr>
                    <w:t>35</w:t>
                  </w:r>
                  <w:r w:rsidRPr="008A037F">
                    <w:rPr>
                      <w:vertAlign w:val="superscript"/>
                      <w:lang w:val="uk-UA"/>
                    </w:rPr>
                    <w:t xml:space="preserve"> </w:t>
                  </w:r>
                  <w:r>
                    <w:rPr>
                      <w:vertAlign w:val="superscript"/>
                      <w:lang w:val="uk-UA"/>
                    </w:rPr>
                    <w:t>о</w:t>
                  </w:r>
                  <w:r w:rsidRPr="006A0079">
                    <w:rPr>
                      <w:lang w:val="uk-UA"/>
                    </w:rPr>
                    <w:t xml:space="preserve">;  д) </w:t>
                  </w:r>
                  <w:r>
                    <w:rPr>
                      <w:lang w:val="uk-UA"/>
                    </w:rPr>
                    <w:t>55</w:t>
                  </w:r>
                  <w:r w:rsidRPr="008A037F">
                    <w:rPr>
                      <w:vertAlign w:val="superscript"/>
                      <w:lang w:val="uk-UA"/>
                    </w:rPr>
                    <w:t xml:space="preserve"> </w:t>
                  </w:r>
                  <w:r>
                    <w:rPr>
                      <w:vertAlign w:val="superscript"/>
                      <w:lang w:val="uk-UA"/>
                    </w:rPr>
                    <w:t>о</w:t>
                  </w:r>
                </w:p>
              </w:txbxContent>
            </v:textbox>
          </v:shape>
        </w:pict>
      </w:r>
      <w:r>
        <w:rPr>
          <w:rFonts w:ascii="Times New Roman" w:hAnsi="Times New Roman"/>
          <w:sz w:val="32"/>
          <w:szCs w:val="32"/>
          <w:lang w:val="uk-UA"/>
        </w:rPr>
        <w:t xml:space="preserve">    </w:t>
      </w:r>
      <w:r w:rsidR="00F97B6F" w:rsidRPr="00F97B6F">
        <w:rPr>
          <w:rFonts w:ascii="Times New Roman" w:hAnsi="Times New Roman"/>
          <w:sz w:val="32"/>
          <w:szCs w:val="32"/>
          <w:lang w:val="uk-UA"/>
        </w:rPr>
        <w:t xml:space="preserve">4. </w:t>
      </w:r>
    </w:p>
    <w:p w:rsidR="00F97B6F" w:rsidRPr="00F97B6F" w:rsidRDefault="00F97B6F" w:rsidP="00F97B6F">
      <w:pPr>
        <w:pStyle w:val="ac"/>
        <w:spacing w:line="360" w:lineRule="auto"/>
        <w:rPr>
          <w:rFonts w:ascii="Times New Roman" w:hAnsi="Times New Roman"/>
          <w:sz w:val="32"/>
          <w:szCs w:val="32"/>
          <w:lang w:val="uk-UA"/>
        </w:rPr>
      </w:pPr>
      <w:r w:rsidRPr="00F97B6F">
        <w:rPr>
          <w:rFonts w:ascii="Times New Roman" w:hAnsi="Times New Roman"/>
          <w:noProof/>
          <w:sz w:val="32"/>
          <w:szCs w:val="32"/>
          <w:lang w:eastAsia="ru-RU"/>
        </w:rPr>
        <w:drawing>
          <wp:inline distT="0" distB="0" distL="0" distR="0">
            <wp:extent cx="3165593" cy="2438400"/>
            <wp:effectExtent l="19050" t="0" r="0" b="0"/>
            <wp:docPr id="53" name="Рисунок 1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95" cstate="print"/>
                    <a:srcRect l="22820" t="12028" r="52677" b="41577"/>
                    <a:stretch>
                      <a:fillRect/>
                    </a:stretch>
                  </pic:blipFill>
                  <pic:spPr>
                    <a:xfrm>
                      <a:off x="0" y="0"/>
                      <a:ext cx="3167490" cy="2439861"/>
                    </a:xfrm>
                    <a:prstGeom prst="rect">
                      <a:avLst/>
                    </a:prstGeom>
                  </pic:spPr>
                </pic:pic>
              </a:graphicData>
            </a:graphic>
          </wp:inline>
        </w:drawing>
      </w:r>
      <w:r w:rsidRPr="00F97B6F">
        <w:rPr>
          <w:rFonts w:ascii="Times New Roman" w:hAnsi="Times New Roman"/>
          <w:sz w:val="32"/>
          <w:szCs w:val="32"/>
          <w:lang w:val="uk-UA"/>
        </w:rPr>
        <w:t xml:space="preserve"> </w:t>
      </w:r>
    </w:p>
    <w:p w:rsidR="006B1EF3" w:rsidRDefault="006B1EF3" w:rsidP="0015142A">
      <w:pPr>
        <w:pStyle w:val="a3"/>
        <w:ind w:left="360"/>
        <w:rPr>
          <w:b/>
          <w:i/>
          <w:iCs/>
          <w:noProof/>
          <w:color w:val="FF0000"/>
          <w:sz w:val="32"/>
          <w:szCs w:val="32"/>
          <w:lang w:val="uk-UA"/>
        </w:rPr>
      </w:pPr>
    </w:p>
    <w:p w:rsidR="006B1EF3" w:rsidRDefault="006B1EF3" w:rsidP="0015142A">
      <w:pPr>
        <w:pStyle w:val="a3"/>
        <w:ind w:left="360"/>
        <w:rPr>
          <w:b/>
          <w:i/>
          <w:iCs/>
          <w:noProof/>
          <w:color w:val="FF0000"/>
          <w:sz w:val="32"/>
          <w:szCs w:val="32"/>
          <w:lang w:val="uk-UA"/>
        </w:rPr>
      </w:pPr>
    </w:p>
    <w:p w:rsidR="006B1EF3" w:rsidRDefault="006B1EF3" w:rsidP="0015142A">
      <w:pPr>
        <w:pStyle w:val="a3"/>
        <w:ind w:left="360"/>
        <w:rPr>
          <w:b/>
          <w:i/>
          <w:iCs/>
          <w:noProof/>
          <w:color w:val="FF0000"/>
          <w:sz w:val="32"/>
          <w:szCs w:val="32"/>
          <w:lang w:val="uk-UA"/>
        </w:rPr>
      </w:pPr>
    </w:p>
    <w:p w:rsidR="006B1EF3" w:rsidRDefault="006B1EF3" w:rsidP="0015142A">
      <w:pPr>
        <w:pStyle w:val="a3"/>
        <w:ind w:left="360"/>
        <w:rPr>
          <w:b/>
          <w:i/>
          <w:iCs/>
          <w:noProof/>
          <w:color w:val="FF0000"/>
          <w:sz w:val="32"/>
          <w:szCs w:val="32"/>
          <w:lang w:val="uk-UA"/>
        </w:rPr>
      </w:pPr>
    </w:p>
    <w:p w:rsidR="006B1EF3" w:rsidRDefault="006B1EF3" w:rsidP="0015142A">
      <w:pPr>
        <w:pStyle w:val="a3"/>
        <w:ind w:left="360"/>
        <w:rPr>
          <w:b/>
          <w:i/>
          <w:iCs/>
          <w:noProof/>
          <w:color w:val="FF0000"/>
          <w:sz w:val="32"/>
          <w:szCs w:val="32"/>
          <w:lang w:val="uk-UA"/>
        </w:rPr>
      </w:pPr>
    </w:p>
    <w:p w:rsidR="006B1EF3" w:rsidRDefault="006B1EF3" w:rsidP="0015142A">
      <w:pPr>
        <w:pStyle w:val="a3"/>
        <w:ind w:left="360"/>
        <w:rPr>
          <w:b/>
          <w:i/>
          <w:iCs/>
          <w:noProof/>
          <w:color w:val="FF0000"/>
          <w:sz w:val="32"/>
          <w:szCs w:val="32"/>
          <w:lang w:val="uk-UA"/>
        </w:rPr>
      </w:pPr>
    </w:p>
    <w:p w:rsidR="0015142A" w:rsidRPr="0015142A" w:rsidRDefault="0015142A" w:rsidP="0015142A">
      <w:pPr>
        <w:pStyle w:val="a3"/>
        <w:ind w:left="360"/>
        <w:rPr>
          <w:b/>
          <w:i/>
          <w:color w:val="FF0000"/>
          <w:sz w:val="32"/>
          <w:szCs w:val="32"/>
        </w:rPr>
      </w:pPr>
      <w:r w:rsidRPr="0015142A">
        <w:rPr>
          <w:b/>
          <w:i/>
          <w:iCs/>
          <w:noProof/>
          <w:color w:val="FF0000"/>
          <w:sz w:val="32"/>
          <w:szCs w:val="32"/>
          <w:lang w:val="uk-UA"/>
        </w:rPr>
        <w:t>Оберіть</w:t>
      </w:r>
      <w:r w:rsidRPr="0015142A">
        <w:rPr>
          <w:b/>
          <w:i/>
          <w:color w:val="FF0000"/>
          <w:sz w:val="32"/>
          <w:szCs w:val="32"/>
          <w:lang w:val="uk-UA"/>
        </w:rPr>
        <w:t xml:space="preserve"> фігуру на свій смак: коло, квадрат, трикутник, прямокутник, ламана . </w:t>
      </w:r>
    </w:p>
    <w:p w:rsidR="0015142A" w:rsidRPr="0015142A" w:rsidRDefault="00254B9C" w:rsidP="0015142A">
      <w:pPr>
        <w:pStyle w:val="a3"/>
        <w:spacing w:before="0" w:beforeAutospacing="0" w:after="0" w:afterAutospacing="0"/>
        <w:ind w:left="360"/>
        <w:rPr>
          <w:sz w:val="32"/>
          <w:szCs w:val="32"/>
        </w:rPr>
      </w:pPr>
      <w:r w:rsidRPr="00254B9C">
        <w:rPr>
          <w:b/>
          <w:i/>
          <w:iCs/>
          <w:noProof/>
          <w:color w:val="FF0000"/>
          <w:sz w:val="32"/>
          <w:szCs w:val="32"/>
        </w:rPr>
        <w:pict>
          <v:oval id="_x0000_s1051" style="position:absolute;left:0;text-align:left;margin-left:15.7pt;margin-top:.7pt;width:52.5pt;height:51pt;z-index:-251652096" wrapcoords="9874 -635 6789 -318 617 2859 617 4447 -617 7941 -617 12071 -309 14929 3394 20329 8023 21918 9566 21918 11726 21918 13269 21918 17897 20329 21600 14929 22217 10165 21909 7941 20674 4447 20983 3176 14194 -318 11417 -635 9874 -635" strokecolor="#8064a2" strokeweight="2.5pt">
            <v:shadow color="#868686"/>
            <w10:wrap type="tight"/>
          </v:oval>
        </w:pict>
      </w:r>
      <w:r w:rsidR="0015142A" w:rsidRPr="0015142A">
        <w:rPr>
          <w:i/>
          <w:iCs/>
          <w:sz w:val="32"/>
          <w:szCs w:val="32"/>
          <w:lang w:val="uk-UA"/>
        </w:rPr>
        <w:t xml:space="preserve">Коло </w:t>
      </w:r>
      <w:r w:rsidR="0015142A" w:rsidRPr="0015142A">
        <w:rPr>
          <w:sz w:val="32"/>
          <w:szCs w:val="32"/>
          <w:lang w:val="uk-UA"/>
        </w:rPr>
        <w:t xml:space="preserve">– доброзичливі, піклуються про інших, але дещо нерішучі, балакучі, мають широке коло друзів. </w:t>
      </w:r>
    </w:p>
    <w:p w:rsidR="0015142A" w:rsidRPr="007F1BED" w:rsidRDefault="0015142A" w:rsidP="0015142A">
      <w:pPr>
        <w:pStyle w:val="a3"/>
        <w:spacing w:before="0" w:beforeAutospacing="0" w:after="0" w:afterAutospacing="0"/>
        <w:ind w:left="360"/>
        <w:rPr>
          <w:i/>
          <w:iCs/>
          <w:sz w:val="22"/>
          <w:szCs w:val="32"/>
          <w:lang w:val="uk-UA"/>
        </w:rPr>
      </w:pPr>
    </w:p>
    <w:p w:rsidR="0015142A" w:rsidRPr="007F1BED" w:rsidRDefault="0015142A" w:rsidP="0015142A">
      <w:pPr>
        <w:pStyle w:val="a3"/>
        <w:spacing w:before="0" w:beforeAutospacing="0" w:after="0" w:afterAutospacing="0"/>
        <w:ind w:left="360"/>
        <w:rPr>
          <w:i/>
          <w:iCs/>
          <w:sz w:val="22"/>
          <w:szCs w:val="32"/>
          <w:lang w:val="uk-UA"/>
        </w:rPr>
      </w:pPr>
    </w:p>
    <w:p w:rsidR="0015142A" w:rsidRPr="0015142A" w:rsidRDefault="00254B9C" w:rsidP="0015142A">
      <w:pPr>
        <w:pStyle w:val="a3"/>
        <w:spacing w:before="0" w:beforeAutospacing="0" w:after="0" w:afterAutospacing="0"/>
        <w:ind w:left="360"/>
        <w:rPr>
          <w:sz w:val="32"/>
          <w:szCs w:val="32"/>
        </w:rPr>
      </w:pPr>
      <w:r w:rsidRPr="00254B9C">
        <w:rPr>
          <w:i/>
          <w:iCs/>
          <w:noProof/>
          <w:sz w:val="32"/>
          <w:szCs w:val="32"/>
        </w:rPr>
        <w:pict>
          <v:rect id="_x0000_s1052" style="position:absolute;left:0;text-align:left;margin-left:18.75pt;margin-top:2.55pt;width:49.45pt;height:44.1pt;z-index:-251651072" wrapcoords="-655 -732 -655 21966 22255 21966 22255 -732 -655 -732" strokecolor="#9bbb59" strokeweight="2.5pt">
            <v:shadow color="#868686"/>
            <w10:wrap type="tight"/>
          </v:rect>
        </w:pict>
      </w:r>
      <w:r w:rsidR="0015142A" w:rsidRPr="0015142A">
        <w:rPr>
          <w:i/>
          <w:iCs/>
          <w:sz w:val="32"/>
          <w:szCs w:val="32"/>
          <w:lang w:val="uk-UA"/>
        </w:rPr>
        <w:t xml:space="preserve">Квадрат </w:t>
      </w:r>
      <w:r w:rsidR="0015142A" w:rsidRPr="0015142A">
        <w:rPr>
          <w:sz w:val="32"/>
          <w:szCs w:val="32"/>
          <w:lang w:val="uk-UA"/>
        </w:rPr>
        <w:t>– мають охайний, підтягнутий вигляд, робоче місце впорядковане, працелюбні, дотримуються правил та інструкцій.</w:t>
      </w:r>
    </w:p>
    <w:p w:rsidR="0015142A" w:rsidRPr="007F1BED" w:rsidRDefault="0015142A" w:rsidP="0015142A">
      <w:pPr>
        <w:pStyle w:val="a3"/>
        <w:spacing w:before="0" w:beforeAutospacing="0" w:after="0" w:afterAutospacing="0"/>
        <w:ind w:left="360"/>
        <w:rPr>
          <w:sz w:val="18"/>
          <w:szCs w:val="32"/>
          <w:lang w:val="uk-UA"/>
        </w:rPr>
      </w:pPr>
    </w:p>
    <w:p w:rsidR="0015142A" w:rsidRPr="0015142A" w:rsidRDefault="00254B9C" w:rsidP="0015142A">
      <w:pPr>
        <w:pStyle w:val="a3"/>
        <w:spacing w:before="0" w:beforeAutospacing="0" w:after="0" w:afterAutospacing="0"/>
        <w:ind w:left="360"/>
        <w:rPr>
          <w:sz w:val="32"/>
          <w:szCs w:val="32"/>
          <w:lang w:val="uk-UA"/>
        </w:rPr>
      </w:pPr>
      <w:r>
        <w:rPr>
          <w:noProof/>
          <w:sz w:val="32"/>
          <w:szCs w:val="3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3" type="#_x0000_t5" style="position:absolute;left:0;text-align:left;margin-left:5.05pt;margin-top:8.3pt;width:58.05pt;height:45.1pt;z-index:-251650048" wrapcoords="10099 -900 -1403 21900 22722 21900 11221 -900 10099 -900" strokecolor="#c0504d" strokeweight="2.5pt">
            <v:shadow color="#868686"/>
            <w10:wrap type="tight"/>
          </v:shape>
        </w:pict>
      </w:r>
    </w:p>
    <w:p w:rsidR="0015142A" w:rsidRPr="0015142A" w:rsidRDefault="0015142A" w:rsidP="0015142A">
      <w:pPr>
        <w:pStyle w:val="a3"/>
        <w:spacing w:before="0" w:beforeAutospacing="0" w:after="0" w:afterAutospacing="0"/>
        <w:ind w:left="360"/>
        <w:rPr>
          <w:sz w:val="32"/>
          <w:szCs w:val="32"/>
        </w:rPr>
      </w:pPr>
      <w:r w:rsidRPr="0015142A">
        <w:rPr>
          <w:sz w:val="32"/>
          <w:szCs w:val="32"/>
          <w:lang w:val="uk-UA"/>
        </w:rPr>
        <w:t> </w:t>
      </w:r>
      <w:r w:rsidRPr="0015142A">
        <w:rPr>
          <w:i/>
          <w:iCs/>
          <w:sz w:val="32"/>
          <w:szCs w:val="32"/>
          <w:lang w:val="uk-UA"/>
        </w:rPr>
        <w:t xml:space="preserve">Трикутник </w:t>
      </w:r>
      <w:r w:rsidRPr="0015142A">
        <w:rPr>
          <w:sz w:val="32"/>
          <w:szCs w:val="32"/>
          <w:lang w:val="uk-UA"/>
        </w:rPr>
        <w:t xml:space="preserve">– мають модний зовнішній вигляд, прагнуть до лідерства, влади, нетерплячі, люблять розваги. </w:t>
      </w:r>
    </w:p>
    <w:p w:rsidR="0015142A" w:rsidRPr="0015142A" w:rsidRDefault="0015142A" w:rsidP="0015142A">
      <w:pPr>
        <w:pStyle w:val="a3"/>
        <w:spacing w:before="0" w:beforeAutospacing="0" w:after="0" w:afterAutospacing="0"/>
        <w:ind w:left="360"/>
        <w:rPr>
          <w:i/>
          <w:iCs/>
          <w:sz w:val="32"/>
          <w:szCs w:val="32"/>
          <w:lang w:val="uk-UA"/>
        </w:rPr>
      </w:pPr>
    </w:p>
    <w:p w:rsidR="0015142A" w:rsidRPr="0015142A" w:rsidRDefault="00254B9C" w:rsidP="0015142A">
      <w:pPr>
        <w:pStyle w:val="a3"/>
        <w:spacing w:before="0" w:beforeAutospacing="0" w:after="0" w:afterAutospacing="0"/>
        <w:ind w:left="360"/>
        <w:rPr>
          <w:sz w:val="32"/>
          <w:szCs w:val="32"/>
          <w:lang w:val="uk-UA"/>
        </w:rPr>
      </w:pPr>
      <w:r w:rsidRPr="00254B9C">
        <w:rPr>
          <w:i/>
          <w:iCs/>
          <w:noProof/>
          <w:sz w:val="32"/>
          <w:szCs w:val="32"/>
        </w:rPr>
        <w:pict>
          <v:rect id="_x0000_s1054" style="position:absolute;left:0;text-align:left;margin-left:15.7pt;margin-top:9.25pt;width:64.65pt;height:31.15pt;z-index:-251649024" wrapcoords="-502 -1029 -502 22114 22102 22114 22102 -1029 -502 -1029" strokecolor="#4f81bd" strokeweight="2.5pt">
            <v:shadow color="#868686"/>
            <w10:wrap type="tight"/>
          </v:rect>
        </w:pict>
      </w:r>
      <w:r w:rsidR="0015142A" w:rsidRPr="0015142A">
        <w:rPr>
          <w:i/>
          <w:iCs/>
          <w:sz w:val="32"/>
          <w:szCs w:val="32"/>
          <w:lang w:val="uk-UA"/>
        </w:rPr>
        <w:t xml:space="preserve">Прямокутник </w:t>
      </w:r>
      <w:r w:rsidR="0015142A" w:rsidRPr="0015142A">
        <w:rPr>
          <w:sz w:val="32"/>
          <w:szCs w:val="32"/>
          <w:lang w:val="uk-UA"/>
        </w:rPr>
        <w:t xml:space="preserve">– всім цікавляться, уникають конфліктів, схильні до втрати речей, весь час знаходять нових друзів. </w:t>
      </w:r>
    </w:p>
    <w:p w:rsidR="0015142A" w:rsidRPr="0015142A" w:rsidRDefault="0015142A" w:rsidP="0015142A">
      <w:pPr>
        <w:pStyle w:val="a3"/>
        <w:spacing w:before="0" w:beforeAutospacing="0" w:after="0" w:afterAutospacing="0"/>
        <w:ind w:left="360"/>
        <w:rPr>
          <w:i/>
          <w:sz w:val="32"/>
          <w:szCs w:val="32"/>
          <w:lang w:val="uk-UA"/>
        </w:rPr>
      </w:pPr>
    </w:p>
    <w:p w:rsidR="0015142A" w:rsidRPr="0015142A" w:rsidRDefault="00254B9C" w:rsidP="0015142A">
      <w:pPr>
        <w:pStyle w:val="a3"/>
        <w:spacing w:before="0" w:beforeAutospacing="0" w:after="0" w:afterAutospacing="0"/>
        <w:ind w:left="360"/>
        <w:rPr>
          <w:sz w:val="32"/>
          <w:szCs w:val="32"/>
        </w:rPr>
      </w:pPr>
      <w:r w:rsidRPr="00254B9C">
        <w:rPr>
          <w:i/>
          <w:noProof/>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position:absolute;left:0;text-align:left;margin-left:30.7pt;margin-top:9.2pt;width:86.3pt;height:35.4pt;z-index:-251648000" o:connectortype="elbow" wrapcoords="-376 -919 -376 460 8452 6434 10143 6434 10143 22060 21788 22060 21976 20681 11270 13787 11270 -919 -376 -919" adj=",-199281,-20962" strokecolor="#f79646" strokeweight="2.5pt">
            <v:shadow color="#868686"/>
            <w10:wrap type="tight"/>
          </v:shape>
        </w:pict>
      </w:r>
      <w:r w:rsidR="0015142A" w:rsidRPr="0015142A">
        <w:rPr>
          <w:i/>
          <w:sz w:val="32"/>
          <w:szCs w:val="32"/>
          <w:lang w:val="uk-UA"/>
        </w:rPr>
        <w:t>Ламана</w:t>
      </w:r>
      <w:r w:rsidR="0015142A" w:rsidRPr="0015142A">
        <w:rPr>
          <w:sz w:val="32"/>
          <w:szCs w:val="32"/>
          <w:lang w:val="uk-UA"/>
        </w:rPr>
        <w:t xml:space="preserve"> – прагнуть до знань, але робоче місце в безладді, не люблять паперової роботи, дотепні. </w:t>
      </w:r>
    </w:p>
    <w:p w:rsidR="0015142A" w:rsidRPr="0015142A" w:rsidRDefault="007F1BED" w:rsidP="00A90592">
      <w:pPr>
        <w:pStyle w:val="a3"/>
        <w:tabs>
          <w:tab w:val="left" w:pos="935"/>
        </w:tabs>
        <w:spacing w:before="0" w:beforeAutospacing="0" w:after="0" w:afterAutospacing="0"/>
        <w:rPr>
          <w:sz w:val="32"/>
          <w:szCs w:val="32"/>
        </w:rPr>
      </w:pPr>
      <w:r>
        <w:rPr>
          <w:noProof/>
          <w:sz w:val="32"/>
          <w:szCs w:val="32"/>
        </w:rPr>
        <w:drawing>
          <wp:anchor distT="0" distB="0" distL="114300" distR="114300" simplePos="0" relativeHeight="251698176" behindDoc="1" locked="0" layoutInCell="1" allowOverlap="1">
            <wp:simplePos x="0" y="0"/>
            <wp:positionH relativeFrom="column">
              <wp:posOffset>3292475</wp:posOffset>
            </wp:positionH>
            <wp:positionV relativeFrom="paragraph">
              <wp:posOffset>177800</wp:posOffset>
            </wp:positionV>
            <wp:extent cx="3444875" cy="2571750"/>
            <wp:effectExtent l="95250" t="76200" r="98425" b="76200"/>
            <wp:wrapTight wrapText="bothSides">
              <wp:wrapPolygon edited="0">
                <wp:start x="-597" y="-640"/>
                <wp:lineTo x="-597" y="22240"/>
                <wp:lineTo x="21978" y="22240"/>
                <wp:lineTo x="22217" y="20000"/>
                <wp:lineTo x="22217" y="1920"/>
                <wp:lineTo x="22098" y="-160"/>
                <wp:lineTo x="21978" y="-640"/>
                <wp:lineTo x="-597" y="-640"/>
              </wp:wrapPolygon>
            </wp:wrapTight>
            <wp:docPr id="65" name="Рисунок 61" descr="DSC0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97.JPG"/>
                    <pic:cNvPicPr/>
                  </pic:nvPicPr>
                  <pic:blipFill>
                    <a:blip r:embed="rId97" cstate="print"/>
                    <a:srcRect l="21724" t="22069"/>
                    <a:stretch>
                      <a:fillRect/>
                    </a:stretch>
                  </pic:blipFill>
                  <pic:spPr>
                    <a:xfrm>
                      <a:off x="0" y="0"/>
                      <a:ext cx="3444875"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142A" w:rsidRPr="0015142A" w:rsidRDefault="0015142A" w:rsidP="00A90592">
      <w:pPr>
        <w:pStyle w:val="a3"/>
        <w:tabs>
          <w:tab w:val="left" w:pos="935"/>
        </w:tabs>
        <w:spacing w:before="0" w:beforeAutospacing="0" w:after="0" w:afterAutospacing="0"/>
        <w:rPr>
          <w:sz w:val="32"/>
          <w:szCs w:val="32"/>
          <w:lang w:val="uk-UA"/>
        </w:rPr>
      </w:pPr>
    </w:p>
    <w:p w:rsidR="0015142A" w:rsidRPr="0015142A" w:rsidRDefault="0015142A" w:rsidP="00A90592">
      <w:pPr>
        <w:pStyle w:val="a3"/>
        <w:tabs>
          <w:tab w:val="left" w:pos="935"/>
        </w:tabs>
        <w:spacing w:before="0" w:beforeAutospacing="0" w:after="0" w:afterAutospacing="0"/>
        <w:rPr>
          <w:sz w:val="32"/>
          <w:szCs w:val="32"/>
          <w:lang w:val="uk-UA"/>
        </w:rPr>
      </w:pPr>
    </w:p>
    <w:p w:rsidR="0015142A" w:rsidRPr="0015142A" w:rsidRDefault="0015142A" w:rsidP="00A90592">
      <w:pPr>
        <w:pStyle w:val="a3"/>
        <w:tabs>
          <w:tab w:val="left" w:pos="935"/>
        </w:tabs>
        <w:spacing w:before="0" w:beforeAutospacing="0" w:after="0" w:afterAutospacing="0"/>
        <w:rPr>
          <w:sz w:val="32"/>
          <w:szCs w:val="32"/>
          <w:lang w:val="uk-UA"/>
        </w:rPr>
      </w:pPr>
    </w:p>
    <w:p w:rsidR="00684E64" w:rsidRDefault="00684E64" w:rsidP="00A90592">
      <w:pPr>
        <w:pStyle w:val="a3"/>
        <w:tabs>
          <w:tab w:val="left" w:pos="935"/>
        </w:tabs>
        <w:spacing w:before="0" w:beforeAutospacing="0" w:after="0" w:afterAutospacing="0"/>
        <w:rPr>
          <w:sz w:val="32"/>
          <w:szCs w:val="32"/>
          <w:lang w:val="uk-UA"/>
        </w:rPr>
      </w:pPr>
    </w:p>
    <w:p w:rsidR="00684E64" w:rsidRDefault="00684E64" w:rsidP="00A90592">
      <w:pPr>
        <w:pStyle w:val="a3"/>
        <w:tabs>
          <w:tab w:val="left" w:pos="935"/>
        </w:tabs>
        <w:spacing w:before="0" w:beforeAutospacing="0" w:after="0" w:afterAutospacing="0"/>
        <w:rPr>
          <w:sz w:val="32"/>
          <w:szCs w:val="32"/>
          <w:lang w:val="uk-UA"/>
        </w:rPr>
      </w:pPr>
    </w:p>
    <w:p w:rsidR="00684E64" w:rsidRDefault="007F1BED" w:rsidP="00A90592">
      <w:pPr>
        <w:pStyle w:val="a3"/>
        <w:tabs>
          <w:tab w:val="left" w:pos="935"/>
        </w:tabs>
        <w:spacing w:before="0" w:beforeAutospacing="0" w:after="0" w:afterAutospacing="0"/>
        <w:rPr>
          <w:sz w:val="32"/>
          <w:szCs w:val="32"/>
          <w:lang w:val="uk-UA"/>
        </w:rPr>
      </w:pPr>
      <w:r>
        <w:rPr>
          <w:noProof/>
          <w:sz w:val="32"/>
          <w:szCs w:val="32"/>
        </w:rPr>
        <w:drawing>
          <wp:anchor distT="0" distB="0" distL="114300" distR="114300" simplePos="0" relativeHeight="251697152" behindDoc="1" locked="0" layoutInCell="1" allowOverlap="1">
            <wp:simplePos x="0" y="0"/>
            <wp:positionH relativeFrom="column">
              <wp:posOffset>-69215</wp:posOffset>
            </wp:positionH>
            <wp:positionV relativeFrom="paragraph">
              <wp:posOffset>528320</wp:posOffset>
            </wp:positionV>
            <wp:extent cx="4210050" cy="3157855"/>
            <wp:effectExtent l="114300" t="76200" r="95250" b="80645"/>
            <wp:wrapTight wrapText="bothSides">
              <wp:wrapPolygon edited="0">
                <wp:start x="-586" y="-521"/>
                <wp:lineTo x="-586" y="22152"/>
                <wp:lineTo x="21991" y="22152"/>
                <wp:lineTo x="22089" y="20458"/>
                <wp:lineTo x="22089" y="1564"/>
                <wp:lineTo x="21991" y="-391"/>
                <wp:lineTo x="21991" y="-521"/>
                <wp:lineTo x="-586" y="-521"/>
              </wp:wrapPolygon>
            </wp:wrapTight>
            <wp:docPr id="64" name="Рисунок 63" descr="SAM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86.JPG"/>
                    <pic:cNvPicPr/>
                  </pic:nvPicPr>
                  <pic:blipFill>
                    <a:blip r:embed="rId98" cstate="print"/>
                    <a:stretch>
                      <a:fillRect/>
                    </a:stretch>
                  </pic:blipFill>
                  <pic:spPr>
                    <a:xfrm>
                      <a:off x="0" y="0"/>
                      <a:ext cx="4210050" cy="315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84E64" w:rsidRDefault="00684E64" w:rsidP="00A90592">
      <w:pPr>
        <w:pStyle w:val="a3"/>
        <w:tabs>
          <w:tab w:val="left" w:pos="935"/>
        </w:tabs>
        <w:spacing w:before="0" w:beforeAutospacing="0" w:after="0" w:afterAutospacing="0"/>
        <w:rPr>
          <w:sz w:val="32"/>
          <w:szCs w:val="32"/>
          <w:lang w:val="uk-UA"/>
        </w:rPr>
      </w:pPr>
    </w:p>
    <w:p w:rsidR="00684E64" w:rsidRDefault="00684E64" w:rsidP="00A90592">
      <w:pPr>
        <w:pStyle w:val="a3"/>
        <w:tabs>
          <w:tab w:val="left" w:pos="935"/>
        </w:tabs>
        <w:spacing w:before="0" w:beforeAutospacing="0" w:after="0" w:afterAutospacing="0"/>
        <w:rPr>
          <w:sz w:val="32"/>
          <w:szCs w:val="32"/>
          <w:lang w:val="uk-UA"/>
        </w:rPr>
      </w:pPr>
    </w:p>
    <w:p w:rsidR="00684E64" w:rsidRDefault="00684E64" w:rsidP="00A90592">
      <w:pPr>
        <w:pStyle w:val="a3"/>
        <w:tabs>
          <w:tab w:val="left" w:pos="935"/>
        </w:tabs>
        <w:spacing w:before="0" w:beforeAutospacing="0" w:after="0" w:afterAutospacing="0"/>
        <w:rPr>
          <w:sz w:val="32"/>
          <w:szCs w:val="32"/>
          <w:lang w:val="uk-UA"/>
        </w:rPr>
      </w:pPr>
    </w:p>
    <w:p w:rsidR="00684E64" w:rsidRDefault="00684E64" w:rsidP="00A90592">
      <w:pPr>
        <w:pStyle w:val="a3"/>
        <w:tabs>
          <w:tab w:val="left" w:pos="935"/>
        </w:tabs>
        <w:spacing w:before="0" w:beforeAutospacing="0" w:after="0" w:afterAutospacing="0"/>
        <w:rPr>
          <w:sz w:val="32"/>
          <w:szCs w:val="32"/>
          <w:lang w:val="uk-UA"/>
        </w:rPr>
      </w:pPr>
    </w:p>
    <w:p w:rsidR="00684E64" w:rsidRDefault="00684E64" w:rsidP="00A90592">
      <w:pPr>
        <w:pStyle w:val="a3"/>
        <w:tabs>
          <w:tab w:val="left" w:pos="935"/>
        </w:tabs>
        <w:spacing w:before="0" w:beforeAutospacing="0" w:after="0" w:afterAutospacing="0"/>
        <w:rPr>
          <w:sz w:val="32"/>
          <w:szCs w:val="32"/>
          <w:lang w:val="uk-UA"/>
        </w:rPr>
      </w:pPr>
    </w:p>
    <w:p w:rsidR="00684E64" w:rsidRDefault="00684E64" w:rsidP="00A90592">
      <w:pPr>
        <w:pStyle w:val="a3"/>
        <w:tabs>
          <w:tab w:val="left" w:pos="935"/>
        </w:tabs>
        <w:spacing w:before="0" w:beforeAutospacing="0" w:after="0" w:afterAutospacing="0"/>
        <w:rPr>
          <w:sz w:val="32"/>
          <w:szCs w:val="32"/>
          <w:lang w:val="uk-UA"/>
        </w:rPr>
      </w:pPr>
    </w:p>
    <w:p w:rsidR="00684E64" w:rsidRDefault="00684E64" w:rsidP="00A90592">
      <w:pPr>
        <w:pStyle w:val="a3"/>
        <w:tabs>
          <w:tab w:val="left" w:pos="935"/>
        </w:tabs>
        <w:spacing w:before="0" w:beforeAutospacing="0" w:after="0" w:afterAutospacing="0"/>
        <w:rPr>
          <w:sz w:val="32"/>
          <w:szCs w:val="32"/>
          <w:lang w:val="uk-UA"/>
        </w:rPr>
      </w:pPr>
    </w:p>
    <w:p w:rsidR="00684E64" w:rsidRDefault="00684E64" w:rsidP="00A90592">
      <w:pPr>
        <w:pStyle w:val="a3"/>
        <w:tabs>
          <w:tab w:val="left" w:pos="935"/>
        </w:tabs>
        <w:spacing w:before="0" w:beforeAutospacing="0" w:after="0" w:afterAutospacing="0"/>
        <w:rPr>
          <w:sz w:val="32"/>
          <w:szCs w:val="32"/>
          <w:lang w:val="uk-UA"/>
        </w:rPr>
      </w:pPr>
    </w:p>
    <w:p w:rsidR="007F1BED" w:rsidRDefault="007F1BED" w:rsidP="00400CBF">
      <w:pPr>
        <w:pStyle w:val="a3"/>
        <w:tabs>
          <w:tab w:val="left" w:pos="935"/>
        </w:tabs>
        <w:spacing w:before="0" w:beforeAutospacing="0" w:after="240" w:afterAutospacing="0" w:line="276" w:lineRule="auto"/>
        <w:rPr>
          <w:sz w:val="28"/>
          <w:szCs w:val="32"/>
          <w:lang w:val="uk-UA"/>
        </w:rPr>
      </w:pPr>
    </w:p>
    <w:p w:rsidR="007F1BED" w:rsidRDefault="007F1BED" w:rsidP="00400CBF">
      <w:pPr>
        <w:pStyle w:val="a3"/>
        <w:tabs>
          <w:tab w:val="left" w:pos="935"/>
        </w:tabs>
        <w:spacing w:before="0" w:beforeAutospacing="0" w:after="240" w:afterAutospacing="0" w:line="276" w:lineRule="auto"/>
        <w:rPr>
          <w:sz w:val="28"/>
          <w:szCs w:val="32"/>
          <w:lang w:val="uk-UA"/>
        </w:rPr>
      </w:pPr>
    </w:p>
    <w:p w:rsidR="00A90592" w:rsidRPr="00067A78" w:rsidRDefault="00A90592" w:rsidP="00067A78">
      <w:pPr>
        <w:pStyle w:val="a3"/>
        <w:tabs>
          <w:tab w:val="left" w:pos="935"/>
        </w:tabs>
        <w:spacing w:before="0" w:beforeAutospacing="0" w:after="240" w:afterAutospacing="0" w:line="276" w:lineRule="auto"/>
        <w:rPr>
          <w:sz w:val="30"/>
          <w:szCs w:val="30"/>
          <w:lang w:val="uk-UA"/>
        </w:rPr>
      </w:pPr>
      <w:r w:rsidRPr="00067A78">
        <w:rPr>
          <w:sz w:val="30"/>
          <w:szCs w:val="30"/>
          <w:lang w:val="uk-UA"/>
        </w:rPr>
        <w:t>Література</w:t>
      </w:r>
    </w:p>
    <w:p w:rsidR="00A90592" w:rsidRPr="00067A78" w:rsidRDefault="00A90592" w:rsidP="00067A78">
      <w:pPr>
        <w:numPr>
          <w:ilvl w:val="0"/>
          <w:numId w:val="1"/>
        </w:numPr>
        <w:spacing w:before="100" w:beforeAutospacing="1" w:after="240" w:line="276" w:lineRule="auto"/>
        <w:rPr>
          <w:rFonts w:ascii="Times New Roman" w:hAnsi="Times New Roman"/>
          <w:sz w:val="30"/>
          <w:szCs w:val="30"/>
          <w:lang w:val="uk-UA"/>
        </w:rPr>
      </w:pPr>
      <w:r w:rsidRPr="00067A78">
        <w:rPr>
          <w:rFonts w:ascii="Times New Roman" w:hAnsi="Times New Roman"/>
          <w:sz w:val="30"/>
          <w:szCs w:val="30"/>
        </w:rPr>
        <w:t xml:space="preserve">Альтшуллер </w:t>
      </w:r>
      <w:r w:rsidR="00607B83" w:rsidRPr="00067A78">
        <w:rPr>
          <w:rFonts w:ascii="Times New Roman" w:hAnsi="Times New Roman"/>
          <w:sz w:val="30"/>
          <w:szCs w:val="30"/>
        </w:rPr>
        <w:t xml:space="preserve">Г. С. </w:t>
      </w:r>
      <w:r w:rsidRPr="00067A78">
        <w:rPr>
          <w:rFonts w:ascii="Times New Roman" w:hAnsi="Times New Roman"/>
          <w:sz w:val="30"/>
          <w:szCs w:val="30"/>
        </w:rPr>
        <w:t>Знайти ідею. Введення в теорію розв'язання винахідницьких задач</w:t>
      </w:r>
      <w:r w:rsidR="00607B83" w:rsidRPr="00067A78">
        <w:rPr>
          <w:rFonts w:ascii="Times New Roman" w:hAnsi="Times New Roman"/>
          <w:sz w:val="30"/>
          <w:szCs w:val="30"/>
          <w:lang w:val="uk-UA"/>
        </w:rPr>
        <w:t>/ Г.. Альтшуллер</w:t>
      </w:r>
      <w:r w:rsidRPr="00067A78">
        <w:rPr>
          <w:rFonts w:ascii="Times New Roman" w:hAnsi="Times New Roman"/>
          <w:sz w:val="30"/>
          <w:szCs w:val="30"/>
        </w:rPr>
        <w:t xml:space="preserve">. - К.: </w:t>
      </w:r>
      <w:hyperlink r:id="rId99" w:tooltip="Наука" w:history="1">
        <w:r w:rsidRPr="00067A78">
          <w:rPr>
            <w:rFonts w:ascii="Times New Roman" w:hAnsi="Times New Roman"/>
            <w:sz w:val="30"/>
            <w:szCs w:val="30"/>
          </w:rPr>
          <w:t>Наука</w:t>
        </w:r>
      </w:hyperlink>
      <w:r w:rsidRPr="00067A78">
        <w:rPr>
          <w:rFonts w:ascii="Times New Roman" w:hAnsi="Times New Roman"/>
          <w:sz w:val="30"/>
          <w:szCs w:val="30"/>
        </w:rPr>
        <w:t xml:space="preserve">, 1986. </w:t>
      </w:r>
    </w:p>
    <w:p w:rsidR="00A90592" w:rsidRPr="00067A78" w:rsidRDefault="00607B83" w:rsidP="00067A78">
      <w:pPr>
        <w:numPr>
          <w:ilvl w:val="0"/>
          <w:numId w:val="1"/>
        </w:numPr>
        <w:spacing w:before="100" w:beforeAutospacing="1" w:after="240" w:line="276" w:lineRule="auto"/>
        <w:rPr>
          <w:rFonts w:ascii="Times New Roman" w:hAnsi="Times New Roman"/>
          <w:sz w:val="30"/>
          <w:szCs w:val="30"/>
          <w:lang w:val="uk-UA"/>
        </w:rPr>
      </w:pPr>
      <w:r w:rsidRPr="00067A78">
        <w:rPr>
          <w:rFonts w:ascii="Times New Roman" w:hAnsi="Times New Roman"/>
          <w:sz w:val="30"/>
          <w:szCs w:val="30"/>
          <w:lang w:val="uk-UA"/>
        </w:rPr>
        <w:t xml:space="preserve">Болсун </w:t>
      </w:r>
      <w:r w:rsidR="00A90592" w:rsidRPr="00067A78">
        <w:rPr>
          <w:rFonts w:ascii="Times New Roman" w:hAnsi="Times New Roman"/>
          <w:sz w:val="30"/>
          <w:szCs w:val="30"/>
          <w:lang w:val="uk-UA"/>
        </w:rPr>
        <w:t>С.А. Творчі задачі для розумників</w:t>
      </w:r>
      <w:r w:rsidRPr="00067A78">
        <w:rPr>
          <w:rFonts w:ascii="Times New Roman" w:hAnsi="Times New Roman"/>
          <w:sz w:val="30"/>
          <w:szCs w:val="30"/>
          <w:lang w:val="uk-UA"/>
        </w:rPr>
        <w:t xml:space="preserve">: Навчально-методичний посібник/ за ред.. С.А. Болсун </w:t>
      </w:r>
      <w:r w:rsidR="00A90592" w:rsidRPr="00067A78">
        <w:rPr>
          <w:rFonts w:ascii="Times New Roman" w:hAnsi="Times New Roman"/>
          <w:sz w:val="30"/>
          <w:szCs w:val="30"/>
          <w:lang w:val="uk-UA"/>
        </w:rPr>
        <w:t>– Кіровоград: Видавництво КОІППО ім.. В.О.Сухомлинського, 2011</w:t>
      </w:r>
      <w:r w:rsidRPr="00067A78">
        <w:rPr>
          <w:rFonts w:ascii="Times New Roman" w:hAnsi="Times New Roman"/>
          <w:sz w:val="30"/>
          <w:szCs w:val="30"/>
          <w:lang w:val="uk-UA"/>
        </w:rPr>
        <w:t>.- 122с</w:t>
      </w:r>
    </w:p>
    <w:p w:rsidR="00A90592" w:rsidRPr="00067A78" w:rsidRDefault="00607B83" w:rsidP="00067A78">
      <w:pPr>
        <w:numPr>
          <w:ilvl w:val="0"/>
          <w:numId w:val="1"/>
        </w:numPr>
        <w:spacing w:before="100" w:beforeAutospacing="1" w:after="240" w:line="276" w:lineRule="auto"/>
        <w:rPr>
          <w:rFonts w:ascii="Times New Roman" w:hAnsi="Times New Roman"/>
          <w:sz w:val="30"/>
          <w:szCs w:val="30"/>
          <w:lang w:val="uk-UA"/>
        </w:rPr>
      </w:pPr>
      <w:r w:rsidRPr="00067A78">
        <w:rPr>
          <w:rFonts w:ascii="Times New Roman" w:hAnsi="Times New Roman"/>
          <w:sz w:val="30"/>
          <w:szCs w:val="30"/>
          <w:lang w:val="uk-UA"/>
        </w:rPr>
        <w:t xml:space="preserve">Васьков </w:t>
      </w:r>
      <w:r w:rsidR="00A90592" w:rsidRPr="00067A78">
        <w:rPr>
          <w:rFonts w:ascii="Times New Roman" w:hAnsi="Times New Roman"/>
          <w:sz w:val="30"/>
          <w:szCs w:val="30"/>
          <w:lang w:val="uk-UA"/>
        </w:rPr>
        <w:t>Ю.В. Педагогічні теорії, технології, досвід</w:t>
      </w:r>
      <w:r w:rsidRPr="00067A78">
        <w:rPr>
          <w:rFonts w:ascii="Times New Roman" w:hAnsi="Times New Roman"/>
          <w:sz w:val="30"/>
          <w:szCs w:val="30"/>
          <w:lang w:val="uk-UA"/>
        </w:rPr>
        <w:t xml:space="preserve"> / Ю.В. Васьков</w:t>
      </w:r>
      <w:r w:rsidR="00A90592" w:rsidRPr="00067A78">
        <w:rPr>
          <w:rFonts w:ascii="Times New Roman" w:hAnsi="Times New Roman"/>
          <w:sz w:val="30"/>
          <w:szCs w:val="30"/>
          <w:lang w:val="uk-UA"/>
        </w:rPr>
        <w:t>. – Харків, 2000.</w:t>
      </w:r>
      <w:r w:rsidRPr="00067A78">
        <w:rPr>
          <w:rFonts w:ascii="Times New Roman" w:hAnsi="Times New Roman"/>
          <w:sz w:val="30"/>
          <w:szCs w:val="30"/>
          <w:lang w:val="uk-UA"/>
        </w:rPr>
        <w:t>- 146с.</w:t>
      </w:r>
    </w:p>
    <w:p w:rsidR="00A90592" w:rsidRPr="00067A78" w:rsidRDefault="00607B83" w:rsidP="00067A78">
      <w:pPr>
        <w:numPr>
          <w:ilvl w:val="0"/>
          <w:numId w:val="1"/>
        </w:numPr>
        <w:spacing w:before="100" w:beforeAutospacing="1" w:after="240" w:line="276" w:lineRule="auto"/>
        <w:rPr>
          <w:rFonts w:ascii="Times New Roman" w:hAnsi="Times New Roman"/>
          <w:sz w:val="30"/>
          <w:szCs w:val="30"/>
          <w:lang w:val="uk-UA"/>
        </w:rPr>
      </w:pPr>
      <w:r w:rsidRPr="00067A78">
        <w:rPr>
          <w:rFonts w:ascii="Times New Roman" w:hAnsi="Times New Roman"/>
          <w:sz w:val="30"/>
          <w:szCs w:val="30"/>
          <w:lang w:val="uk-UA"/>
        </w:rPr>
        <w:t xml:space="preserve">Дичківська </w:t>
      </w:r>
      <w:r w:rsidR="00A90592" w:rsidRPr="00067A78">
        <w:rPr>
          <w:rFonts w:ascii="Times New Roman" w:hAnsi="Times New Roman"/>
          <w:sz w:val="30"/>
          <w:szCs w:val="30"/>
          <w:lang w:val="uk-UA"/>
        </w:rPr>
        <w:t xml:space="preserve">І.М. </w:t>
      </w:r>
      <w:r w:rsidRPr="00067A78">
        <w:rPr>
          <w:rFonts w:ascii="Times New Roman" w:hAnsi="Times New Roman"/>
          <w:sz w:val="30"/>
          <w:szCs w:val="30"/>
          <w:lang w:val="uk-UA"/>
        </w:rPr>
        <w:t xml:space="preserve">Основи педагогічної інноватики/ І.М.Дичківська </w:t>
      </w:r>
      <w:r w:rsidR="00A90592" w:rsidRPr="00067A78">
        <w:rPr>
          <w:rFonts w:ascii="Times New Roman" w:hAnsi="Times New Roman"/>
          <w:sz w:val="30"/>
          <w:szCs w:val="30"/>
          <w:lang w:val="uk-UA"/>
        </w:rPr>
        <w:t>– Рівне, 2001.</w:t>
      </w:r>
    </w:p>
    <w:p w:rsidR="00A90592" w:rsidRPr="00067A78" w:rsidRDefault="00607B83" w:rsidP="00067A78">
      <w:pPr>
        <w:numPr>
          <w:ilvl w:val="0"/>
          <w:numId w:val="1"/>
        </w:numPr>
        <w:spacing w:before="100" w:beforeAutospacing="1" w:after="240" w:line="276" w:lineRule="auto"/>
        <w:rPr>
          <w:rFonts w:ascii="Times New Roman" w:hAnsi="Times New Roman"/>
          <w:sz w:val="30"/>
          <w:szCs w:val="30"/>
          <w:lang w:val="uk-UA"/>
        </w:rPr>
      </w:pPr>
      <w:r w:rsidRPr="00067A78">
        <w:rPr>
          <w:rFonts w:ascii="Times New Roman" w:hAnsi="Times New Roman"/>
          <w:sz w:val="30"/>
          <w:szCs w:val="30"/>
          <w:lang w:val="uk-UA"/>
        </w:rPr>
        <w:t xml:space="preserve">Купріхін </w:t>
      </w:r>
      <w:r w:rsidR="00A90592" w:rsidRPr="00067A78">
        <w:rPr>
          <w:rFonts w:ascii="Times New Roman" w:hAnsi="Times New Roman"/>
          <w:sz w:val="30"/>
          <w:szCs w:val="30"/>
          <w:lang w:val="uk-UA"/>
        </w:rPr>
        <w:t>А.І</w:t>
      </w:r>
      <w:r w:rsidRPr="00067A78">
        <w:rPr>
          <w:rFonts w:ascii="Times New Roman" w:hAnsi="Times New Roman"/>
          <w:sz w:val="30"/>
          <w:szCs w:val="30"/>
          <w:lang w:val="uk-UA"/>
        </w:rPr>
        <w:t xml:space="preserve">. </w:t>
      </w:r>
      <w:r w:rsidR="00A90592" w:rsidRPr="00067A78">
        <w:rPr>
          <w:rFonts w:ascii="Times New Roman" w:hAnsi="Times New Roman"/>
          <w:sz w:val="30"/>
          <w:szCs w:val="30"/>
          <w:lang w:val="uk-UA"/>
        </w:rPr>
        <w:t xml:space="preserve"> </w:t>
      </w:r>
      <w:hyperlink r:id="rId100" w:tooltip="Основи наукових досліджень" w:history="1">
        <w:r w:rsidR="00A90592" w:rsidRPr="00067A78">
          <w:rPr>
            <w:rFonts w:ascii="Times New Roman" w:hAnsi="Times New Roman"/>
            <w:sz w:val="30"/>
            <w:szCs w:val="30"/>
            <w:lang w:val="uk-UA"/>
          </w:rPr>
          <w:t>Основи наукових досліджень</w:t>
        </w:r>
      </w:hyperlink>
      <w:r w:rsidR="00A90592" w:rsidRPr="00067A78">
        <w:rPr>
          <w:rFonts w:ascii="Times New Roman" w:hAnsi="Times New Roman"/>
          <w:sz w:val="30"/>
          <w:szCs w:val="30"/>
          <w:lang w:val="uk-UA"/>
        </w:rPr>
        <w:t>. Навчальний посібник</w:t>
      </w:r>
      <w:r w:rsidRPr="00067A78">
        <w:rPr>
          <w:rFonts w:ascii="Times New Roman" w:hAnsi="Times New Roman"/>
          <w:sz w:val="30"/>
          <w:szCs w:val="30"/>
          <w:lang w:val="uk-UA"/>
        </w:rPr>
        <w:t xml:space="preserve"> / А.І.Купріхін.</w:t>
      </w:r>
      <w:r w:rsidR="00A90592" w:rsidRPr="00067A78">
        <w:rPr>
          <w:rFonts w:ascii="Times New Roman" w:hAnsi="Times New Roman"/>
          <w:sz w:val="30"/>
          <w:szCs w:val="30"/>
          <w:lang w:val="uk-UA"/>
        </w:rPr>
        <w:t xml:space="preserve"> - К.:  </w:t>
      </w:r>
      <w:r w:rsidRPr="00067A78">
        <w:rPr>
          <w:rFonts w:ascii="Times New Roman" w:hAnsi="Times New Roman"/>
          <w:sz w:val="30"/>
          <w:szCs w:val="30"/>
          <w:lang w:val="uk-UA"/>
        </w:rPr>
        <w:t>«</w:t>
      </w:r>
      <w:r w:rsidR="00A90592" w:rsidRPr="00067A78">
        <w:rPr>
          <w:rFonts w:ascii="Times New Roman" w:hAnsi="Times New Roman"/>
          <w:sz w:val="30"/>
          <w:szCs w:val="30"/>
          <w:lang w:val="uk-UA"/>
        </w:rPr>
        <w:t>НЕІ</w:t>
      </w:r>
      <w:r w:rsidRPr="00067A78">
        <w:rPr>
          <w:rFonts w:ascii="Times New Roman" w:hAnsi="Times New Roman"/>
          <w:sz w:val="30"/>
          <w:szCs w:val="30"/>
          <w:lang w:val="uk-UA"/>
        </w:rPr>
        <w:t>»</w:t>
      </w:r>
      <w:r w:rsidR="00A90592" w:rsidRPr="00067A78">
        <w:rPr>
          <w:rFonts w:ascii="Times New Roman" w:hAnsi="Times New Roman"/>
          <w:sz w:val="30"/>
          <w:szCs w:val="30"/>
          <w:lang w:val="uk-UA"/>
        </w:rPr>
        <w:t>, 1991</w:t>
      </w:r>
    </w:p>
    <w:p w:rsidR="00423176" w:rsidRPr="00067A78" w:rsidRDefault="00423176" w:rsidP="00067A78">
      <w:pPr>
        <w:pStyle w:val="ac"/>
        <w:numPr>
          <w:ilvl w:val="0"/>
          <w:numId w:val="1"/>
        </w:numPr>
        <w:spacing w:before="240"/>
        <w:ind w:right="-108"/>
        <w:rPr>
          <w:rFonts w:ascii="Times New Roman" w:hAnsi="Times New Roman"/>
          <w:sz w:val="30"/>
          <w:szCs w:val="30"/>
          <w:lang w:val="uk-UA"/>
        </w:rPr>
      </w:pPr>
      <w:r w:rsidRPr="00067A78">
        <w:rPr>
          <w:rFonts w:ascii="Times New Roman" w:hAnsi="Times New Roman"/>
          <w:sz w:val="30"/>
          <w:szCs w:val="30"/>
          <w:lang w:val="uk-UA"/>
        </w:rPr>
        <w:t>Макрідіна Л. О. Використання сучасних технологій у педагогічній діяльності: ТРВЗ-педагогіка / Л. О. Макрідіна // Початкова школа. – 1995. – № 7. – С.26–30</w:t>
      </w:r>
    </w:p>
    <w:p w:rsidR="00423176" w:rsidRPr="00067A78" w:rsidRDefault="00423176" w:rsidP="00067A78">
      <w:pPr>
        <w:pStyle w:val="ac"/>
        <w:spacing w:before="240"/>
        <w:ind w:right="-108"/>
        <w:rPr>
          <w:rFonts w:ascii="Times New Roman" w:hAnsi="Times New Roman"/>
          <w:sz w:val="30"/>
          <w:szCs w:val="30"/>
          <w:lang w:val="uk-UA"/>
        </w:rPr>
      </w:pPr>
    </w:p>
    <w:p w:rsidR="00C15064" w:rsidRPr="00067A78" w:rsidRDefault="00C15064" w:rsidP="00067A78">
      <w:pPr>
        <w:pStyle w:val="ac"/>
        <w:numPr>
          <w:ilvl w:val="0"/>
          <w:numId w:val="1"/>
        </w:numPr>
        <w:spacing w:before="240" w:after="240"/>
        <w:ind w:right="-108"/>
        <w:rPr>
          <w:rFonts w:ascii="Times New Roman" w:hAnsi="Times New Roman"/>
          <w:sz w:val="30"/>
          <w:szCs w:val="30"/>
          <w:lang w:val="uk-UA"/>
        </w:rPr>
      </w:pPr>
      <w:r w:rsidRPr="00067A78">
        <w:rPr>
          <w:rFonts w:ascii="Times New Roman" w:hAnsi="Times New Roman"/>
          <w:sz w:val="30"/>
          <w:szCs w:val="30"/>
          <w:lang w:val="uk-UA"/>
        </w:rPr>
        <w:t xml:space="preserve">Голодюк Л.С.  Проектування-освітнього середовищ ІКТ супроводу уроку як компонента інформаційно : метод. посібн./ за наук.ред.  Л.С.Голодюк. – Кіровоград: Видавництво Кіраовоградського обласного інституту післядипломної педагогічної освіти імені Василя Сухомлинського, 2012. – 116с. </w:t>
      </w:r>
    </w:p>
    <w:p w:rsidR="00673C07" w:rsidRPr="00067A78" w:rsidRDefault="00673C07" w:rsidP="00067A78">
      <w:pPr>
        <w:pStyle w:val="ac"/>
        <w:numPr>
          <w:ilvl w:val="0"/>
          <w:numId w:val="1"/>
        </w:numPr>
        <w:spacing w:after="240"/>
        <w:ind w:right="-108"/>
        <w:rPr>
          <w:rFonts w:ascii="Times New Roman" w:hAnsi="Times New Roman"/>
          <w:sz w:val="30"/>
          <w:szCs w:val="30"/>
          <w:lang w:val="uk-UA"/>
        </w:rPr>
      </w:pPr>
      <w:r w:rsidRPr="00067A78">
        <w:rPr>
          <w:rFonts w:ascii="Times New Roman" w:hAnsi="Times New Roman"/>
          <w:sz w:val="30"/>
          <w:szCs w:val="30"/>
          <w:lang w:val="uk-UA"/>
        </w:rPr>
        <w:t xml:space="preserve">Голодюк Л.С.  Проектування сучасного уроку та його ІТ-компоненту: наук.-метод. посібн./ за наук.ред.  Л.С.Голодюк. – Кіровоград: Видавництво Кіровоградського обласного інституту післядипломної педагогічної освіти імені Василя Сухомлинського, 2012. – 88с. </w:t>
      </w:r>
    </w:p>
    <w:p w:rsidR="00C15064" w:rsidRPr="00067A78" w:rsidRDefault="00607B83" w:rsidP="00067A78">
      <w:pPr>
        <w:pStyle w:val="ac"/>
        <w:numPr>
          <w:ilvl w:val="0"/>
          <w:numId w:val="1"/>
        </w:numPr>
        <w:spacing w:after="240"/>
        <w:jc w:val="both"/>
        <w:rPr>
          <w:rFonts w:ascii="Times New Roman" w:hAnsi="Times New Roman"/>
          <w:sz w:val="30"/>
          <w:szCs w:val="30"/>
          <w:lang w:val="uk-UA"/>
        </w:rPr>
      </w:pPr>
      <w:r w:rsidRPr="00067A78">
        <w:rPr>
          <w:rFonts w:ascii="Times New Roman" w:hAnsi="Times New Roman"/>
          <w:sz w:val="30"/>
          <w:szCs w:val="30"/>
          <w:lang w:val="uk-UA"/>
        </w:rPr>
        <w:t>Апостолов А.И. Методика преподавания геометри/ А.И.Апостолов.-М.: «Красная звезла», 1978.-246с.</w:t>
      </w:r>
    </w:p>
    <w:p w:rsidR="00D651B5" w:rsidRPr="00067A78" w:rsidRDefault="00D651B5" w:rsidP="00067A78">
      <w:pPr>
        <w:pStyle w:val="ac"/>
        <w:numPr>
          <w:ilvl w:val="0"/>
          <w:numId w:val="1"/>
        </w:numPr>
        <w:spacing w:after="240"/>
        <w:jc w:val="both"/>
        <w:rPr>
          <w:rFonts w:ascii="Times New Roman" w:hAnsi="Times New Roman"/>
          <w:sz w:val="30"/>
          <w:szCs w:val="30"/>
          <w:lang w:val="uk-UA"/>
        </w:rPr>
      </w:pPr>
      <w:r w:rsidRPr="00067A78">
        <w:rPr>
          <w:rFonts w:ascii="Times New Roman" w:hAnsi="Times New Roman"/>
          <w:sz w:val="30"/>
          <w:szCs w:val="30"/>
          <w:lang w:val="uk-UA"/>
        </w:rPr>
        <w:t xml:space="preserve"> Чернецька Т.І. Сучасний урок: теорія і практика моделювання: навчальний посібник/ Т.І. Чернецька. – К.: ТОВ «Праймдрук», 2011. – 352с</w:t>
      </w:r>
      <w:r w:rsidR="00607B83" w:rsidRPr="00067A78">
        <w:rPr>
          <w:rFonts w:ascii="Times New Roman" w:hAnsi="Times New Roman"/>
          <w:sz w:val="30"/>
          <w:szCs w:val="30"/>
          <w:lang w:val="uk-UA"/>
        </w:rPr>
        <w:t>.</w:t>
      </w:r>
    </w:p>
    <w:p w:rsidR="00C15064" w:rsidRPr="00067A78" w:rsidRDefault="00C15064" w:rsidP="00067A78">
      <w:pPr>
        <w:pStyle w:val="ac"/>
        <w:numPr>
          <w:ilvl w:val="0"/>
          <w:numId w:val="1"/>
        </w:numPr>
        <w:spacing w:after="240"/>
        <w:jc w:val="both"/>
        <w:rPr>
          <w:rFonts w:ascii="Times New Roman" w:hAnsi="Times New Roman"/>
          <w:sz w:val="30"/>
          <w:szCs w:val="30"/>
          <w:lang w:val="uk-UA"/>
        </w:rPr>
      </w:pPr>
      <w:r w:rsidRPr="00067A78">
        <w:rPr>
          <w:rFonts w:ascii="Times New Roman" w:hAnsi="Times New Roman"/>
          <w:sz w:val="30"/>
          <w:szCs w:val="30"/>
          <w:lang w:val="uk-UA"/>
        </w:rPr>
        <w:t>Овчарук О.В. Компетентнісний підхід у сучасній освіті: світовий досвід та українські перспективи: Бібліотека з освітньої політики / Під заг. ред. О.В. Овчарук. – К.: «К.І.С.», 2004. – 112 с.</w:t>
      </w:r>
    </w:p>
    <w:p w:rsidR="00C15064" w:rsidRPr="00067A78" w:rsidRDefault="00C15064" w:rsidP="00067A78">
      <w:pPr>
        <w:pStyle w:val="ac"/>
        <w:numPr>
          <w:ilvl w:val="0"/>
          <w:numId w:val="1"/>
        </w:numPr>
        <w:spacing w:after="240"/>
        <w:jc w:val="both"/>
        <w:rPr>
          <w:rFonts w:ascii="Times New Roman" w:hAnsi="Times New Roman"/>
          <w:sz w:val="30"/>
          <w:szCs w:val="30"/>
          <w:lang w:val="uk-UA"/>
        </w:rPr>
      </w:pPr>
      <w:r w:rsidRPr="00067A78">
        <w:rPr>
          <w:rFonts w:ascii="Times New Roman" w:hAnsi="Times New Roman"/>
          <w:sz w:val="30"/>
          <w:szCs w:val="30"/>
          <w:lang w:val="uk-UA"/>
        </w:rPr>
        <w:lastRenderedPageBreak/>
        <w:t>Родигіна І.В., Дементьєва Л.М., Погорєлов А.І. Компетентнісний підхід. Система впровадження в школі / І.В. Родигіна, Л.М Дементьєва., А.І.Погорєлов. – К.: «Шкільний світ», 2010. – 112с.</w:t>
      </w:r>
    </w:p>
    <w:p w:rsidR="00C15064" w:rsidRPr="00067A78" w:rsidRDefault="00C15064" w:rsidP="00067A78">
      <w:pPr>
        <w:pStyle w:val="ac"/>
        <w:numPr>
          <w:ilvl w:val="0"/>
          <w:numId w:val="1"/>
        </w:numPr>
        <w:spacing w:before="100" w:beforeAutospacing="1" w:after="240"/>
        <w:rPr>
          <w:rFonts w:ascii="Times New Roman" w:hAnsi="Times New Roman"/>
          <w:sz w:val="30"/>
          <w:szCs w:val="30"/>
          <w:lang w:val="uk-UA"/>
        </w:rPr>
      </w:pPr>
      <w:r w:rsidRPr="00067A78">
        <w:rPr>
          <w:rFonts w:ascii="Times New Roman" w:hAnsi="Times New Roman"/>
          <w:color w:val="000000"/>
          <w:spacing w:val="-16"/>
          <w:sz w:val="30"/>
          <w:szCs w:val="30"/>
        </w:rPr>
        <w:t xml:space="preserve">  </w:t>
      </w:r>
      <w:r w:rsidRPr="00067A78">
        <w:rPr>
          <w:rFonts w:ascii="Times New Roman" w:hAnsi="Times New Roman"/>
          <w:color w:val="000000"/>
          <w:spacing w:val="-16"/>
          <w:sz w:val="30"/>
          <w:szCs w:val="30"/>
          <w:lang w:val="uk-UA"/>
        </w:rPr>
        <w:t>Галіцина Л. Банк інноваційних педагогічних технологій / Л. Галіцина. –  К.: Шк. Світ, 2012. – 194с.</w:t>
      </w:r>
    </w:p>
    <w:p w:rsidR="00C15064" w:rsidRPr="00067A78" w:rsidRDefault="00C15064" w:rsidP="00067A78">
      <w:pPr>
        <w:pStyle w:val="ac"/>
        <w:numPr>
          <w:ilvl w:val="0"/>
          <w:numId w:val="1"/>
        </w:numPr>
        <w:spacing w:before="100" w:beforeAutospacing="1" w:after="240"/>
        <w:rPr>
          <w:rFonts w:ascii="Times New Roman" w:hAnsi="Times New Roman"/>
          <w:sz w:val="30"/>
          <w:szCs w:val="30"/>
          <w:lang w:val="uk-UA"/>
        </w:rPr>
      </w:pPr>
      <w:r w:rsidRPr="00067A78">
        <w:rPr>
          <w:rFonts w:ascii="Times New Roman" w:hAnsi="Times New Roman"/>
          <w:sz w:val="30"/>
          <w:szCs w:val="30"/>
          <w:lang w:val="uk-UA"/>
        </w:rPr>
        <w:t xml:space="preserve">Дьоміна А.В. Система роботи над науково-методичною проблемою / А.В. Дьоміна </w:t>
      </w:r>
      <w:r w:rsidRPr="00067A78">
        <w:rPr>
          <w:rFonts w:ascii="Times New Roman" w:hAnsi="Times New Roman"/>
          <w:color w:val="000000"/>
          <w:spacing w:val="-16"/>
          <w:sz w:val="30"/>
          <w:szCs w:val="30"/>
          <w:lang w:val="uk-UA"/>
        </w:rPr>
        <w:t xml:space="preserve">–  К.: Шк. Світ, </w:t>
      </w:r>
      <w:r w:rsidRPr="00067A78">
        <w:rPr>
          <w:rFonts w:ascii="Times New Roman" w:hAnsi="Times New Roman"/>
          <w:sz w:val="30"/>
          <w:szCs w:val="30"/>
          <w:lang w:val="uk-UA"/>
        </w:rPr>
        <w:t>2011.- 128с.</w:t>
      </w:r>
    </w:p>
    <w:p w:rsidR="00D651B5" w:rsidRPr="00067A78" w:rsidRDefault="00D651B5" w:rsidP="00067A78">
      <w:pPr>
        <w:pStyle w:val="ac"/>
        <w:numPr>
          <w:ilvl w:val="0"/>
          <w:numId w:val="1"/>
        </w:numPr>
        <w:spacing w:before="100" w:beforeAutospacing="1" w:after="240"/>
        <w:rPr>
          <w:rFonts w:ascii="Times New Roman" w:hAnsi="Times New Roman"/>
          <w:sz w:val="30"/>
          <w:szCs w:val="30"/>
          <w:lang w:val="uk-UA"/>
        </w:rPr>
      </w:pPr>
      <w:r w:rsidRPr="00067A78">
        <w:rPr>
          <w:rFonts w:ascii="Times New Roman" w:hAnsi="Times New Roman"/>
          <w:sz w:val="30"/>
          <w:szCs w:val="30"/>
          <w:lang w:val="uk-UA"/>
        </w:rPr>
        <w:t>Програма для загальноосвітніх навчальних закладів: Математика 5-12 класи.- К.: ІРПІНЬ, 2005.- 64с</w:t>
      </w:r>
    </w:p>
    <w:p w:rsidR="008012DF" w:rsidRPr="00067A78" w:rsidRDefault="00D651B5" w:rsidP="00067A78">
      <w:pPr>
        <w:numPr>
          <w:ilvl w:val="0"/>
          <w:numId w:val="1"/>
        </w:numPr>
        <w:spacing w:before="100" w:beforeAutospacing="1" w:after="240" w:line="276" w:lineRule="auto"/>
        <w:rPr>
          <w:rFonts w:ascii="Times New Roman" w:hAnsi="Times New Roman"/>
          <w:sz w:val="30"/>
          <w:szCs w:val="30"/>
          <w:lang w:val="uk-UA"/>
        </w:rPr>
      </w:pPr>
      <w:r w:rsidRPr="00067A78">
        <w:rPr>
          <w:rFonts w:ascii="Times New Roman" w:hAnsi="Times New Roman"/>
          <w:bCs/>
          <w:sz w:val="30"/>
          <w:szCs w:val="30"/>
        </w:rPr>
        <w:t xml:space="preserve">«Збірник програм з математики для допрофільної підготовки та профільного навчання (у двох частинах)», видавництво «Ранок», Харків, 2011 р. </w:t>
      </w:r>
    </w:p>
    <w:p w:rsidR="0027636D" w:rsidRPr="00067A78" w:rsidRDefault="0027636D" w:rsidP="00067A78">
      <w:pPr>
        <w:pStyle w:val="ac"/>
        <w:numPr>
          <w:ilvl w:val="0"/>
          <w:numId w:val="1"/>
        </w:numPr>
        <w:spacing w:after="240"/>
        <w:ind w:right="-108"/>
        <w:rPr>
          <w:rFonts w:ascii="Times New Roman" w:hAnsi="Times New Roman"/>
          <w:sz w:val="30"/>
          <w:szCs w:val="30"/>
          <w:lang w:val="uk-UA"/>
        </w:rPr>
      </w:pPr>
      <w:r w:rsidRPr="00067A78">
        <w:rPr>
          <w:rFonts w:ascii="Times New Roman" w:hAnsi="Times New Roman"/>
          <w:sz w:val="30"/>
          <w:szCs w:val="30"/>
          <w:lang w:val="uk-UA"/>
        </w:rPr>
        <w:t xml:space="preserve">Голодюк Л.С.  Моделювання ІКТ-супроводу уроку : метод. Реком../ за наук.ред.  Л.С.Голодюк. – Кіровоград: Видавництво Кіраовоградського обласного інституту післядипломної педагогічної освіти імені Василя Сухомлинського, 2013. – 36с. </w:t>
      </w:r>
    </w:p>
    <w:p w:rsidR="00897EB7" w:rsidRPr="00067A78" w:rsidRDefault="00897EB7" w:rsidP="00067A78">
      <w:pPr>
        <w:numPr>
          <w:ilvl w:val="0"/>
          <w:numId w:val="1"/>
        </w:numPr>
        <w:spacing w:after="240" w:line="276" w:lineRule="auto"/>
        <w:rPr>
          <w:rFonts w:ascii="Times New Roman" w:hAnsi="Times New Roman"/>
          <w:sz w:val="30"/>
          <w:szCs w:val="30"/>
          <w:lang w:val="uk-UA"/>
        </w:rPr>
      </w:pPr>
      <w:r w:rsidRPr="00067A78">
        <w:rPr>
          <w:rFonts w:ascii="Times New Roman" w:hAnsi="Times New Roman"/>
          <w:sz w:val="30"/>
          <w:szCs w:val="30"/>
          <w:lang w:val="uk-UA"/>
        </w:rPr>
        <w:t xml:space="preserve">Заслонкіна Л.С. Уроки інтерактивного навчання / Л.С. Заслонкіна // Все для вчителя.- 2013.-1.- С. 101-102. </w:t>
      </w:r>
    </w:p>
    <w:p w:rsidR="00607B83" w:rsidRPr="00067A78" w:rsidRDefault="00607B83" w:rsidP="00067A78">
      <w:pPr>
        <w:numPr>
          <w:ilvl w:val="0"/>
          <w:numId w:val="1"/>
        </w:numPr>
        <w:spacing w:after="240" w:line="276" w:lineRule="auto"/>
        <w:rPr>
          <w:rFonts w:ascii="Times New Roman" w:hAnsi="Times New Roman"/>
          <w:sz w:val="30"/>
          <w:szCs w:val="30"/>
          <w:lang w:val="uk-UA"/>
        </w:rPr>
      </w:pPr>
      <w:r w:rsidRPr="00067A78">
        <w:rPr>
          <w:rFonts w:ascii="Times New Roman" w:hAnsi="Times New Roman"/>
          <w:sz w:val="30"/>
          <w:szCs w:val="30"/>
          <w:lang w:val="uk-UA"/>
        </w:rPr>
        <w:t>Сухомлинський В.О. Вибрані твори в п’яти томах. Том3/ Сухомлинський В.О.-К.: «Радянська школа», 1977.-770с.</w:t>
      </w:r>
    </w:p>
    <w:p w:rsidR="00897EB7" w:rsidRPr="00067A78" w:rsidRDefault="00897EB7" w:rsidP="00067A78">
      <w:pPr>
        <w:numPr>
          <w:ilvl w:val="0"/>
          <w:numId w:val="1"/>
        </w:numPr>
        <w:spacing w:after="240" w:line="276" w:lineRule="auto"/>
        <w:rPr>
          <w:rFonts w:ascii="Times New Roman" w:hAnsi="Times New Roman"/>
          <w:sz w:val="30"/>
          <w:szCs w:val="30"/>
          <w:lang w:val="uk-UA"/>
        </w:rPr>
      </w:pPr>
      <w:r w:rsidRPr="00067A78">
        <w:rPr>
          <w:rFonts w:ascii="Times New Roman" w:hAnsi="Times New Roman"/>
          <w:sz w:val="30"/>
          <w:szCs w:val="30"/>
          <w:lang w:val="uk-UA"/>
        </w:rPr>
        <w:t xml:space="preserve"> Бевз Г.П. та ін.. Геометрія: Підручник для 7 кл. загальноосвт. навч. закладів/ Г.П. Бевз, В.Г. Бевз, Н.Г. Владімірова. – К.: Вежа, 2007. – 208с.: іл..</w:t>
      </w:r>
    </w:p>
    <w:p w:rsidR="00607B83" w:rsidRPr="00067A78" w:rsidRDefault="00897EB7" w:rsidP="00067A78">
      <w:pPr>
        <w:numPr>
          <w:ilvl w:val="0"/>
          <w:numId w:val="1"/>
        </w:numPr>
        <w:spacing w:after="240" w:line="276" w:lineRule="auto"/>
        <w:rPr>
          <w:rFonts w:ascii="Times New Roman" w:hAnsi="Times New Roman"/>
          <w:sz w:val="30"/>
          <w:szCs w:val="30"/>
          <w:lang w:val="uk-UA"/>
        </w:rPr>
      </w:pPr>
      <w:r w:rsidRPr="00067A78">
        <w:rPr>
          <w:rFonts w:ascii="Times New Roman" w:hAnsi="Times New Roman"/>
          <w:sz w:val="30"/>
          <w:szCs w:val="30"/>
          <w:lang w:val="uk-UA"/>
        </w:rPr>
        <w:t xml:space="preserve"> </w:t>
      </w:r>
      <w:r w:rsidR="00607B83" w:rsidRPr="00067A78">
        <w:rPr>
          <w:rFonts w:ascii="Times New Roman" w:hAnsi="Times New Roman"/>
          <w:sz w:val="30"/>
          <w:szCs w:val="30"/>
          <w:lang w:val="uk-UA"/>
        </w:rPr>
        <w:t>Г.П.Бевз, В.Г. Бевз. Підручник для загальноосвітніх навчальних закладів/ Бевз Г.П., Бевз В.Г.- К.: Генеза, 2006, - 324с.</w:t>
      </w:r>
    </w:p>
    <w:p w:rsidR="00607B83" w:rsidRPr="00067A78" w:rsidRDefault="00607B83" w:rsidP="00067A78">
      <w:pPr>
        <w:pStyle w:val="ac"/>
        <w:numPr>
          <w:ilvl w:val="0"/>
          <w:numId w:val="1"/>
        </w:numPr>
        <w:rPr>
          <w:rFonts w:ascii="Times New Roman" w:hAnsi="Times New Roman"/>
          <w:sz w:val="30"/>
          <w:szCs w:val="30"/>
          <w:lang w:val="uk-UA"/>
        </w:rPr>
      </w:pPr>
      <w:r w:rsidRPr="00067A78">
        <w:rPr>
          <w:rFonts w:ascii="Times New Roman" w:hAnsi="Times New Roman"/>
          <w:sz w:val="30"/>
          <w:szCs w:val="30"/>
          <w:lang w:val="uk-UA"/>
        </w:rPr>
        <w:t>Бевз Г.П., Бевз В.Г. Алгебра: Підруч. Для 8 кл. загальноосвіт. Навч. Закл./ Г.П.  Бевз, В.Г. Бевз. – К.: Зодіак-ЕКО, 2008. – 256 с.: іл..</w:t>
      </w:r>
    </w:p>
    <w:p w:rsidR="00897EB7" w:rsidRPr="00067A78" w:rsidRDefault="00897EB7" w:rsidP="00067A78">
      <w:pPr>
        <w:numPr>
          <w:ilvl w:val="0"/>
          <w:numId w:val="1"/>
        </w:numPr>
        <w:spacing w:after="240" w:line="276" w:lineRule="auto"/>
        <w:rPr>
          <w:rFonts w:ascii="Times New Roman" w:hAnsi="Times New Roman"/>
          <w:sz w:val="30"/>
          <w:szCs w:val="30"/>
          <w:lang w:val="uk-UA"/>
        </w:rPr>
      </w:pPr>
      <w:r w:rsidRPr="00067A78">
        <w:rPr>
          <w:rFonts w:ascii="Times New Roman" w:hAnsi="Times New Roman"/>
          <w:sz w:val="30"/>
          <w:szCs w:val="30"/>
          <w:lang w:val="uk-UA"/>
        </w:rPr>
        <w:t>Олійник Л.І. Геометричний тренажер, 7 клас/ Л.І. Олійник. – Тернопіль: Підручники і посібники,2011 -128с.</w:t>
      </w:r>
    </w:p>
    <w:p w:rsidR="00897EB7" w:rsidRPr="00067A78" w:rsidRDefault="00897EB7" w:rsidP="00067A78">
      <w:pPr>
        <w:numPr>
          <w:ilvl w:val="0"/>
          <w:numId w:val="1"/>
        </w:numPr>
        <w:spacing w:after="240" w:line="276" w:lineRule="auto"/>
        <w:rPr>
          <w:rFonts w:ascii="Times New Roman" w:hAnsi="Times New Roman"/>
          <w:sz w:val="30"/>
          <w:szCs w:val="30"/>
          <w:lang w:val="uk-UA"/>
        </w:rPr>
      </w:pPr>
      <w:r w:rsidRPr="00067A78">
        <w:rPr>
          <w:rFonts w:ascii="Times New Roman" w:hAnsi="Times New Roman"/>
          <w:sz w:val="30"/>
          <w:szCs w:val="30"/>
          <w:lang w:val="uk-UA"/>
        </w:rPr>
        <w:t xml:space="preserve"> Бабенко С.П. Геометрія. 7 клас: Експрес контроль/ С.П.Бабенко. – Х.: Видавництво «Ранок», 2011. – 112с.</w:t>
      </w:r>
    </w:p>
    <w:p w:rsidR="00BE399B" w:rsidRPr="00067A78" w:rsidRDefault="00897EB7" w:rsidP="00067A78">
      <w:pPr>
        <w:numPr>
          <w:ilvl w:val="0"/>
          <w:numId w:val="1"/>
        </w:numPr>
        <w:spacing w:before="100" w:beforeAutospacing="1" w:after="240" w:line="276" w:lineRule="auto"/>
        <w:rPr>
          <w:sz w:val="30"/>
          <w:szCs w:val="30"/>
          <w:lang w:val="uk-UA"/>
        </w:rPr>
      </w:pPr>
      <w:r w:rsidRPr="00067A78">
        <w:rPr>
          <w:rFonts w:ascii="Times New Roman" w:hAnsi="Times New Roman"/>
          <w:sz w:val="30"/>
          <w:szCs w:val="30"/>
          <w:lang w:val="uk-UA"/>
        </w:rPr>
        <w:t xml:space="preserve"> Раухман А.С. Сень Я.Г. Усні вправи з геометрії для 7-11 класів. – К.: Рад. Школа, 1989.</w:t>
      </w:r>
    </w:p>
    <w:sectPr w:rsidR="00BE399B" w:rsidRPr="00067A78" w:rsidSect="000E0A37">
      <w:headerReference w:type="even" r:id="rId101"/>
      <w:headerReference w:type="default" r:id="rId102"/>
      <w:footerReference w:type="even" r:id="rId103"/>
      <w:footerReference w:type="default" r:id="rId104"/>
      <w:headerReference w:type="first" r:id="rId105"/>
      <w:footerReference w:type="first" r:id="rId106"/>
      <w:pgSz w:w="11906" w:h="16838"/>
      <w:pgMar w:top="567" w:right="567" w:bottom="284" w:left="709" w:header="279"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A71" w:rsidRDefault="00F50A71" w:rsidP="00185721">
      <w:r>
        <w:separator/>
      </w:r>
    </w:p>
  </w:endnote>
  <w:endnote w:type="continuationSeparator" w:id="0">
    <w:p w:rsidR="00F50A71" w:rsidRDefault="00F50A71" w:rsidP="001857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92" w:rsidRDefault="00A90592">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076743"/>
      <w:docPartObj>
        <w:docPartGallery w:val="Page Numbers (Bottom of Page)"/>
        <w:docPartUnique/>
      </w:docPartObj>
    </w:sdtPr>
    <w:sdtContent>
      <w:p w:rsidR="000E0A37" w:rsidRDefault="00254B9C">
        <w:pPr>
          <w:pStyle w:val="aa"/>
          <w:jc w:val="center"/>
        </w:pPr>
        <w:fldSimple w:instr=" PAGE   \* MERGEFORMAT ">
          <w:r w:rsidR="00067A78">
            <w:rPr>
              <w:noProof/>
            </w:rPr>
            <w:t>57</w:t>
          </w:r>
        </w:fldSimple>
      </w:p>
    </w:sdtContent>
  </w:sdt>
  <w:p w:rsidR="006921BB" w:rsidRDefault="006921BB">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92" w:rsidRDefault="00A9059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A71" w:rsidRDefault="00F50A71" w:rsidP="00185721">
      <w:r>
        <w:separator/>
      </w:r>
    </w:p>
  </w:footnote>
  <w:footnote w:type="continuationSeparator" w:id="0">
    <w:p w:rsidR="00F50A71" w:rsidRDefault="00F50A71" w:rsidP="001857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1BB" w:rsidRDefault="00254B9C">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3401" o:spid="_x0000_s2050" type="#_x0000_t75" style="position:absolute;margin-left:0;margin-top:0;width:1140pt;height:855pt;z-index:-251657728;mso-position-horizontal:center;mso-position-horizontal-relative:margin;mso-position-vertical:center;mso-position-vertical-relative:margin" o:allowincell="f">
          <v:imagedata r:id="rId1" o:title="фон 2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1BB" w:rsidRDefault="00254B9C" w:rsidP="00F97B6F">
    <w:pPr>
      <w:pStyle w:val="a8"/>
      <w:tabs>
        <w:tab w:val="clear" w:pos="4677"/>
        <w:tab w:val="clear" w:pos="9355"/>
        <w:tab w:val="right" w:pos="1063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3402" o:spid="_x0000_s2051" type="#_x0000_t75" style="position:absolute;margin-left:-364.85pt;margin-top:-151.3pt;width:1140pt;height:963.5pt;z-index:-251659776;mso-position-horizontal-relative:margin;mso-position-vertical-relative:margin" o:allowincell="f">
          <v:imagedata r:id="rId1" o:title="фон 22"/>
          <w10:wrap anchorx="margin" anchory="margin"/>
        </v:shape>
      </w:pict>
    </w:r>
    <w:r w:rsidR="00F97B6F">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1BB" w:rsidRDefault="00254B9C">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3400" o:spid="_x0000_s2049" type="#_x0000_t75" style="position:absolute;margin-left:0;margin-top:0;width:1140pt;height:868.45pt;z-index:-251658752;mso-position-horizontal:center;mso-position-horizontal-relative:margin;mso-position-vertical:center;mso-position-vertical-relative:margin" o:allowincell="f">
          <v:imagedata r:id="rId1" o:title="фон 2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A5D6B"/>
    <w:multiLevelType w:val="hybridMultilevel"/>
    <w:tmpl w:val="4DCE4930"/>
    <w:lvl w:ilvl="0" w:tplc="117E7594">
      <w:start w:val="3"/>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
    <w:nsid w:val="117F6021"/>
    <w:multiLevelType w:val="hybridMultilevel"/>
    <w:tmpl w:val="D506FDA4"/>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
    <w:nsid w:val="13EA336D"/>
    <w:multiLevelType w:val="hybridMultilevel"/>
    <w:tmpl w:val="9DA2FA36"/>
    <w:lvl w:ilvl="0" w:tplc="7DDCD854">
      <w:start w:val="3"/>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1A170B18"/>
    <w:multiLevelType w:val="hybridMultilevel"/>
    <w:tmpl w:val="A1129800"/>
    <w:lvl w:ilvl="0" w:tplc="CE8453AE">
      <w:start w:val="1"/>
      <w:numFmt w:val="decimal"/>
      <w:lvlText w:val="%1)"/>
      <w:lvlJc w:val="left"/>
      <w:pPr>
        <w:ind w:left="869" w:hanging="5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C8E3A15"/>
    <w:multiLevelType w:val="hybridMultilevel"/>
    <w:tmpl w:val="8AF67740"/>
    <w:lvl w:ilvl="0" w:tplc="9E7A3BB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1D0B7737"/>
    <w:multiLevelType w:val="hybridMultilevel"/>
    <w:tmpl w:val="88BADDE6"/>
    <w:lvl w:ilvl="0" w:tplc="C114D14E">
      <w:start w:val="1"/>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37F06EB"/>
    <w:multiLevelType w:val="hybridMultilevel"/>
    <w:tmpl w:val="4D3EB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60039B"/>
    <w:multiLevelType w:val="hybridMultilevel"/>
    <w:tmpl w:val="17661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1C7D8E"/>
    <w:multiLevelType w:val="hybridMultilevel"/>
    <w:tmpl w:val="C79E9F06"/>
    <w:lvl w:ilvl="0" w:tplc="8654D7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8DE0DA2"/>
    <w:multiLevelType w:val="hybridMultilevel"/>
    <w:tmpl w:val="043E0916"/>
    <w:lvl w:ilvl="0" w:tplc="7F02DF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F9A71DD"/>
    <w:multiLevelType w:val="hybridMultilevel"/>
    <w:tmpl w:val="D506FDA4"/>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nsid w:val="31F53EF5"/>
    <w:multiLevelType w:val="hybridMultilevel"/>
    <w:tmpl w:val="12BE79B4"/>
    <w:lvl w:ilvl="0" w:tplc="C114D14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D0758B"/>
    <w:multiLevelType w:val="hybridMultilevel"/>
    <w:tmpl w:val="69D44960"/>
    <w:lvl w:ilvl="0" w:tplc="33A82FFA">
      <w:start w:val="3"/>
      <w:numFmt w:val="bullet"/>
      <w:lvlText w:val="-"/>
      <w:lvlJc w:val="left"/>
      <w:pPr>
        <w:ind w:left="644" w:hanging="360"/>
      </w:pPr>
      <w:rPr>
        <w:rFonts w:ascii="Times New Roman" w:eastAsia="Times New Roman" w:hAnsi="Times New Roman" w:cs="Times New Roman" w:hint="default"/>
        <w: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39540E01"/>
    <w:multiLevelType w:val="hybridMultilevel"/>
    <w:tmpl w:val="9682A4B8"/>
    <w:lvl w:ilvl="0" w:tplc="5DDE8DF6">
      <w:start w:val="1"/>
      <w:numFmt w:val="decimal"/>
      <w:lvlText w:val="%1."/>
      <w:lvlJc w:val="left"/>
      <w:pPr>
        <w:ind w:left="720" w:hanging="360"/>
      </w:pPr>
      <w:rPr>
        <w:rFonts w:ascii="Calibri" w:hAnsi="Calibri"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E00237"/>
    <w:multiLevelType w:val="hybridMultilevel"/>
    <w:tmpl w:val="13DE8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5C0B55"/>
    <w:multiLevelType w:val="hybridMultilevel"/>
    <w:tmpl w:val="61685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5728D9"/>
    <w:multiLevelType w:val="hybridMultilevel"/>
    <w:tmpl w:val="953EE83C"/>
    <w:lvl w:ilvl="0" w:tplc="33A82FFA">
      <w:start w:val="3"/>
      <w:numFmt w:val="bullet"/>
      <w:lvlText w:val="-"/>
      <w:lvlJc w:val="left"/>
      <w:pPr>
        <w:ind w:left="644" w:hanging="360"/>
      </w:pPr>
      <w:rPr>
        <w:rFonts w:ascii="Times New Roman" w:eastAsia="Times New Roman" w:hAnsi="Times New Roman" w:cs="Times New Roman" w:hint="default"/>
        <w: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49174544"/>
    <w:multiLevelType w:val="hybridMultilevel"/>
    <w:tmpl w:val="74541792"/>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8">
    <w:nsid w:val="49F86C4D"/>
    <w:multiLevelType w:val="hybridMultilevel"/>
    <w:tmpl w:val="3EA83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F87A4C"/>
    <w:multiLevelType w:val="hybridMultilevel"/>
    <w:tmpl w:val="5D8C58AC"/>
    <w:lvl w:ilvl="0" w:tplc="06E25AA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4E277142"/>
    <w:multiLevelType w:val="hybridMultilevel"/>
    <w:tmpl w:val="A5DECD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08A0F21"/>
    <w:multiLevelType w:val="hybridMultilevel"/>
    <w:tmpl w:val="F14ED4E2"/>
    <w:lvl w:ilvl="0" w:tplc="D362F96A">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2">
    <w:nsid w:val="517E2064"/>
    <w:multiLevelType w:val="hybridMultilevel"/>
    <w:tmpl w:val="D2C8C9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467231"/>
    <w:multiLevelType w:val="hybridMultilevel"/>
    <w:tmpl w:val="2F08962E"/>
    <w:lvl w:ilvl="0" w:tplc="6170980A">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24">
    <w:nsid w:val="53634121"/>
    <w:multiLevelType w:val="hybridMultilevel"/>
    <w:tmpl w:val="3A8A11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8ED18CA"/>
    <w:multiLevelType w:val="hybridMultilevel"/>
    <w:tmpl w:val="7E7A7210"/>
    <w:lvl w:ilvl="0" w:tplc="2D7AF0B2">
      <w:start w:val="3"/>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6">
    <w:nsid w:val="6988525A"/>
    <w:multiLevelType w:val="hybridMultilevel"/>
    <w:tmpl w:val="365AA618"/>
    <w:lvl w:ilvl="0" w:tplc="A6FC7ADE">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27">
    <w:nsid w:val="6D2041C0"/>
    <w:multiLevelType w:val="hybridMultilevel"/>
    <w:tmpl w:val="26EEE5DE"/>
    <w:lvl w:ilvl="0" w:tplc="7E12DB56">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2E87D6D"/>
    <w:multiLevelType w:val="hybridMultilevel"/>
    <w:tmpl w:val="D7B4AB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4BA4C2A"/>
    <w:multiLevelType w:val="hybridMultilevel"/>
    <w:tmpl w:val="0608A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F2307C"/>
    <w:multiLevelType w:val="hybridMultilevel"/>
    <w:tmpl w:val="F01CE2AE"/>
    <w:lvl w:ilvl="0" w:tplc="96FA8B70">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1">
    <w:nsid w:val="7AB37707"/>
    <w:multiLevelType w:val="hybridMultilevel"/>
    <w:tmpl w:val="576C284A"/>
    <w:lvl w:ilvl="0" w:tplc="FD00A33E">
      <w:start w:val="1"/>
      <w:numFmt w:val="bullet"/>
      <w:lvlText w:val="•"/>
      <w:lvlJc w:val="left"/>
      <w:pPr>
        <w:tabs>
          <w:tab w:val="num" w:pos="720"/>
        </w:tabs>
        <w:ind w:left="720" w:hanging="360"/>
      </w:pPr>
      <w:rPr>
        <w:rFonts w:ascii="Times New Roman" w:hAnsi="Times New Roman" w:hint="default"/>
      </w:rPr>
    </w:lvl>
    <w:lvl w:ilvl="1" w:tplc="282EF6EA">
      <w:start w:val="1202"/>
      <w:numFmt w:val="bullet"/>
      <w:lvlText w:val="•"/>
      <w:lvlJc w:val="left"/>
      <w:pPr>
        <w:tabs>
          <w:tab w:val="num" w:pos="1440"/>
        </w:tabs>
        <w:ind w:left="1440" w:hanging="360"/>
      </w:pPr>
      <w:rPr>
        <w:rFonts w:ascii="Times New Roman" w:hAnsi="Times New Roman" w:hint="default"/>
      </w:rPr>
    </w:lvl>
    <w:lvl w:ilvl="2" w:tplc="09544300" w:tentative="1">
      <w:start w:val="1"/>
      <w:numFmt w:val="bullet"/>
      <w:lvlText w:val="•"/>
      <w:lvlJc w:val="left"/>
      <w:pPr>
        <w:tabs>
          <w:tab w:val="num" w:pos="2160"/>
        </w:tabs>
        <w:ind w:left="2160" w:hanging="360"/>
      </w:pPr>
      <w:rPr>
        <w:rFonts w:ascii="Times New Roman" w:hAnsi="Times New Roman" w:hint="default"/>
      </w:rPr>
    </w:lvl>
    <w:lvl w:ilvl="3" w:tplc="E7F2EF50" w:tentative="1">
      <w:start w:val="1"/>
      <w:numFmt w:val="bullet"/>
      <w:lvlText w:val="•"/>
      <w:lvlJc w:val="left"/>
      <w:pPr>
        <w:tabs>
          <w:tab w:val="num" w:pos="2880"/>
        </w:tabs>
        <w:ind w:left="2880" w:hanging="360"/>
      </w:pPr>
      <w:rPr>
        <w:rFonts w:ascii="Times New Roman" w:hAnsi="Times New Roman" w:hint="default"/>
      </w:rPr>
    </w:lvl>
    <w:lvl w:ilvl="4" w:tplc="797AE2A8" w:tentative="1">
      <w:start w:val="1"/>
      <w:numFmt w:val="bullet"/>
      <w:lvlText w:val="•"/>
      <w:lvlJc w:val="left"/>
      <w:pPr>
        <w:tabs>
          <w:tab w:val="num" w:pos="3600"/>
        </w:tabs>
        <w:ind w:left="3600" w:hanging="360"/>
      </w:pPr>
      <w:rPr>
        <w:rFonts w:ascii="Times New Roman" w:hAnsi="Times New Roman" w:hint="default"/>
      </w:rPr>
    </w:lvl>
    <w:lvl w:ilvl="5" w:tplc="C3B46A86" w:tentative="1">
      <w:start w:val="1"/>
      <w:numFmt w:val="bullet"/>
      <w:lvlText w:val="•"/>
      <w:lvlJc w:val="left"/>
      <w:pPr>
        <w:tabs>
          <w:tab w:val="num" w:pos="4320"/>
        </w:tabs>
        <w:ind w:left="4320" w:hanging="360"/>
      </w:pPr>
      <w:rPr>
        <w:rFonts w:ascii="Times New Roman" w:hAnsi="Times New Roman" w:hint="default"/>
      </w:rPr>
    </w:lvl>
    <w:lvl w:ilvl="6" w:tplc="1F0EC198" w:tentative="1">
      <w:start w:val="1"/>
      <w:numFmt w:val="bullet"/>
      <w:lvlText w:val="•"/>
      <w:lvlJc w:val="left"/>
      <w:pPr>
        <w:tabs>
          <w:tab w:val="num" w:pos="5040"/>
        </w:tabs>
        <w:ind w:left="5040" w:hanging="360"/>
      </w:pPr>
      <w:rPr>
        <w:rFonts w:ascii="Times New Roman" w:hAnsi="Times New Roman" w:hint="default"/>
      </w:rPr>
    </w:lvl>
    <w:lvl w:ilvl="7" w:tplc="77800D16" w:tentative="1">
      <w:start w:val="1"/>
      <w:numFmt w:val="bullet"/>
      <w:lvlText w:val="•"/>
      <w:lvlJc w:val="left"/>
      <w:pPr>
        <w:tabs>
          <w:tab w:val="num" w:pos="5760"/>
        </w:tabs>
        <w:ind w:left="5760" w:hanging="360"/>
      </w:pPr>
      <w:rPr>
        <w:rFonts w:ascii="Times New Roman" w:hAnsi="Times New Roman" w:hint="default"/>
      </w:rPr>
    </w:lvl>
    <w:lvl w:ilvl="8" w:tplc="4124553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F1E7BF7"/>
    <w:multiLevelType w:val="hybridMultilevel"/>
    <w:tmpl w:val="8C2E288A"/>
    <w:lvl w:ilvl="0" w:tplc="A2F65A84">
      <w:start w:val="1"/>
      <w:numFmt w:val="bullet"/>
      <w:lvlText w:val="•"/>
      <w:lvlJc w:val="left"/>
      <w:pPr>
        <w:tabs>
          <w:tab w:val="num" w:pos="720"/>
        </w:tabs>
        <w:ind w:left="720" w:hanging="360"/>
      </w:pPr>
      <w:rPr>
        <w:rFonts w:ascii="Arial" w:hAnsi="Arial" w:hint="default"/>
      </w:rPr>
    </w:lvl>
    <w:lvl w:ilvl="1" w:tplc="0B287670" w:tentative="1">
      <w:start w:val="1"/>
      <w:numFmt w:val="bullet"/>
      <w:lvlText w:val="•"/>
      <w:lvlJc w:val="left"/>
      <w:pPr>
        <w:tabs>
          <w:tab w:val="num" w:pos="1440"/>
        </w:tabs>
        <w:ind w:left="1440" w:hanging="360"/>
      </w:pPr>
      <w:rPr>
        <w:rFonts w:ascii="Arial" w:hAnsi="Arial" w:hint="default"/>
      </w:rPr>
    </w:lvl>
    <w:lvl w:ilvl="2" w:tplc="0EEE4332" w:tentative="1">
      <w:start w:val="1"/>
      <w:numFmt w:val="bullet"/>
      <w:lvlText w:val="•"/>
      <w:lvlJc w:val="left"/>
      <w:pPr>
        <w:tabs>
          <w:tab w:val="num" w:pos="2160"/>
        </w:tabs>
        <w:ind w:left="2160" w:hanging="360"/>
      </w:pPr>
      <w:rPr>
        <w:rFonts w:ascii="Arial" w:hAnsi="Arial" w:hint="default"/>
      </w:rPr>
    </w:lvl>
    <w:lvl w:ilvl="3" w:tplc="3774BFCA" w:tentative="1">
      <w:start w:val="1"/>
      <w:numFmt w:val="bullet"/>
      <w:lvlText w:val="•"/>
      <w:lvlJc w:val="left"/>
      <w:pPr>
        <w:tabs>
          <w:tab w:val="num" w:pos="2880"/>
        </w:tabs>
        <w:ind w:left="2880" w:hanging="360"/>
      </w:pPr>
      <w:rPr>
        <w:rFonts w:ascii="Arial" w:hAnsi="Arial" w:hint="default"/>
      </w:rPr>
    </w:lvl>
    <w:lvl w:ilvl="4" w:tplc="3EDAA62E" w:tentative="1">
      <w:start w:val="1"/>
      <w:numFmt w:val="bullet"/>
      <w:lvlText w:val="•"/>
      <w:lvlJc w:val="left"/>
      <w:pPr>
        <w:tabs>
          <w:tab w:val="num" w:pos="3600"/>
        </w:tabs>
        <w:ind w:left="3600" w:hanging="360"/>
      </w:pPr>
      <w:rPr>
        <w:rFonts w:ascii="Arial" w:hAnsi="Arial" w:hint="default"/>
      </w:rPr>
    </w:lvl>
    <w:lvl w:ilvl="5" w:tplc="9C4A2C46" w:tentative="1">
      <w:start w:val="1"/>
      <w:numFmt w:val="bullet"/>
      <w:lvlText w:val="•"/>
      <w:lvlJc w:val="left"/>
      <w:pPr>
        <w:tabs>
          <w:tab w:val="num" w:pos="4320"/>
        </w:tabs>
        <w:ind w:left="4320" w:hanging="360"/>
      </w:pPr>
      <w:rPr>
        <w:rFonts w:ascii="Arial" w:hAnsi="Arial" w:hint="default"/>
      </w:rPr>
    </w:lvl>
    <w:lvl w:ilvl="6" w:tplc="C2C6D0B0" w:tentative="1">
      <w:start w:val="1"/>
      <w:numFmt w:val="bullet"/>
      <w:lvlText w:val="•"/>
      <w:lvlJc w:val="left"/>
      <w:pPr>
        <w:tabs>
          <w:tab w:val="num" w:pos="5040"/>
        </w:tabs>
        <w:ind w:left="5040" w:hanging="360"/>
      </w:pPr>
      <w:rPr>
        <w:rFonts w:ascii="Arial" w:hAnsi="Arial" w:hint="default"/>
      </w:rPr>
    </w:lvl>
    <w:lvl w:ilvl="7" w:tplc="71C4D01E" w:tentative="1">
      <w:start w:val="1"/>
      <w:numFmt w:val="bullet"/>
      <w:lvlText w:val="•"/>
      <w:lvlJc w:val="left"/>
      <w:pPr>
        <w:tabs>
          <w:tab w:val="num" w:pos="5760"/>
        </w:tabs>
        <w:ind w:left="5760" w:hanging="360"/>
      </w:pPr>
      <w:rPr>
        <w:rFonts w:ascii="Arial" w:hAnsi="Arial" w:hint="default"/>
      </w:rPr>
    </w:lvl>
    <w:lvl w:ilvl="8" w:tplc="AF387926"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3"/>
  </w:num>
  <w:num w:numId="3">
    <w:abstractNumId w:val="31"/>
  </w:num>
  <w:num w:numId="4">
    <w:abstractNumId w:val="32"/>
  </w:num>
  <w:num w:numId="5">
    <w:abstractNumId w:val="22"/>
  </w:num>
  <w:num w:numId="6">
    <w:abstractNumId w:val="6"/>
  </w:num>
  <w:num w:numId="7">
    <w:abstractNumId w:val="11"/>
  </w:num>
  <w:num w:numId="8">
    <w:abstractNumId w:val="9"/>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8"/>
  </w:num>
  <w:num w:numId="20">
    <w:abstractNumId w:val="0"/>
  </w:num>
  <w:num w:numId="21">
    <w:abstractNumId w:val="16"/>
  </w:num>
  <w:num w:numId="22">
    <w:abstractNumId w:val="12"/>
  </w:num>
  <w:num w:numId="23">
    <w:abstractNumId w:val="26"/>
  </w:num>
  <w:num w:numId="24">
    <w:abstractNumId w:val="4"/>
  </w:num>
  <w:num w:numId="25">
    <w:abstractNumId w:val="21"/>
  </w:num>
  <w:num w:numId="26">
    <w:abstractNumId w:val="23"/>
  </w:num>
  <w:num w:numId="27">
    <w:abstractNumId w:val="19"/>
  </w:num>
  <w:num w:numId="28">
    <w:abstractNumId w:val="7"/>
  </w:num>
  <w:num w:numId="29">
    <w:abstractNumId w:val="2"/>
  </w:num>
  <w:num w:numId="30">
    <w:abstractNumId w:val="8"/>
  </w:num>
  <w:num w:numId="31">
    <w:abstractNumId w:val="15"/>
  </w:num>
  <w:num w:numId="32">
    <w:abstractNumId w:val="29"/>
  </w:num>
  <w:num w:numId="33">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hideSpellingErrors/>
  <w:proofState w:grammar="clean"/>
  <w:defaultTabStop w:val="708"/>
  <w:drawingGridHorizontalSpacing w:val="140"/>
  <w:displayHorizontalDrawingGridEvery w:val="2"/>
  <w:characterSpacingControl w:val="doNotCompress"/>
  <w:hdrShapeDefaults>
    <o:shapedefaults v:ext="edit" spidmax="13314">
      <o:colormru v:ext="edit" colors="lime,#090,#fcf"/>
      <o:colormenu v:ext="edit" fillcolor="#fcf" strokecolor="none [665]"/>
    </o:shapedefaults>
    <o:shapelayout v:ext="edit">
      <o:idmap v:ext="edit" data="2"/>
    </o:shapelayout>
  </w:hdrShapeDefaults>
  <w:footnotePr>
    <w:footnote w:id="-1"/>
    <w:footnote w:id="0"/>
  </w:footnotePr>
  <w:endnotePr>
    <w:endnote w:id="-1"/>
    <w:endnote w:id="0"/>
  </w:endnotePr>
  <w:compat/>
  <w:rsids>
    <w:rsidRoot w:val="00B0584D"/>
    <w:rsid w:val="000517FE"/>
    <w:rsid w:val="00067A78"/>
    <w:rsid w:val="00067D23"/>
    <w:rsid w:val="000B2B22"/>
    <w:rsid w:val="000E0A37"/>
    <w:rsid w:val="000F37D7"/>
    <w:rsid w:val="001119F8"/>
    <w:rsid w:val="0015142A"/>
    <w:rsid w:val="00153536"/>
    <w:rsid w:val="00176460"/>
    <w:rsid w:val="00177F0A"/>
    <w:rsid w:val="00185231"/>
    <w:rsid w:val="00185721"/>
    <w:rsid w:val="001A7693"/>
    <w:rsid w:val="001C01AA"/>
    <w:rsid w:val="001E2087"/>
    <w:rsid w:val="00230BD7"/>
    <w:rsid w:val="00236308"/>
    <w:rsid w:val="0023661D"/>
    <w:rsid w:val="002509E6"/>
    <w:rsid w:val="00254B9C"/>
    <w:rsid w:val="00272996"/>
    <w:rsid w:val="00272FEA"/>
    <w:rsid w:val="0027636D"/>
    <w:rsid w:val="00283C2F"/>
    <w:rsid w:val="00287746"/>
    <w:rsid w:val="002A6D3F"/>
    <w:rsid w:val="002B6070"/>
    <w:rsid w:val="002B6D4F"/>
    <w:rsid w:val="002F5E81"/>
    <w:rsid w:val="003550C2"/>
    <w:rsid w:val="003D63BC"/>
    <w:rsid w:val="003E0ED3"/>
    <w:rsid w:val="00400CBF"/>
    <w:rsid w:val="00423176"/>
    <w:rsid w:val="00423E92"/>
    <w:rsid w:val="004463AA"/>
    <w:rsid w:val="00454969"/>
    <w:rsid w:val="00455140"/>
    <w:rsid w:val="004566FD"/>
    <w:rsid w:val="004721DC"/>
    <w:rsid w:val="004A37DC"/>
    <w:rsid w:val="004C0B91"/>
    <w:rsid w:val="004D6106"/>
    <w:rsid w:val="004F5E46"/>
    <w:rsid w:val="00503B5C"/>
    <w:rsid w:val="00504961"/>
    <w:rsid w:val="00510BC7"/>
    <w:rsid w:val="0053606F"/>
    <w:rsid w:val="0057311F"/>
    <w:rsid w:val="005774FA"/>
    <w:rsid w:val="005C21B4"/>
    <w:rsid w:val="005C2702"/>
    <w:rsid w:val="005C50AF"/>
    <w:rsid w:val="005E2175"/>
    <w:rsid w:val="005E74A0"/>
    <w:rsid w:val="005F79D3"/>
    <w:rsid w:val="00607B83"/>
    <w:rsid w:val="00644159"/>
    <w:rsid w:val="006526DF"/>
    <w:rsid w:val="00667486"/>
    <w:rsid w:val="00673C07"/>
    <w:rsid w:val="00682697"/>
    <w:rsid w:val="00684E64"/>
    <w:rsid w:val="00685D39"/>
    <w:rsid w:val="006921BB"/>
    <w:rsid w:val="006B1EF3"/>
    <w:rsid w:val="006B2B2B"/>
    <w:rsid w:val="006E5029"/>
    <w:rsid w:val="006F4DC9"/>
    <w:rsid w:val="00723B2B"/>
    <w:rsid w:val="007376FE"/>
    <w:rsid w:val="00750522"/>
    <w:rsid w:val="00761EFB"/>
    <w:rsid w:val="0076789F"/>
    <w:rsid w:val="007827AA"/>
    <w:rsid w:val="00797C51"/>
    <w:rsid w:val="007D4E0A"/>
    <w:rsid w:val="007E1A74"/>
    <w:rsid w:val="007E379A"/>
    <w:rsid w:val="007F0826"/>
    <w:rsid w:val="007F1BED"/>
    <w:rsid w:val="008012DF"/>
    <w:rsid w:val="00820262"/>
    <w:rsid w:val="00850D17"/>
    <w:rsid w:val="00860922"/>
    <w:rsid w:val="00862533"/>
    <w:rsid w:val="0087149D"/>
    <w:rsid w:val="00887447"/>
    <w:rsid w:val="0089002F"/>
    <w:rsid w:val="00892A80"/>
    <w:rsid w:val="00897EB7"/>
    <w:rsid w:val="008A3EEF"/>
    <w:rsid w:val="00901905"/>
    <w:rsid w:val="00911CAA"/>
    <w:rsid w:val="00914559"/>
    <w:rsid w:val="00916740"/>
    <w:rsid w:val="00970D4A"/>
    <w:rsid w:val="00984A4E"/>
    <w:rsid w:val="009A63D0"/>
    <w:rsid w:val="009D5091"/>
    <w:rsid w:val="009E2B3A"/>
    <w:rsid w:val="009E4CF1"/>
    <w:rsid w:val="00A06D66"/>
    <w:rsid w:val="00A11BF1"/>
    <w:rsid w:val="00A22D27"/>
    <w:rsid w:val="00A90592"/>
    <w:rsid w:val="00AC45EF"/>
    <w:rsid w:val="00AD3F2A"/>
    <w:rsid w:val="00B034BB"/>
    <w:rsid w:val="00B0584D"/>
    <w:rsid w:val="00B06841"/>
    <w:rsid w:val="00B10A80"/>
    <w:rsid w:val="00B130B5"/>
    <w:rsid w:val="00B22403"/>
    <w:rsid w:val="00B34850"/>
    <w:rsid w:val="00BA15B4"/>
    <w:rsid w:val="00BC2439"/>
    <w:rsid w:val="00BE399B"/>
    <w:rsid w:val="00BE6D4B"/>
    <w:rsid w:val="00BF5562"/>
    <w:rsid w:val="00C15064"/>
    <w:rsid w:val="00C22B71"/>
    <w:rsid w:val="00C36F9B"/>
    <w:rsid w:val="00C71180"/>
    <w:rsid w:val="00C71D68"/>
    <w:rsid w:val="00CA0978"/>
    <w:rsid w:val="00CA1235"/>
    <w:rsid w:val="00CF48D1"/>
    <w:rsid w:val="00D017B6"/>
    <w:rsid w:val="00D10761"/>
    <w:rsid w:val="00D2366E"/>
    <w:rsid w:val="00D34861"/>
    <w:rsid w:val="00D37B2A"/>
    <w:rsid w:val="00D43059"/>
    <w:rsid w:val="00D651B5"/>
    <w:rsid w:val="00D66AC8"/>
    <w:rsid w:val="00D8468B"/>
    <w:rsid w:val="00D95F7C"/>
    <w:rsid w:val="00DC2222"/>
    <w:rsid w:val="00DF2870"/>
    <w:rsid w:val="00E0018A"/>
    <w:rsid w:val="00E35B84"/>
    <w:rsid w:val="00E3644A"/>
    <w:rsid w:val="00E40D9F"/>
    <w:rsid w:val="00E50A01"/>
    <w:rsid w:val="00E727C9"/>
    <w:rsid w:val="00E814D1"/>
    <w:rsid w:val="00EA4C96"/>
    <w:rsid w:val="00EC6BDF"/>
    <w:rsid w:val="00ED0C6B"/>
    <w:rsid w:val="00EE64F1"/>
    <w:rsid w:val="00EF1444"/>
    <w:rsid w:val="00EF16B5"/>
    <w:rsid w:val="00F016D8"/>
    <w:rsid w:val="00F25DF3"/>
    <w:rsid w:val="00F50A71"/>
    <w:rsid w:val="00F5150C"/>
    <w:rsid w:val="00F64070"/>
    <w:rsid w:val="00F7550E"/>
    <w:rsid w:val="00F97B6F"/>
    <w:rsid w:val="00FA3135"/>
    <w:rsid w:val="00FB32A6"/>
    <w:rsid w:val="00FC46A3"/>
    <w:rsid w:val="00FD0578"/>
    <w:rsid w:val="00FE14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lime,#090,#fcf"/>
      <o:colormenu v:ext="edit" fillcolor="#fcf" strokecolor="none [665]"/>
    </o:shapedefaults>
    <o:shapelayout v:ext="edit">
      <o:idmap v:ext="edit" data="1"/>
      <o:rules v:ext="edit">
        <o:r id="V:Rule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84D"/>
    <w:rPr>
      <w:rFonts w:ascii="Arial" w:eastAsia="Times New Roman" w:hAnsi="Arial"/>
      <w:sz w:val="28"/>
      <w:szCs w:val="28"/>
    </w:rPr>
  </w:style>
  <w:style w:type="paragraph" w:styleId="1">
    <w:name w:val="heading 1"/>
    <w:basedOn w:val="a"/>
    <w:link w:val="10"/>
    <w:uiPriority w:val="9"/>
    <w:qFormat/>
    <w:rsid w:val="00B034BB"/>
    <w:pPr>
      <w:spacing w:before="100" w:beforeAutospacing="1" w:after="100" w:afterAutospacing="1"/>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3EEF"/>
    <w:pPr>
      <w:spacing w:before="100" w:beforeAutospacing="1" w:after="100" w:afterAutospacing="1"/>
    </w:pPr>
    <w:rPr>
      <w:rFonts w:ascii="Times New Roman" w:hAnsi="Times New Roman"/>
      <w:sz w:val="24"/>
      <w:szCs w:val="24"/>
    </w:rPr>
  </w:style>
  <w:style w:type="character" w:styleId="a4">
    <w:name w:val="Hyperlink"/>
    <w:basedOn w:val="a0"/>
    <w:uiPriority w:val="99"/>
    <w:unhideWhenUsed/>
    <w:rsid w:val="005774FA"/>
    <w:rPr>
      <w:color w:val="0000FF"/>
      <w:u w:val="single"/>
    </w:rPr>
  </w:style>
  <w:style w:type="character" w:styleId="a5">
    <w:name w:val="Strong"/>
    <w:basedOn w:val="a0"/>
    <w:uiPriority w:val="22"/>
    <w:qFormat/>
    <w:rsid w:val="005774FA"/>
    <w:rPr>
      <w:b/>
      <w:bCs/>
    </w:rPr>
  </w:style>
  <w:style w:type="character" w:styleId="a6">
    <w:name w:val="Emphasis"/>
    <w:basedOn w:val="a0"/>
    <w:uiPriority w:val="20"/>
    <w:qFormat/>
    <w:rsid w:val="005774FA"/>
    <w:rPr>
      <w:i/>
      <w:iCs/>
    </w:rPr>
  </w:style>
  <w:style w:type="character" w:customStyle="1" w:styleId="10">
    <w:name w:val="Заголовок 1 Знак"/>
    <w:basedOn w:val="a0"/>
    <w:link w:val="1"/>
    <w:uiPriority w:val="9"/>
    <w:rsid w:val="00B034BB"/>
    <w:rPr>
      <w:rFonts w:ascii="Times New Roman" w:eastAsia="Times New Roman" w:hAnsi="Times New Roman"/>
      <w:b/>
      <w:bCs/>
      <w:kern w:val="36"/>
      <w:sz w:val="48"/>
      <w:szCs w:val="48"/>
    </w:rPr>
  </w:style>
  <w:style w:type="character" w:customStyle="1" w:styleId="meta-prep">
    <w:name w:val="meta-prep"/>
    <w:basedOn w:val="a0"/>
    <w:rsid w:val="00B034BB"/>
  </w:style>
  <w:style w:type="character" w:customStyle="1" w:styleId="entry-date">
    <w:name w:val="entry-date"/>
    <w:basedOn w:val="a0"/>
    <w:rsid w:val="00B034BB"/>
  </w:style>
  <w:style w:type="character" w:customStyle="1" w:styleId="meta-sep">
    <w:name w:val="meta-sep"/>
    <w:basedOn w:val="a0"/>
    <w:rsid w:val="00B034BB"/>
  </w:style>
  <w:style w:type="character" w:customStyle="1" w:styleId="author">
    <w:name w:val="author"/>
    <w:basedOn w:val="a0"/>
    <w:rsid w:val="00B034BB"/>
  </w:style>
  <w:style w:type="character" w:customStyle="1" w:styleId="apple-converted-space">
    <w:name w:val="apple-converted-space"/>
    <w:basedOn w:val="a0"/>
    <w:rsid w:val="004D6106"/>
  </w:style>
  <w:style w:type="table" w:styleId="a7">
    <w:name w:val="Table Grid"/>
    <w:basedOn w:val="a1"/>
    <w:uiPriority w:val="59"/>
    <w:rsid w:val="004D61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185721"/>
    <w:pPr>
      <w:tabs>
        <w:tab w:val="center" w:pos="4677"/>
        <w:tab w:val="right" w:pos="9355"/>
      </w:tabs>
    </w:pPr>
  </w:style>
  <w:style w:type="character" w:customStyle="1" w:styleId="a9">
    <w:name w:val="Верхний колонтитул Знак"/>
    <w:basedOn w:val="a0"/>
    <w:link w:val="a8"/>
    <w:uiPriority w:val="99"/>
    <w:semiHidden/>
    <w:rsid w:val="00185721"/>
    <w:rPr>
      <w:rFonts w:ascii="Arial" w:eastAsia="Times New Roman" w:hAnsi="Arial"/>
      <w:sz w:val="28"/>
      <w:szCs w:val="28"/>
    </w:rPr>
  </w:style>
  <w:style w:type="paragraph" w:styleId="aa">
    <w:name w:val="footer"/>
    <w:basedOn w:val="a"/>
    <w:link w:val="ab"/>
    <w:uiPriority w:val="99"/>
    <w:unhideWhenUsed/>
    <w:rsid w:val="00185721"/>
    <w:pPr>
      <w:tabs>
        <w:tab w:val="center" w:pos="4677"/>
        <w:tab w:val="right" w:pos="9355"/>
      </w:tabs>
    </w:pPr>
  </w:style>
  <w:style w:type="character" w:customStyle="1" w:styleId="ab">
    <w:name w:val="Нижний колонтитул Знак"/>
    <w:basedOn w:val="a0"/>
    <w:link w:val="aa"/>
    <w:uiPriority w:val="99"/>
    <w:rsid w:val="00185721"/>
    <w:rPr>
      <w:rFonts w:ascii="Arial" w:eastAsia="Times New Roman" w:hAnsi="Arial"/>
      <w:sz w:val="28"/>
      <w:szCs w:val="28"/>
    </w:rPr>
  </w:style>
  <w:style w:type="paragraph" w:customStyle="1" w:styleId="Default">
    <w:name w:val="Default"/>
    <w:rsid w:val="00A90592"/>
    <w:pPr>
      <w:autoSpaceDE w:val="0"/>
      <w:autoSpaceDN w:val="0"/>
      <w:adjustRightInd w:val="0"/>
    </w:pPr>
    <w:rPr>
      <w:rFonts w:ascii="Times New Roman" w:eastAsia="Times New Roman" w:hAnsi="Times New Roman"/>
      <w:color w:val="000000"/>
      <w:sz w:val="24"/>
      <w:szCs w:val="24"/>
    </w:rPr>
  </w:style>
  <w:style w:type="paragraph" w:styleId="ac">
    <w:name w:val="List Paragraph"/>
    <w:basedOn w:val="a"/>
    <w:uiPriority w:val="34"/>
    <w:qFormat/>
    <w:rsid w:val="00D8468B"/>
    <w:pPr>
      <w:spacing w:after="200" w:line="276" w:lineRule="auto"/>
      <w:ind w:left="720"/>
      <w:contextualSpacing/>
    </w:pPr>
    <w:rPr>
      <w:rFonts w:ascii="Calibri" w:eastAsia="Calibri" w:hAnsi="Calibri"/>
      <w:sz w:val="22"/>
      <w:szCs w:val="22"/>
      <w:lang w:eastAsia="en-US"/>
    </w:rPr>
  </w:style>
  <w:style w:type="paragraph" w:customStyle="1" w:styleId="ad">
    <w:name w:val="Стиль"/>
    <w:rsid w:val="00673C07"/>
    <w:pPr>
      <w:widowControl w:val="0"/>
      <w:autoSpaceDE w:val="0"/>
      <w:autoSpaceDN w:val="0"/>
      <w:adjustRightInd w:val="0"/>
    </w:pPr>
    <w:rPr>
      <w:rFonts w:ascii="Times New Roman" w:eastAsia="Times New Roman" w:hAnsi="Times New Roman"/>
      <w:sz w:val="24"/>
      <w:szCs w:val="24"/>
      <w:lang w:val="uk-UA" w:eastAsia="uk-UA"/>
    </w:rPr>
  </w:style>
  <w:style w:type="paragraph" w:customStyle="1" w:styleId="TableTextabzac">
    <w:name w:val="Table Text_abzac"/>
    <w:rsid w:val="00673C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60" w:firstLine="300"/>
      <w:jc w:val="both"/>
    </w:pPr>
    <w:rPr>
      <w:rFonts w:ascii="Times New Roman" w:eastAsia="Times New Roman" w:hAnsi="Times New Roman"/>
      <w:lang w:val="en-US" w:eastAsia="uk-UA"/>
    </w:rPr>
  </w:style>
  <w:style w:type="character" w:styleId="HTML">
    <w:name w:val="HTML Cite"/>
    <w:basedOn w:val="a0"/>
    <w:uiPriority w:val="99"/>
    <w:semiHidden/>
    <w:unhideWhenUsed/>
    <w:rsid w:val="00C15064"/>
    <w:rPr>
      <w:i/>
      <w:iCs/>
    </w:rPr>
  </w:style>
  <w:style w:type="paragraph" w:styleId="ae">
    <w:name w:val="Balloon Text"/>
    <w:basedOn w:val="a"/>
    <w:link w:val="af"/>
    <w:uiPriority w:val="99"/>
    <w:semiHidden/>
    <w:unhideWhenUsed/>
    <w:rsid w:val="001C01AA"/>
    <w:rPr>
      <w:rFonts w:ascii="Tahoma" w:hAnsi="Tahoma" w:cs="Tahoma"/>
      <w:sz w:val="16"/>
      <w:szCs w:val="16"/>
    </w:rPr>
  </w:style>
  <w:style w:type="character" w:customStyle="1" w:styleId="af">
    <w:name w:val="Текст выноски Знак"/>
    <w:basedOn w:val="a0"/>
    <w:link w:val="ae"/>
    <w:uiPriority w:val="99"/>
    <w:semiHidden/>
    <w:rsid w:val="001C01AA"/>
    <w:rPr>
      <w:rFonts w:ascii="Tahoma" w:eastAsia="Times New Roman" w:hAnsi="Tahoma" w:cs="Tahoma"/>
      <w:sz w:val="16"/>
      <w:szCs w:val="16"/>
    </w:rPr>
  </w:style>
  <w:style w:type="character" w:customStyle="1" w:styleId="ucoz-forum-post">
    <w:name w:val="ucoz-forum-post"/>
    <w:basedOn w:val="a0"/>
    <w:rsid w:val="00F97B6F"/>
  </w:style>
  <w:style w:type="character" w:customStyle="1" w:styleId="body-cen">
    <w:name w:val="body-cen"/>
    <w:basedOn w:val="a0"/>
    <w:rsid w:val="00F97B6F"/>
  </w:style>
</w:styles>
</file>

<file path=word/webSettings.xml><?xml version="1.0" encoding="utf-8"?>
<w:webSettings xmlns:r="http://schemas.openxmlformats.org/officeDocument/2006/relationships" xmlns:w="http://schemas.openxmlformats.org/wordprocessingml/2006/main">
  <w:divs>
    <w:div w:id="265384605">
      <w:bodyDiv w:val="1"/>
      <w:marLeft w:val="0"/>
      <w:marRight w:val="0"/>
      <w:marTop w:val="0"/>
      <w:marBottom w:val="0"/>
      <w:divBdr>
        <w:top w:val="none" w:sz="0" w:space="0" w:color="auto"/>
        <w:left w:val="none" w:sz="0" w:space="0" w:color="auto"/>
        <w:bottom w:val="none" w:sz="0" w:space="0" w:color="auto"/>
        <w:right w:val="none" w:sz="0" w:space="0" w:color="auto"/>
      </w:divBdr>
      <w:divsChild>
        <w:div w:id="819493258">
          <w:marLeft w:val="547"/>
          <w:marRight w:val="0"/>
          <w:marTop w:val="0"/>
          <w:marBottom w:val="0"/>
          <w:divBdr>
            <w:top w:val="none" w:sz="0" w:space="0" w:color="auto"/>
            <w:left w:val="none" w:sz="0" w:space="0" w:color="auto"/>
            <w:bottom w:val="none" w:sz="0" w:space="0" w:color="auto"/>
            <w:right w:val="none" w:sz="0" w:space="0" w:color="auto"/>
          </w:divBdr>
        </w:div>
        <w:div w:id="1605457449">
          <w:marLeft w:val="1166"/>
          <w:marRight w:val="0"/>
          <w:marTop w:val="0"/>
          <w:marBottom w:val="0"/>
          <w:divBdr>
            <w:top w:val="none" w:sz="0" w:space="0" w:color="auto"/>
            <w:left w:val="none" w:sz="0" w:space="0" w:color="auto"/>
            <w:bottom w:val="none" w:sz="0" w:space="0" w:color="auto"/>
            <w:right w:val="none" w:sz="0" w:space="0" w:color="auto"/>
          </w:divBdr>
        </w:div>
        <w:div w:id="1749384204">
          <w:marLeft w:val="1166"/>
          <w:marRight w:val="0"/>
          <w:marTop w:val="0"/>
          <w:marBottom w:val="0"/>
          <w:divBdr>
            <w:top w:val="none" w:sz="0" w:space="0" w:color="auto"/>
            <w:left w:val="none" w:sz="0" w:space="0" w:color="auto"/>
            <w:bottom w:val="none" w:sz="0" w:space="0" w:color="auto"/>
            <w:right w:val="none" w:sz="0" w:space="0" w:color="auto"/>
          </w:divBdr>
        </w:div>
        <w:div w:id="1770002680">
          <w:marLeft w:val="1166"/>
          <w:marRight w:val="0"/>
          <w:marTop w:val="0"/>
          <w:marBottom w:val="0"/>
          <w:divBdr>
            <w:top w:val="none" w:sz="0" w:space="0" w:color="auto"/>
            <w:left w:val="none" w:sz="0" w:space="0" w:color="auto"/>
            <w:bottom w:val="none" w:sz="0" w:space="0" w:color="auto"/>
            <w:right w:val="none" w:sz="0" w:space="0" w:color="auto"/>
          </w:divBdr>
        </w:div>
        <w:div w:id="2054845144">
          <w:marLeft w:val="1166"/>
          <w:marRight w:val="0"/>
          <w:marTop w:val="0"/>
          <w:marBottom w:val="0"/>
          <w:divBdr>
            <w:top w:val="none" w:sz="0" w:space="0" w:color="auto"/>
            <w:left w:val="none" w:sz="0" w:space="0" w:color="auto"/>
            <w:bottom w:val="none" w:sz="0" w:space="0" w:color="auto"/>
            <w:right w:val="none" w:sz="0" w:space="0" w:color="auto"/>
          </w:divBdr>
        </w:div>
      </w:divsChild>
    </w:div>
    <w:div w:id="580798148">
      <w:bodyDiv w:val="1"/>
      <w:marLeft w:val="0"/>
      <w:marRight w:val="0"/>
      <w:marTop w:val="0"/>
      <w:marBottom w:val="0"/>
      <w:divBdr>
        <w:top w:val="none" w:sz="0" w:space="0" w:color="auto"/>
        <w:left w:val="none" w:sz="0" w:space="0" w:color="auto"/>
        <w:bottom w:val="none" w:sz="0" w:space="0" w:color="auto"/>
        <w:right w:val="none" w:sz="0" w:space="0" w:color="auto"/>
      </w:divBdr>
    </w:div>
    <w:div w:id="1172261018">
      <w:bodyDiv w:val="1"/>
      <w:marLeft w:val="0"/>
      <w:marRight w:val="0"/>
      <w:marTop w:val="0"/>
      <w:marBottom w:val="0"/>
      <w:divBdr>
        <w:top w:val="none" w:sz="0" w:space="0" w:color="auto"/>
        <w:left w:val="none" w:sz="0" w:space="0" w:color="auto"/>
        <w:bottom w:val="none" w:sz="0" w:space="0" w:color="auto"/>
        <w:right w:val="none" w:sz="0" w:space="0" w:color="auto"/>
      </w:divBdr>
      <w:divsChild>
        <w:div w:id="517811344">
          <w:marLeft w:val="0"/>
          <w:marRight w:val="0"/>
          <w:marTop w:val="0"/>
          <w:marBottom w:val="0"/>
          <w:divBdr>
            <w:top w:val="none" w:sz="0" w:space="0" w:color="auto"/>
            <w:left w:val="none" w:sz="0" w:space="0" w:color="auto"/>
            <w:bottom w:val="none" w:sz="0" w:space="0" w:color="auto"/>
            <w:right w:val="none" w:sz="0" w:space="0" w:color="auto"/>
          </w:divBdr>
        </w:div>
        <w:div w:id="1132091860">
          <w:marLeft w:val="0"/>
          <w:marRight w:val="0"/>
          <w:marTop w:val="0"/>
          <w:marBottom w:val="0"/>
          <w:divBdr>
            <w:top w:val="none" w:sz="0" w:space="0" w:color="auto"/>
            <w:left w:val="none" w:sz="0" w:space="0" w:color="auto"/>
            <w:bottom w:val="none" w:sz="0" w:space="0" w:color="auto"/>
            <w:right w:val="none" w:sz="0" w:space="0" w:color="auto"/>
          </w:divBdr>
        </w:div>
      </w:divsChild>
    </w:div>
    <w:div w:id="133525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diagramData" Target="diagrams/data3.xml"/><Relationship Id="rId42" Type="http://schemas.openxmlformats.org/officeDocument/2006/relationships/hyperlink" Target="http://ua-referat.com/%D0%A1%D0%B8%D0%BC%D0%B2%D0%BE%D0%BB" TargetMode="External"/><Relationship Id="rId47" Type="http://schemas.openxmlformats.org/officeDocument/2006/relationships/image" Target="media/image10.jpeg"/><Relationship Id="rId63" Type="http://schemas.openxmlformats.org/officeDocument/2006/relationships/image" Target="media/image22.jpeg"/><Relationship Id="rId68" Type="http://schemas.openxmlformats.org/officeDocument/2006/relationships/image" Target="media/image27.jpeg"/><Relationship Id="rId84" Type="http://schemas.openxmlformats.org/officeDocument/2006/relationships/image" Target="media/image43.jpeg"/><Relationship Id="rId89"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ua-referat.com/%D0%A1%D1%83%D0%BF%D0%B5%D1%80%D0%B5%D1%87%D0%BA%D0%B0" TargetMode="External"/><Relationship Id="rId107" Type="http://schemas.openxmlformats.org/officeDocument/2006/relationships/fontTable" Target="fontTable.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hyperlink" Target="http://ua-referat.com/%D0%9F%D1%80%D0%B8%D1%80%D0%BE%D0%B4%D0%B0" TargetMode="External"/><Relationship Id="rId37" Type="http://schemas.openxmlformats.org/officeDocument/2006/relationships/image" Target="media/image8.jpeg"/><Relationship Id="rId40" Type="http://schemas.openxmlformats.org/officeDocument/2006/relationships/hyperlink" Target="http://ua-referat.com/%D0%9D%D0%B0%D0%B9%D0%BF%D1%80%D0%BE%D1%81%D1%82%D1%96%D1%88%D1%96" TargetMode="External"/><Relationship Id="rId45" Type="http://schemas.openxmlformats.org/officeDocument/2006/relationships/image" Target="media/image9.jpeg"/><Relationship Id="rId53" Type="http://schemas.openxmlformats.org/officeDocument/2006/relationships/image" Target="media/image15.jpeg"/><Relationship Id="rId58" Type="http://schemas.openxmlformats.org/officeDocument/2006/relationships/oleObject" Target="embeddings/oleObject1.bin"/><Relationship Id="rId66"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image" Target="media/image46.jpeg"/><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image" Target="media/image41.jpeg"/><Relationship Id="rId90" Type="http://schemas.openxmlformats.org/officeDocument/2006/relationships/image" Target="media/image49.jpeg"/><Relationship Id="rId95" Type="http://schemas.openxmlformats.org/officeDocument/2006/relationships/image" Target="media/image54.jpeg"/><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5.jpeg"/><Relationship Id="rId30" Type="http://schemas.openxmlformats.org/officeDocument/2006/relationships/hyperlink" Target="http://ua-referat.com/%D0%93%D0%B5%D0%BE%D0%BC%D0%B5%D1%82%D1%80%D0%B8%D1%8F" TargetMode="External"/><Relationship Id="rId35" Type="http://schemas.openxmlformats.org/officeDocument/2006/relationships/hyperlink" Target="http://ua-referat.com/%D0%9A%D0%BE%D0%BD%D1%81%D1%82%D1%80%D1%83%D1%8E%D0%B2%D0%B0%D0%BD%D0%BD%D1%8F" TargetMode="External"/><Relationship Id="rId43" Type="http://schemas.openxmlformats.org/officeDocument/2006/relationships/hyperlink" Target="http://ua-referat.com/%D0%9D%D0%B0%D0%B2%D1%87%D0%B0%D0%BD%D0%BD%D1%8F" TargetMode="External"/><Relationship Id="rId48" Type="http://schemas.openxmlformats.org/officeDocument/2006/relationships/hyperlink" Target="http://ua-referat.com/%D0%95%D0%B2%D0%BA%D0%BB%D1%96%D0%B4" TargetMode="External"/><Relationship Id="rId56" Type="http://schemas.openxmlformats.org/officeDocument/2006/relationships/image" Target="media/image18.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jpeg"/><Relationship Id="rId100" Type="http://schemas.openxmlformats.org/officeDocument/2006/relationships/hyperlink" Target="http://ua-referat.com/%D0%9E%D1%81%D0%BD%D0%BE%D0%B2%D0%B8_%D0%BD%D0%B0%D1%83%D0%BA%D0%BE%D0%B2%D0%B8%D1%85_%D0%B4%D0%BE%D1%81%D0%BB%D1%96%D0%B4%D0%B6%D0%B5%D0%BD%D1%8C" TargetMode="External"/><Relationship Id="rId105"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13.jpe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jpeg"/><Relationship Id="rId93" Type="http://schemas.openxmlformats.org/officeDocument/2006/relationships/image" Target="media/image52.jpeg"/><Relationship Id="rId98"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7.jpeg"/><Relationship Id="rId38" Type="http://schemas.openxmlformats.org/officeDocument/2006/relationships/hyperlink" Target="http://ua-referat.com/%D0%9C%D0%B0%D1%82%D0%B5%D0%BC%D0%B0%D1%82%D0%B8%D0%BA%D0%B0" TargetMode="External"/><Relationship Id="rId46" Type="http://schemas.openxmlformats.org/officeDocument/2006/relationships/hyperlink" Target="http://ua-referat.com/%D0%95%D0%B2%D0%BA%D0%BB%D1%96%D0%B4" TargetMode="External"/><Relationship Id="rId59" Type="http://schemas.openxmlformats.org/officeDocument/2006/relationships/image" Target="media/image20.wmf"/><Relationship Id="rId67" Type="http://schemas.openxmlformats.org/officeDocument/2006/relationships/image" Target="media/image26.jpeg"/><Relationship Id="rId103" Type="http://schemas.openxmlformats.org/officeDocument/2006/relationships/footer" Target="footer1.xml"/><Relationship Id="rId108"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hyperlink" Target="http://ua-referat.com/%D0%9D%D0%B5%D1%80%D1%96%D0%B2%D0%BD%D0%BE%D1%81%D1%82%D1%96" TargetMode="External"/><Relationship Id="rId54" Type="http://schemas.openxmlformats.org/officeDocument/2006/relationships/image" Target="media/image16.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6.jpeg"/><Relationship Id="rId36" Type="http://schemas.openxmlformats.org/officeDocument/2006/relationships/hyperlink" Target="http://ua-referat.com/%D0%9C%D0%BE%D0%B2%D0%B0_%D0%B9_%D0%BC%D0%B8%D1%81%D0%BB%D0%B5%D0%BD%D0%BD%D1%8F" TargetMode="External"/><Relationship Id="rId49" Type="http://schemas.openxmlformats.org/officeDocument/2006/relationships/image" Target="media/image11.jpeg"/><Relationship Id="rId57" Type="http://schemas.openxmlformats.org/officeDocument/2006/relationships/image" Target="media/image19.wmf"/><Relationship Id="rId106"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hyperlink" Target="http://ua-referat.com/%D0%A1%D0%B8%D0%BC%D0%B2%D0%BE%D0%BB" TargetMode="External"/><Relationship Id="rId44" Type="http://schemas.openxmlformats.org/officeDocument/2006/relationships/hyperlink" Target="http://ua-referat.com/%D0%9F%D0%B5%D1%80%D0%BF%D0%B5%D0%BD%D0%B4%D0%B8%D0%BA%D1%83%D0%BB%D1%8F%D1%80" TargetMode="External"/><Relationship Id="rId52" Type="http://schemas.openxmlformats.org/officeDocument/2006/relationships/image" Target="media/image14.jpeg"/><Relationship Id="rId60" Type="http://schemas.openxmlformats.org/officeDocument/2006/relationships/oleObject" Target="embeddings/oleObject2.bin"/><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3.jpeg"/><Relationship Id="rId99" Type="http://schemas.openxmlformats.org/officeDocument/2006/relationships/hyperlink" Target="http://ua-referat.com/%D0%9D%D0%B0%D1%83%D0%BA%D0%B0"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hyperlink" Target="http://ua-referat.com/%D0%A1%D0%B8%D0%BC%D0%B2%D0%BE%D0%BB%D1%96%D0%B7%D0%BC" TargetMode="External"/><Relationship Id="rId34" Type="http://schemas.openxmlformats.org/officeDocument/2006/relationships/hyperlink" Target="http://ua-referat.com/%D0%A0%D0%BE%D0%B7%D0%B2%D0%B8%D1%82%D0%BE%D0%BA_%D1%83%D1%8F%D0%B2%D0%B8"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image" Target="media/image35.jpeg"/><Relationship Id="rId97" Type="http://schemas.openxmlformats.org/officeDocument/2006/relationships/image" Target="media/image56.jpeg"/><Relationship Id="rId10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_rels/header2.xml.rels><?xml version="1.0" encoding="UTF-8" standalone="yes"?>
<Relationships xmlns="http://schemas.openxmlformats.org/package/2006/relationships"><Relationship Id="rId1" Type="http://schemas.openxmlformats.org/officeDocument/2006/relationships/image" Target="media/image58.jpeg"/></Relationships>
</file>

<file path=word/_rels/header3.xml.rels><?xml version="1.0" encoding="UTF-8" standalone="yes"?>
<Relationships xmlns="http://schemas.openxmlformats.org/package/2006/relationships"><Relationship Id="rId1" Type="http://schemas.openxmlformats.org/officeDocument/2006/relationships/image" Target="media/image5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замазка</c:v>
                </c:pt>
              </c:strCache>
            </c:strRef>
          </c:tx>
          <c:dLbls>
            <c:dLbl>
              <c:idx val="0"/>
              <c:tx>
                <c:rich>
                  <a:bodyPr/>
                  <a:lstStyle/>
                  <a:p>
                    <a:pPr>
                      <a:defRPr/>
                    </a:pPr>
                    <a:r>
                      <a:rPr lang="ru-RU"/>
                      <a:t> борошно 2</a:t>
                    </a:r>
                  </a:p>
                </c:rich>
              </c:tx>
              <c:spPr/>
            </c:dLbl>
            <c:dLbl>
              <c:idx val="1"/>
              <c:tx>
                <c:rich>
                  <a:bodyPr/>
                  <a:lstStyle/>
                  <a:p>
                    <a:pPr>
                      <a:defRPr/>
                    </a:pPr>
                    <a:r>
                      <a:rPr lang="ru-RU"/>
                      <a:t>лак  2</a:t>
                    </a:r>
                  </a:p>
                </c:rich>
              </c:tx>
              <c:spPr/>
            </c:dLbl>
            <c:dLbl>
              <c:idx val="2"/>
              <c:tx>
                <c:rich>
                  <a:bodyPr/>
                  <a:lstStyle/>
                  <a:p>
                    <a:pPr>
                      <a:defRPr/>
                    </a:pPr>
                    <a:r>
                      <a:rPr lang="ru-RU"/>
                      <a:t>вапно  3</a:t>
                    </a:r>
                  </a:p>
                </c:rich>
              </c:tx>
              <c:spPr/>
            </c:dLbl>
            <c:showVal val="1"/>
            <c:showCatName val="1"/>
            <c:showLeaderLines val="1"/>
          </c:dLbls>
          <c:cat>
            <c:strRef>
              <c:f>Лист1!$A$2:$A$5</c:f>
              <c:strCache>
                <c:ptCount val="3"/>
                <c:pt idx="0">
                  <c:v> борошно2</c:v>
                </c:pt>
                <c:pt idx="1">
                  <c:v>лак 2</c:v>
                </c:pt>
                <c:pt idx="2">
                  <c:v>вапно 3</c:v>
                </c:pt>
              </c:strCache>
            </c:strRef>
          </c:cat>
          <c:val>
            <c:numRef>
              <c:f>Лист1!$B$2:$B$5</c:f>
              <c:numCache>
                <c:formatCode>General</c:formatCode>
                <c:ptCount val="4"/>
                <c:pt idx="0">
                  <c:v>2</c:v>
                </c:pt>
                <c:pt idx="1">
                  <c:v>2</c:v>
                </c:pt>
                <c:pt idx="2">
                  <c:v>3</c:v>
                </c:pt>
              </c:numCache>
            </c:numRef>
          </c:val>
        </c:ser>
        <c:dLbls>
          <c:showVal val="1"/>
          <c:showCatName val="1"/>
        </c:dLbls>
        <c:firstSliceAng val="0"/>
      </c:pieChart>
      <c:spPr>
        <a:noFill/>
        <a:ln w="43769">
          <a:noFill/>
        </a:ln>
      </c:spPr>
    </c:plotArea>
    <c:plotVisOnly val="1"/>
    <c:dispBlanksAs val="zero"/>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B1B348-60E4-4B72-B716-29C9448547A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1EE37EC5-490A-4C6A-B7D7-9ECF1F0BD576}">
      <dgm:prSet phldrT="[Текст]"/>
      <dgm:spPr/>
      <dgm:t>
        <a:bodyPr/>
        <a:lstStyle/>
        <a:p>
          <a:r>
            <a:rPr lang="en-US" dirty="0" smtClean="0"/>
            <a:t>1</a:t>
          </a:r>
          <a:endParaRPr lang="en-US" dirty="0"/>
        </a:p>
      </dgm:t>
    </dgm:pt>
    <dgm:pt modelId="{CAECC01F-32F5-4147-AD2B-B5CD3565525B}" type="parTrans" cxnId="{769CA5E2-1DEF-4EE5-A5F6-BBBBCCBB0027}">
      <dgm:prSet/>
      <dgm:spPr/>
      <dgm:t>
        <a:bodyPr/>
        <a:lstStyle/>
        <a:p>
          <a:endParaRPr lang="en-US"/>
        </a:p>
      </dgm:t>
    </dgm:pt>
    <dgm:pt modelId="{FCF3A3BD-63FF-45C9-945B-2A3FA720CC7D}" type="sibTrans" cxnId="{769CA5E2-1DEF-4EE5-A5F6-BBBBCCBB0027}">
      <dgm:prSet/>
      <dgm:spPr/>
      <dgm:t>
        <a:bodyPr/>
        <a:lstStyle/>
        <a:p>
          <a:endParaRPr lang="en-US"/>
        </a:p>
      </dgm:t>
    </dgm:pt>
    <dgm:pt modelId="{429BC169-20A5-48E5-AB7E-249AD0D17B3E}">
      <dgm:prSet phldrT="[Текст]"/>
      <dgm:spPr/>
      <dgm:t>
        <a:bodyPr/>
        <a:lstStyle/>
        <a:p>
          <a:r>
            <a:rPr lang="en-US" dirty="0" smtClean="0"/>
            <a:t>2</a:t>
          </a:r>
          <a:endParaRPr lang="en-US" dirty="0"/>
        </a:p>
      </dgm:t>
    </dgm:pt>
    <dgm:pt modelId="{C95EFAF1-62F4-48BD-9B22-8D07A34CCFF8}" type="parTrans" cxnId="{8BE66850-CB5A-4755-B77A-134C3491ECB9}">
      <dgm:prSet/>
      <dgm:spPr/>
      <dgm:t>
        <a:bodyPr/>
        <a:lstStyle/>
        <a:p>
          <a:endParaRPr lang="en-US"/>
        </a:p>
      </dgm:t>
    </dgm:pt>
    <dgm:pt modelId="{47507E76-19B7-455D-94E5-DF852A1C9694}" type="sibTrans" cxnId="{8BE66850-CB5A-4755-B77A-134C3491ECB9}">
      <dgm:prSet/>
      <dgm:spPr/>
      <dgm:t>
        <a:bodyPr/>
        <a:lstStyle/>
        <a:p>
          <a:endParaRPr lang="en-US"/>
        </a:p>
      </dgm:t>
    </dgm:pt>
    <dgm:pt modelId="{A66B4B59-891B-487A-837A-6F3992A33218}">
      <dgm:prSet phldrT="[Текст]"/>
      <dgm:spPr/>
      <dgm:t>
        <a:bodyPr/>
        <a:lstStyle/>
        <a:p>
          <a:r>
            <a:rPr lang="ru-RU" dirty="0" err="1" smtClean="0"/>
            <a:t>системний</a:t>
          </a:r>
          <a:r>
            <a:rPr lang="ru-RU" dirty="0" smtClean="0"/>
            <a:t> </a:t>
          </a:r>
          <a:r>
            <a:rPr lang="ru-RU" dirty="0" err="1" smtClean="0"/>
            <a:t>підхід</a:t>
          </a:r>
          <a:r>
            <a:rPr lang="ru-RU" dirty="0" smtClean="0"/>
            <a:t> (</a:t>
          </a:r>
          <a:r>
            <a:rPr lang="ru-RU" dirty="0" err="1" smtClean="0"/>
            <a:t>вміння</a:t>
          </a:r>
          <a:r>
            <a:rPr lang="ru-RU" dirty="0" smtClean="0"/>
            <a:t> </a:t>
          </a:r>
          <a:r>
            <a:rPr lang="ru-RU" dirty="0" err="1" smtClean="0"/>
            <a:t>бачити</a:t>
          </a:r>
          <a:r>
            <a:rPr lang="ru-RU" dirty="0" smtClean="0"/>
            <a:t> </a:t>
          </a:r>
          <a:r>
            <a:rPr lang="ru-RU" dirty="0" err="1" smtClean="0"/>
            <a:t>навколишній</a:t>
          </a:r>
          <a:r>
            <a:rPr lang="ru-RU" dirty="0" smtClean="0"/>
            <a:t> </a:t>
          </a:r>
          <a:r>
            <a:rPr lang="ru-RU" dirty="0" err="1" smtClean="0"/>
            <a:t>світ</a:t>
          </a:r>
          <a:r>
            <a:rPr lang="ru-RU" dirty="0" smtClean="0"/>
            <a:t> у </a:t>
          </a:r>
          <a:r>
            <a:rPr lang="ru-RU" dirty="0" err="1" smtClean="0"/>
            <a:t>взаємозв'язку</a:t>
          </a:r>
          <a:r>
            <a:rPr lang="ru-RU" dirty="0" smtClean="0"/>
            <a:t> </a:t>
          </a:r>
          <a:r>
            <a:rPr lang="ru-RU" dirty="0" err="1" smtClean="0"/>
            <a:t>всіх</a:t>
          </a:r>
          <a:r>
            <a:rPr lang="ru-RU" dirty="0" smtClean="0"/>
            <a:t> </a:t>
          </a:r>
          <a:r>
            <a:rPr lang="ru-RU" dirty="0" err="1" smtClean="0"/>
            <a:t>його</a:t>
          </a:r>
          <a:r>
            <a:rPr lang="ru-RU" dirty="0" smtClean="0"/>
            <a:t> </a:t>
          </a:r>
          <a:r>
            <a:rPr lang="ru-RU" dirty="0" err="1" smtClean="0"/>
            <a:t>елементів</a:t>
          </a:r>
          <a:r>
            <a:rPr lang="ru-RU" dirty="0" smtClean="0"/>
            <a:t>); </a:t>
          </a:r>
          <a:endParaRPr lang="en-US" dirty="0"/>
        </a:p>
      </dgm:t>
    </dgm:pt>
    <dgm:pt modelId="{8D98A4C1-914D-4591-994A-EAFC607DBABE}" type="parTrans" cxnId="{F16DA7D3-E7DA-4389-B587-34ECD45E3F16}">
      <dgm:prSet/>
      <dgm:spPr/>
      <dgm:t>
        <a:bodyPr/>
        <a:lstStyle/>
        <a:p>
          <a:endParaRPr lang="en-US"/>
        </a:p>
      </dgm:t>
    </dgm:pt>
    <dgm:pt modelId="{50DF0790-8BE1-48A0-980B-BD56EF34C793}" type="sibTrans" cxnId="{F16DA7D3-E7DA-4389-B587-34ECD45E3F16}">
      <dgm:prSet/>
      <dgm:spPr/>
      <dgm:t>
        <a:bodyPr/>
        <a:lstStyle/>
        <a:p>
          <a:endParaRPr lang="en-US"/>
        </a:p>
      </dgm:t>
    </dgm:pt>
    <dgm:pt modelId="{643A293F-8240-41CF-B224-4DF69B2A7333}">
      <dgm:prSet phldrT="[Текст]"/>
      <dgm:spPr/>
      <dgm:t>
        <a:bodyPr/>
        <a:lstStyle/>
        <a:p>
          <a:r>
            <a:rPr lang="en-US" dirty="0" smtClean="0"/>
            <a:t>3</a:t>
          </a:r>
          <a:endParaRPr lang="en-US" dirty="0"/>
        </a:p>
      </dgm:t>
    </dgm:pt>
    <dgm:pt modelId="{FE2FD7CF-A703-4F8C-8F01-129D25BA19AE}" type="parTrans" cxnId="{48670F9D-7442-4CE9-BF2A-3E1AEB1E3A5F}">
      <dgm:prSet/>
      <dgm:spPr/>
      <dgm:t>
        <a:bodyPr/>
        <a:lstStyle/>
        <a:p>
          <a:endParaRPr lang="en-US"/>
        </a:p>
      </dgm:t>
    </dgm:pt>
    <dgm:pt modelId="{BE658421-D103-443A-A67C-E1419384445A}" type="sibTrans" cxnId="{48670F9D-7442-4CE9-BF2A-3E1AEB1E3A5F}">
      <dgm:prSet/>
      <dgm:spPr/>
      <dgm:t>
        <a:bodyPr/>
        <a:lstStyle/>
        <a:p>
          <a:endParaRPr lang="en-US"/>
        </a:p>
      </dgm:t>
    </dgm:pt>
    <dgm:pt modelId="{EAE3EB2E-02CA-498B-98DC-6AB985C7C2C6}">
      <dgm:prSet phldrT="[Текст]"/>
      <dgm:spPr/>
      <dgm:t>
        <a:bodyPr/>
        <a:lstStyle/>
        <a:p>
          <a:r>
            <a:rPr lang="ru-RU" dirty="0" err="1" smtClean="0"/>
            <a:t>вміння</a:t>
          </a:r>
          <a:r>
            <a:rPr lang="ru-RU" dirty="0" smtClean="0"/>
            <a:t> </a:t>
          </a:r>
          <a:r>
            <a:rPr lang="ru-RU" dirty="0" err="1" smtClean="0"/>
            <a:t>віднайти</a:t>
          </a:r>
          <a:r>
            <a:rPr lang="ru-RU" dirty="0" smtClean="0"/>
            <a:t> </a:t>
          </a:r>
          <a:r>
            <a:rPr lang="ru-RU" dirty="0" err="1" smtClean="0"/>
            <a:t>необхідний</a:t>
          </a:r>
          <a:r>
            <a:rPr lang="ru-RU" dirty="0" smtClean="0"/>
            <a:t> у </a:t>
          </a:r>
          <a:r>
            <a:rPr lang="ru-RU" dirty="0" err="1" smtClean="0"/>
            <a:t>даній</a:t>
          </a:r>
          <a:r>
            <a:rPr lang="ru-RU" dirty="0" smtClean="0"/>
            <a:t> </a:t>
          </a:r>
          <a:r>
            <a:rPr lang="ru-RU" dirty="0" err="1" smtClean="0"/>
            <a:t>ситуації</a:t>
          </a:r>
          <a:r>
            <a:rPr lang="ru-RU" dirty="0" smtClean="0"/>
            <a:t> резерв.</a:t>
          </a:r>
          <a:endParaRPr lang="en-US" dirty="0"/>
        </a:p>
      </dgm:t>
    </dgm:pt>
    <dgm:pt modelId="{4D052426-FF64-4BFA-9772-D4B59E30A31A}" type="parTrans" cxnId="{56375A8D-A4B4-4E3E-9E06-BE3CFB47B433}">
      <dgm:prSet/>
      <dgm:spPr/>
      <dgm:t>
        <a:bodyPr/>
        <a:lstStyle/>
        <a:p>
          <a:endParaRPr lang="en-US"/>
        </a:p>
      </dgm:t>
    </dgm:pt>
    <dgm:pt modelId="{0E89D2DC-D7B6-4293-84B6-6B823B070E4A}" type="sibTrans" cxnId="{56375A8D-A4B4-4E3E-9E06-BE3CFB47B433}">
      <dgm:prSet/>
      <dgm:spPr/>
      <dgm:t>
        <a:bodyPr/>
        <a:lstStyle/>
        <a:p>
          <a:endParaRPr lang="en-US"/>
        </a:p>
      </dgm:t>
    </dgm:pt>
    <dgm:pt modelId="{33F43FB6-8466-4AF0-AAB1-1916D6E389E6}">
      <dgm:prSet phldrT="[Текст]"/>
      <dgm:spPr/>
      <dgm:t>
        <a:bodyPr/>
        <a:lstStyle/>
        <a:p>
          <a:r>
            <a:rPr lang="ru-RU" dirty="0" err="1" smtClean="0"/>
            <a:t>розв'язання</a:t>
          </a:r>
          <a:r>
            <a:rPr lang="ru-RU" dirty="0" smtClean="0"/>
            <a:t> </a:t>
          </a:r>
          <a:r>
            <a:rPr lang="ru-RU" dirty="0" err="1" smtClean="0"/>
            <a:t>суперечностей</a:t>
          </a:r>
          <a:r>
            <a:rPr lang="ru-RU" dirty="0" smtClean="0"/>
            <a:t>; </a:t>
          </a:r>
          <a:endParaRPr lang="en-US" dirty="0"/>
        </a:p>
      </dgm:t>
    </dgm:pt>
    <dgm:pt modelId="{7BEBF12A-8671-4239-BC14-65F0A7B859A0}" type="sibTrans" cxnId="{4A5635BC-AA62-4563-9876-5589EBE5E9A7}">
      <dgm:prSet/>
      <dgm:spPr/>
      <dgm:t>
        <a:bodyPr/>
        <a:lstStyle/>
        <a:p>
          <a:endParaRPr lang="en-US"/>
        </a:p>
      </dgm:t>
    </dgm:pt>
    <dgm:pt modelId="{6327C7DD-9622-47F8-A7FA-AF419A583B53}" type="parTrans" cxnId="{4A5635BC-AA62-4563-9876-5589EBE5E9A7}">
      <dgm:prSet/>
      <dgm:spPr/>
      <dgm:t>
        <a:bodyPr/>
        <a:lstStyle/>
        <a:p>
          <a:endParaRPr lang="en-US"/>
        </a:p>
      </dgm:t>
    </dgm:pt>
    <dgm:pt modelId="{ECADEC4F-9D4F-45F0-BF20-8798A7509096}" type="pres">
      <dgm:prSet presAssocID="{33B1B348-60E4-4B72-B716-29C9448547A8}" presName="linearFlow" presStyleCnt="0">
        <dgm:presLayoutVars>
          <dgm:dir/>
          <dgm:animLvl val="lvl"/>
          <dgm:resizeHandles val="exact"/>
        </dgm:presLayoutVars>
      </dgm:prSet>
      <dgm:spPr/>
      <dgm:t>
        <a:bodyPr/>
        <a:lstStyle/>
        <a:p>
          <a:endParaRPr lang="en-US"/>
        </a:p>
      </dgm:t>
    </dgm:pt>
    <dgm:pt modelId="{7F8B0C9E-46A1-4A8B-A093-3FDAEF206C4A}" type="pres">
      <dgm:prSet presAssocID="{1EE37EC5-490A-4C6A-B7D7-9ECF1F0BD576}" presName="composite" presStyleCnt="0"/>
      <dgm:spPr/>
    </dgm:pt>
    <dgm:pt modelId="{19E22878-85A0-4D49-9F73-B85AFC2C9D34}" type="pres">
      <dgm:prSet presAssocID="{1EE37EC5-490A-4C6A-B7D7-9ECF1F0BD576}" presName="parentText" presStyleLbl="alignNode1" presStyleIdx="0" presStyleCnt="3">
        <dgm:presLayoutVars>
          <dgm:chMax val="1"/>
          <dgm:bulletEnabled val="1"/>
        </dgm:presLayoutVars>
      </dgm:prSet>
      <dgm:spPr/>
      <dgm:t>
        <a:bodyPr/>
        <a:lstStyle/>
        <a:p>
          <a:endParaRPr lang="en-US"/>
        </a:p>
      </dgm:t>
    </dgm:pt>
    <dgm:pt modelId="{15B1A7FB-6EED-4CE6-8B00-14AA07EFB4B8}" type="pres">
      <dgm:prSet presAssocID="{1EE37EC5-490A-4C6A-B7D7-9ECF1F0BD576}" presName="descendantText" presStyleLbl="alignAcc1" presStyleIdx="0" presStyleCnt="3" custLinFactNeighborX="-26" custLinFactNeighborY="8910">
        <dgm:presLayoutVars>
          <dgm:bulletEnabled val="1"/>
        </dgm:presLayoutVars>
      </dgm:prSet>
      <dgm:spPr/>
      <dgm:t>
        <a:bodyPr/>
        <a:lstStyle/>
        <a:p>
          <a:endParaRPr lang="en-US"/>
        </a:p>
      </dgm:t>
    </dgm:pt>
    <dgm:pt modelId="{3D3F71E7-658F-49C4-914C-CE94CD0A06BB}" type="pres">
      <dgm:prSet presAssocID="{FCF3A3BD-63FF-45C9-945B-2A3FA720CC7D}" presName="sp" presStyleCnt="0"/>
      <dgm:spPr/>
    </dgm:pt>
    <dgm:pt modelId="{873346FC-F3DB-4C60-83AE-072756E91BC3}" type="pres">
      <dgm:prSet presAssocID="{429BC169-20A5-48E5-AB7E-249AD0D17B3E}" presName="composite" presStyleCnt="0"/>
      <dgm:spPr/>
    </dgm:pt>
    <dgm:pt modelId="{DC192DF8-7100-4CBA-A74D-19441CBB4EF0}" type="pres">
      <dgm:prSet presAssocID="{429BC169-20A5-48E5-AB7E-249AD0D17B3E}" presName="parentText" presStyleLbl="alignNode1" presStyleIdx="1" presStyleCnt="3">
        <dgm:presLayoutVars>
          <dgm:chMax val="1"/>
          <dgm:bulletEnabled val="1"/>
        </dgm:presLayoutVars>
      </dgm:prSet>
      <dgm:spPr/>
      <dgm:t>
        <a:bodyPr/>
        <a:lstStyle/>
        <a:p>
          <a:endParaRPr lang="en-US"/>
        </a:p>
      </dgm:t>
    </dgm:pt>
    <dgm:pt modelId="{3CC372AB-41B5-4E73-B895-03D94CFEE68F}" type="pres">
      <dgm:prSet presAssocID="{429BC169-20A5-48E5-AB7E-249AD0D17B3E}" presName="descendantText" presStyleLbl="alignAcc1" presStyleIdx="1" presStyleCnt="3">
        <dgm:presLayoutVars>
          <dgm:bulletEnabled val="1"/>
        </dgm:presLayoutVars>
      </dgm:prSet>
      <dgm:spPr/>
      <dgm:t>
        <a:bodyPr/>
        <a:lstStyle/>
        <a:p>
          <a:endParaRPr lang="en-US"/>
        </a:p>
      </dgm:t>
    </dgm:pt>
    <dgm:pt modelId="{4616C778-DC53-4FCC-92F9-1928003735ED}" type="pres">
      <dgm:prSet presAssocID="{47507E76-19B7-455D-94E5-DF852A1C9694}" presName="sp" presStyleCnt="0"/>
      <dgm:spPr/>
    </dgm:pt>
    <dgm:pt modelId="{7A9DB8B6-5D69-4189-B196-AAD496044B99}" type="pres">
      <dgm:prSet presAssocID="{643A293F-8240-41CF-B224-4DF69B2A7333}" presName="composite" presStyleCnt="0"/>
      <dgm:spPr/>
    </dgm:pt>
    <dgm:pt modelId="{F378AAFE-5026-4B3A-9C2A-392C96123345}" type="pres">
      <dgm:prSet presAssocID="{643A293F-8240-41CF-B224-4DF69B2A7333}" presName="parentText" presStyleLbl="alignNode1" presStyleIdx="2" presStyleCnt="3">
        <dgm:presLayoutVars>
          <dgm:chMax val="1"/>
          <dgm:bulletEnabled val="1"/>
        </dgm:presLayoutVars>
      </dgm:prSet>
      <dgm:spPr/>
      <dgm:t>
        <a:bodyPr/>
        <a:lstStyle/>
        <a:p>
          <a:endParaRPr lang="en-US"/>
        </a:p>
      </dgm:t>
    </dgm:pt>
    <dgm:pt modelId="{E232C17A-D44C-4032-9ED7-D29FCA317B75}" type="pres">
      <dgm:prSet presAssocID="{643A293F-8240-41CF-B224-4DF69B2A7333}" presName="descendantText" presStyleLbl="alignAcc1" presStyleIdx="2" presStyleCnt="3">
        <dgm:presLayoutVars>
          <dgm:bulletEnabled val="1"/>
        </dgm:presLayoutVars>
      </dgm:prSet>
      <dgm:spPr/>
      <dgm:t>
        <a:bodyPr/>
        <a:lstStyle/>
        <a:p>
          <a:endParaRPr lang="en-US"/>
        </a:p>
      </dgm:t>
    </dgm:pt>
  </dgm:ptLst>
  <dgm:cxnLst>
    <dgm:cxn modelId="{541F4FCE-396A-48FB-B518-C686CD6A02F9}" type="presOf" srcId="{33B1B348-60E4-4B72-B716-29C9448547A8}" destId="{ECADEC4F-9D4F-45F0-BF20-8798A7509096}" srcOrd="0" destOrd="0" presId="urn:microsoft.com/office/officeart/2005/8/layout/chevron2"/>
    <dgm:cxn modelId="{F7095878-D7EA-4B1F-8662-7CB5EC7A9225}" type="presOf" srcId="{33F43FB6-8466-4AF0-AAB1-1916D6E389E6}" destId="{15B1A7FB-6EED-4CE6-8B00-14AA07EFB4B8}" srcOrd="0" destOrd="0" presId="urn:microsoft.com/office/officeart/2005/8/layout/chevron2"/>
    <dgm:cxn modelId="{8BE66850-CB5A-4755-B77A-134C3491ECB9}" srcId="{33B1B348-60E4-4B72-B716-29C9448547A8}" destId="{429BC169-20A5-48E5-AB7E-249AD0D17B3E}" srcOrd="1" destOrd="0" parTransId="{C95EFAF1-62F4-48BD-9B22-8D07A34CCFF8}" sibTransId="{47507E76-19B7-455D-94E5-DF852A1C9694}"/>
    <dgm:cxn modelId="{07233607-28ED-4F8F-903B-346E2D82234D}" type="presOf" srcId="{A66B4B59-891B-487A-837A-6F3992A33218}" destId="{3CC372AB-41B5-4E73-B895-03D94CFEE68F}" srcOrd="0" destOrd="0" presId="urn:microsoft.com/office/officeart/2005/8/layout/chevron2"/>
    <dgm:cxn modelId="{937FB749-76E3-4736-896E-0D7D35E58963}" type="presOf" srcId="{EAE3EB2E-02CA-498B-98DC-6AB985C7C2C6}" destId="{E232C17A-D44C-4032-9ED7-D29FCA317B75}" srcOrd="0" destOrd="0" presId="urn:microsoft.com/office/officeart/2005/8/layout/chevron2"/>
    <dgm:cxn modelId="{56375A8D-A4B4-4E3E-9E06-BE3CFB47B433}" srcId="{643A293F-8240-41CF-B224-4DF69B2A7333}" destId="{EAE3EB2E-02CA-498B-98DC-6AB985C7C2C6}" srcOrd="0" destOrd="0" parTransId="{4D052426-FF64-4BFA-9772-D4B59E30A31A}" sibTransId="{0E89D2DC-D7B6-4293-84B6-6B823B070E4A}"/>
    <dgm:cxn modelId="{EF2BC99C-82C0-47E4-B379-D2F646EC6AAC}" type="presOf" srcId="{1EE37EC5-490A-4C6A-B7D7-9ECF1F0BD576}" destId="{19E22878-85A0-4D49-9F73-B85AFC2C9D34}" srcOrd="0" destOrd="0" presId="urn:microsoft.com/office/officeart/2005/8/layout/chevron2"/>
    <dgm:cxn modelId="{498C6E3B-C3DB-4B6A-84E0-0D63EB8037C4}" type="presOf" srcId="{643A293F-8240-41CF-B224-4DF69B2A7333}" destId="{F378AAFE-5026-4B3A-9C2A-392C96123345}" srcOrd="0" destOrd="0" presId="urn:microsoft.com/office/officeart/2005/8/layout/chevron2"/>
    <dgm:cxn modelId="{F16DA7D3-E7DA-4389-B587-34ECD45E3F16}" srcId="{429BC169-20A5-48E5-AB7E-249AD0D17B3E}" destId="{A66B4B59-891B-487A-837A-6F3992A33218}" srcOrd="0" destOrd="0" parTransId="{8D98A4C1-914D-4591-994A-EAFC607DBABE}" sibTransId="{50DF0790-8BE1-48A0-980B-BD56EF34C793}"/>
    <dgm:cxn modelId="{4A5635BC-AA62-4563-9876-5589EBE5E9A7}" srcId="{1EE37EC5-490A-4C6A-B7D7-9ECF1F0BD576}" destId="{33F43FB6-8466-4AF0-AAB1-1916D6E389E6}" srcOrd="0" destOrd="0" parTransId="{6327C7DD-9622-47F8-A7FA-AF419A583B53}" sibTransId="{7BEBF12A-8671-4239-BC14-65F0A7B859A0}"/>
    <dgm:cxn modelId="{48670F9D-7442-4CE9-BF2A-3E1AEB1E3A5F}" srcId="{33B1B348-60E4-4B72-B716-29C9448547A8}" destId="{643A293F-8240-41CF-B224-4DF69B2A7333}" srcOrd="2" destOrd="0" parTransId="{FE2FD7CF-A703-4F8C-8F01-129D25BA19AE}" sibTransId="{BE658421-D103-443A-A67C-E1419384445A}"/>
    <dgm:cxn modelId="{A4B1BFFC-26B7-43B6-BAAD-62BBC1E858C8}" type="presOf" srcId="{429BC169-20A5-48E5-AB7E-249AD0D17B3E}" destId="{DC192DF8-7100-4CBA-A74D-19441CBB4EF0}" srcOrd="0" destOrd="0" presId="urn:microsoft.com/office/officeart/2005/8/layout/chevron2"/>
    <dgm:cxn modelId="{769CA5E2-1DEF-4EE5-A5F6-BBBBCCBB0027}" srcId="{33B1B348-60E4-4B72-B716-29C9448547A8}" destId="{1EE37EC5-490A-4C6A-B7D7-9ECF1F0BD576}" srcOrd="0" destOrd="0" parTransId="{CAECC01F-32F5-4147-AD2B-B5CD3565525B}" sibTransId="{FCF3A3BD-63FF-45C9-945B-2A3FA720CC7D}"/>
    <dgm:cxn modelId="{2A82D807-DF2F-4C54-9483-7593ADDE2BEA}" type="presParOf" srcId="{ECADEC4F-9D4F-45F0-BF20-8798A7509096}" destId="{7F8B0C9E-46A1-4A8B-A093-3FDAEF206C4A}" srcOrd="0" destOrd="0" presId="urn:microsoft.com/office/officeart/2005/8/layout/chevron2"/>
    <dgm:cxn modelId="{75E7912E-2A8F-481A-9F15-0298228BAFA6}" type="presParOf" srcId="{7F8B0C9E-46A1-4A8B-A093-3FDAEF206C4A}" destId="{19E22878-85A0-4D49-9F73-B85AFC2C9D34}" srcOrd="0" destOrd="0" presId="urn:microsoft.com/office/officeart/2005/8/layout/chevron2"/>
    <dgm:cxn modelId="{35329670-FD60-450D-8BB0-A3C373D18D00}" type="presParOf" srcId="{7F8B0C9E-46A1-4A8B-A093-3FDAEF206C4A}" destId="{15B1A7FB-6EED-4CE6-8B00-14AA07EFB4B8}" srcOrd="1" destOrd="0" presId="urn:microsoft.com/office/officeart/2005/8/layout/chevron2"/>
    <dgm:cxn modelId="{7F5CAA1E-3CD8-4B84-BBEE-7E7124FB8CFB}" type="presParOf" srcId="{ECADEC4F-9D4F-45F0-BF20-8798A7509096}" destId="{3D3F71E7-658F-49C4-914C-CE94CD0A06BB}" srcOrd="1" destOrd="0" presId="urn:microsoft.com/office/officeart/2005/8/layout/chevron2"/>
    <dgm:cxn modelId="{A29E1F93-E3B6-4091-BB17-0DFC5806F466}" type="presParOf" srcId="{ECADEC4F-9D4F-45F0-BF20-8798A7509096}" destId="{873346FC-F3DB-4C60-83AE-072756E91BC3}" srcOrd="2" destOrd="0" presId="urn:microsoft.com/office/officeart/2005/8/layout/chevron2"/>
    <dgm:cxn modelId="{444D142E-EC8E-4D78-B40B-FB90E6C43C51}" type="presParOf" srcId="{873346FC-F3DB-4C60-83AE-072756E91BC3}" destId="{DC192DF8-7100-4CBA-A74D-19441CBB4EF0}" srcOrd="0" destOrd="0" presId="urn:microsoft.com/office/officeart/2005/8/layout/chevron2"/>
    <dgm:cxn modelId="{49A5795A-681B-4AFA-9C61-C9E1DB742385}" type="presParOf" srcId="{873346FC-F3DB-4C60-83AE-072756E91BC3}" destId="{3CC372AB-41B5-4E73-B895-03D94CFEE68F}" srcOrd="1" destOrd="0" presId="urn:microsoft.com/office/officeart/2005/8/layout/chevron2"/>
    <dgm:cxn modelId="{6162DFAF-E132-4A95-9A3F-F0717C39426C}" type="presParOf" srcId="{ECADEC4F-9D4F-45F0-BF20-8798A7509096}" destId="{4616C778-DC53-4FCC-92F9-1928003735ED}" srcOrd="3" destOrd="0" presId="urn:microsoft.com/office/officeart/2005/8/layout/chevron2"/>
    <dgm:cxn modelId="{F7243F97-C2CE-4F54-A4BA-0E0EA8B5471A}" type="presParOf" srcId="{ECADEC4F-9D4F-45F0-BF20-8798A7509096}" destId="{7A9DB8B6-5D69-4189-B196-AAD496044B99}" srcOrd="4" destOrd="0" presId="urn:microsoft.com/office/officeart/2005/8/layout/chevron2"/>
    <dgm:cxn modelId="{E56CF70B-3246-427D-B137-5A9239524C2A}" type="presParOf" srcId="{7A9DB8B6-5D69-4189-B196-AAD496044B99}" destId="{F378AAFE-5026-4B3A-9C2A-392C96123345}" srcOrd="0" destOrd="0" presId="urn:microsoft.com/office/officeart/2005/8/layout/chevron2"/>
    <dgm:cxn modelId="{230D28F1-91D7-4432-9485-F15E042B8947}" type="presParOf" srcId="{7A9DB8B6-5D69-4189-B196-AAD496044B99}" destId="{E232C17A-D44C-4032-9ED7-D29FCA317B75}" srcOrd="1" destOrd="0" presId="urn:microsoft.com/office/officeart/2005/8/layout/chevron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6524DA-31FE-453D-A01E-0503693F9D0D}"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n-US"/>
        </a:p>
      </dgm:t>
    </dgm:pt>
    <dgm:pt modelId="{3D5D670A-13B0-4EE5-BA73-D91F951E00D5}">
      <dgm:prSet/>
      <dgm:spPr/>
      <dgm:t>
        <a:bodyPr/>
        <a:lstStyle/>
        <a:p>
          <a:r>
            <a:rPr lang="uk-UA" dirty="0" smtClean="0">
              <a:latin typeface="Times New Roman" pitchFamily="18" charset="0"/>
              <a:cs typeface="Times New Roman" pitchFamily="18" charset="0"/>
            </a:rPr>
            <a:t>1)	розвивати продуктивне мислення і навички його застосування;</a:t>
          </a:r>
          <a:endParaRPr lang="en-US" dirty="0"/>
        </a:p>
      </dgm:t>
    </dgm:pt>
    <dgm:pt modelId="{6DD2CFF2-D480-4CA6-B51D-1F6CE4F5A6BC}" type="parTrans" cxnId="{DA04238A-7760-46E3-81F3-E302F49B649E}">
      <dgm:prSet/>
      <dgm:spPr/>
      <dgm:t>
        <a:bodyPr/>
        <a:lstStyle/>
        <a:p>
          <a:endParaRPr lang="en-US"/>
        </a:p>
      </dgm:t>
    </dgm:pt>
    <dgm:pt modelId="{DCC89880-DB07-42AD-AE86-A60BD5CE8249}" type="sibTrans" cxnId="{DA04238A-7760-46E3-81F3-E302F49B649E}">
      <dgm:prSet/>
      <dgm:spPr/>
      <dgm:t>
        <a:bodyPr/>
        <a:lstStyle/>
        <a:p>
          <a:endParaRPr lang="en-US"/>
        </a:p>
      </dgm:t>
    </dgm:pt>
    <dgm:pt modelId="{ACDDD3F9-6A43-4BC6-8FF1-B65F1F63D578}">
      <dgm:prSet/>
      <dgm:spPr/>
      <dgm:t>
        <a:bodyPr/>
        <a:lstStyle/>
        <a:p>
          <a:r>
            <a:rPr lang="uk-UA" dirty="0" smtClean="0">
              <a:latin typeface="Times New Roman" pitchFamily="18" charset="0"/>
              <a:cs typeface="Times New Roman" pitchFamily="18" charset="0"/>
            </a:rPr>
            <a:t>2)	розвивати у дітей впевненість у власних силах і можливостях;</a:t>
          </a:r>
          <a:endParaRPr lang="en-US" dirty="0"/>
        </a:p>
      </dgm:t>
    </dgm:pt>
    <dgm:pt modelId="{59AA2411-0A60-479D-8F4C-B1991FC85450}" type="parTrans" cxnId="{F1A6C5BB-4A3F-4F1D-8C96-1E48AAB778D9}">
      <dgm:prSet/>
      <dgm:spPr/>
      <dgm:t>
        <a:bodyPr/>
        <a:lstStyle/>
        <a:p>
          <a:endParaRPr lang="en-US"/>
        </a:p>
      </dgm:t>
    </dgm:pt>
    <dgm:pt modelId="{100A1373-287D-4F65-BA6E-8735B72371E9}" type="sibTrans" cxnId="{F1A6C5BB-4A3F-4F1D-8C96-1E48AAB778D9}">
      <dgm:prSet/>
      <dgm:spPr/>
      <dgm:t>
        <a:bodyPr/>
        <a:lstStyle/>
        <a:p>
          <a:endParaRPr lang="en-US"/>
        </a:p>
      </dgm:t>
    </dgm:pt>
    <dgm:pt modelId="{DE6714B4-FAA0-409B-94FE-154E36D07CCA}">
      <dgm:prSet/>
      <dgm:spPr/>
      <dgm:t>
        <a:bodyPr/>
        <a:lstStyle/>
        <a:p>
          <a:r>
            <a:rPr lang="uk-UA" dirty="0" smtClean="0">
              <a:latin typeface="Times New Roman" pitchFamily="18" charset="0"/>
              <a:cs typeface="Times New Roman" pitchFamily="18" charset="0"/>
            </a:rPr>
            <a:t>3)      розвивати можливість виказувати оригінальні ідеї, винаходити нові;</a:t>
          </a:r>
          <a:endParaRPr lang="en-US" dirty="0"/>
        </a:p>
      </dgm:t>
    </dgm:pt>
    <dgm:pt modelId="{BE100A18-6043-452B-8790-3BC8848FBF81}" type="parTrans" cxnId="{63DED34C-BAE2-4CDA-B8F6-ED83A3F6B9BD}">
      <dgm:prSet/>
      <dgm:spPr/>
      <dgm:t>
        <a:bodyPr/>
        <a:lstStyle/>
        <a:p>
          <a:endParaRPr lang="en-US"/>
        </a:p>
      </dgm:t>
    </dgm:pt>
    <dgm:pt modelId="{AC7AAD17-86F8-4F1F-8215-C0232DDB369A}" type="sibTrans" cxnId="{63DED34C-BAE2-4CDA-B8F6-ED83A3F6B9BD}">
      <dgm:prSet/>
      <dgm:spPr/>
      <dgm:t>
        <a:bodyPr/>
        <a:lstStyle/>
        <a:p>
          <a:endParaRPr lang="en-US"/>
        </a:p>
      </dgm:t>
    </dgm:pt>
    <dgm:pt modelId="{DE26B544-7C6A-462D-8C38-38CBAAF241B2}">
      <dgm:prSet/>
      <dgm:spPr/>
      <dgm:t>
        <a:bodyPr/>
        <a:lstStyle/>
        <a:p>
          <a:r>
            <a:rPr lang="uk-UA" dirty="0" smtClean="0">
              <a:latin typeface="Times New Roman" pitchFamily="18" charset="0"/>
              <a:cs typeface="Times New Roman" pitchFamily="18" charset="0"/>
            </a:rPr>
            <a:t>4)	виховувати незалежність у судженнях і поведінці</a:t>
          </a:r>
          <a:endParaRPr lang="en-US" dirty="0"/>
        </a:p>
      </dgm:t>
    </dgm:pt>
    <dgm:pt modelId="{1589BBD0-A027-4EF5-A0CB-44EC23132C62}" type="parTrans" cxnId="{A1F89C69-E199-40F7-8AF1-CC5FA9BBD6B9}">
      <dgm:prSet/>
      <dgm:spPr/>
      <dgm:t>
        <a:bodyPr/>
        <a:lstStyle/>
        <a:p>
          <a:endParaRPr lang="en-US"/>
        </a:p>
      </dgm:t>
    </dgm:pt>
    <dgm:pt modelId="{840176B4-635A-4079-9152-8F4D0BD17117}" type="sibTrans" cxnId="{A1F89C69-E199-40F7-8AF1-CC5FA9BBD6B9}">
      <dgm:prSet/>
      <dgm:spPr/>
      <dgm:t>
        <a:bodyPr/>
        <a:lstStyle/>
        <a:p>
          <a:endParaRPr lang="en-US"/>
        </a:p>
      </dgm:t>
    </dgm:pt>
    <dgm:pt modelId="{8344C834-0068-4FCC-ACE3-4B1B902EB7E9}" type="pres">
      <dgm:prSet presAssocID="{566524DA-31FE-453D-A01E-0503693F9D0D}" presName="linear" presStyleCnt="0">
        <dgm:presLayoutVars>
          <dgm:dir/>
          <dgm:animLvl val="lvl"/>
          <dgm:resizeHandles val="exact"/>
        </dgm:presLayoutVars>
      </dgm:prSet>
      <dgm:spPr/>
      <dgm:t>
        <a:bodyPr/>
        <a:lstStyle/>
        <a:p>
          <a:endParaRPr lang="ru-RU"/>
        </a:p>
      </dgm:t>
    </dgm:pt>
    <dgm:pt modelId="{4A8E8055-B2DB-4B61-AB73-310DFEFCE2AF}" type="pres">
      <dgm:prSet presAssocID="{3D5D670A-13B0-4EE5-BA73-D91F951E00D5}" presName="parentLin" presStyleCnt="0"/>
      <dgm:spPr/>
    </dgm:pt>
    <dgm:pt modelId="{ACEF7863-72A3-4405-8EA7-DDD40A3FE411}" type="pres">
      <dgm:prSet presAssocID="{3D5D670A-13B0-4EE5-BA73-D91F951E00D5}" presName="parentLeftMargin" presStyleLbl="node1" presStyleIdx="0" presStyleCnt="4"/>
      <dgm:spPr/>
      <dgm:t>
        <a:bodyPr/>
        <a:lstStyle/>
        <a:p>
          <a:endParaRPr lang="ru-RU"/>
        </a:p>
      </dgm:t>
    </dgm:pt>
    <dgm:pt modelId="{0C225AAA-5A08-4DCF-9AD8-F14D85C083F4}" type="pres">
      <dgm:prSet presAssocID="{3D5D670A-13B0-4EE5-BA73-D91F951E00D5}" presName="parentText" presStyleLbl="node1" presStyleIdx="0" presStyleCnt="4" custScaleX="140616">
        <dgm:presLayoutVars>
          <dgm:chMax val="0"/>
          <dgm:bulletEnabled val="1"/>
        </dgm:presLayoutVars>
      </dgm:prSet>
      <dgm:spPr/>
      <dgm:t>
        <a:bodyPr/>
        <a:lstStyle/>
        <a:p>
          <a:endParaRPr lang="en-US"/>
        </a:p>
      </dgm:t>
    </dgm:pt>
    <dgm:pt modelId="{1793CB68-6AAB-43A9-85FE-63FAF9E371FA}" type="pres">
      <dgm:prSet presAssocID="{3D5D670A-13B0-4EE5-BA73-D91F951E00D5}" presName="negativeSpace" presStyleCnt="0"/>
      <dgm:spPr/>
    </dgm:pt>
    <dgm:pt modelId="{91997A13-3A7A-4D26-8535-49DA031649B7}" type="pres">
      <dgm:prSet presAssocID="{3D5D670A-13B0-4EE5-BA73-D91F951E00D5}" presName="childText" presStyleLbl="conFgAcc1" presStyleIdx="0" presStyleCnt="4">
        <dgm:presLayoutVars>
          <dgm:bulletEnabled val="1"/>
        </dgm:presLayoutVars>
      </dgm:prSet>
      <dgm:spPr/>
    </dgm:pt>
    <dgm:pt modelId="{2D6F078B-4B76-4753-8229-7A9FE7966688}" type="pres">
      <dgm:prSet presAssocID="{DCC89880-DB07-42AD-AE86-A60BD5CE8249}" presName="spaceBetweenRectangles" presStyleCnt="0"/>
      <dgm:spPr/>
    </dgm:pt>
    <dgm:pt modelId="{D932732D-318A-405C-ABCA-9B6CB9177762}" type="pres">
      <dgm:prSet presAssocID="{ACDDD3F9-6A43-4BC6-8FF1-B65F1F63D578}" presName="parentLin" presStyleCnt="0"/>
      <dgm:spPr/>
    </dgm:pt>
    <dgm:pt modelId="{7F717E74-3A02-4C74-9C9B-1B0646BC5DFA}" type="pres">
      <dgm:prSet presAssocID="{ACDDD3F9-6A43-4BC6-8FF1-B65F1F63D578}" presName="parentLeftMargin" presStyleLbl="node1" presStyleIdx="0" presStyleCnt="4"/>
      <dgm:spPr/>
      <dgm:t>
        <a:bodyPr/>
        <a:lstStyle/>
        <a:p>
          <a:endParaRPr lang="ru-RU"/>
        </a:p>
      </dgm:t>
    </dgm:pt>
    <dgm:pt modelId="{B89AF7B1-EAC3-4D82-9FA6-54D45D4BB2FC}" type="pres">
      <dgm:prSet presAssocID="{ACDDD3F9-6A43-4BC6-8FF1-B65F1F63D578}" presName="parentText" presStyleLbl="node1" presStyleIdx="1" presStyleCnt="4" custScaleX="137815">
        <dgm:presLayoutVars>
          <dgm:chMax val="0"/>
          <dgm:bulletEnabled val="1"/>
        </dgm:presLayoutVars>
      </dgm:prSet>
      <dgm:spPr/>
      <dgm:t>
        <a:bodyPr/>
        <a:lstStyle/>
        <a:p>
          <a:endParaRPr lang="ru-RU"/>
        </a:p>
      </dgm:t>
    </dgm:pt>
    <dgm:pt modelId="{57663FC9-59E8-475D-B7D3-F6A5DAB9B2E6}" type="pres">
      <dgm:prSet presAssocID="{ACDDD3F9-6A43-4BC6-8FF1-B65F1F63D578}" presName="negativeSpace" presStyleCnt="0"/>
      <dgm:spPr/>
    </dgm:pt>
    <dgm:pt modelId="{E3CFE016-72EC-41AD-91ED-38F1D5A242E7}" type="pres">
      <dgm:prSet presAssocID="{ACDDD3F9-6A43-4BC6-8FF1-B65F1F63D578}" presName="childText" presStyleLbl="conFgAcc1" presStyleIdx="1" presStyleCnt="4">
        <dgm:presLayoutVars>
          <dgm:bulletEnabled val="1"/>
        </dgm:presLayoutVars>
      </dgm:prSet>
      <dgm:spPr/>
    </dgm:pt>
    <dgm:pt modelId="{3ADAFB86-F9D8-4C98-843B-7A58E560C3F0}" type="pres">
      <dgm:prSet presAssocID="{100A1373-287D-4F65-BA6E-8735B72371E9}" presName="spaceBetweenRectangles" presStyleCnt="0"/>
      <dgm:spPr/>
    </dgm:pt>
    <dgm:pt modelId="{5CE4EF22-7C7E-44C6-8484-1AB5A11394E5}" type="pres">
      <dgm:prSet presAssocID="{DE6714B4-FAA0-409B-94FE-154E36D07CCA}" presName="parentLin" presStyleCnt="0"/>
      <dgm:spPr/>
    </dgm:pt>
    <dgm:pt modelId="{3B1210F5-9DEE-4FF1-A5AE-4DAAFBC3D8BF}" type="pres">
      <dgm:prSet presAssocID="{DE6714B4-FAA0-409B-94FE-154E36D07CCA}" presName="parentLeftMargin" presStyleLbl="node1" presStyleIdx="1" presStyleCnt="4"/>
      <dgm:spPr/>
      <dgm:t>
        <a:bodyPr/>
        <a:lstStyle/>
        <a:p>
          <a:endParaRPr lang="ru-RU"/>
        </a:p>
      </dgm:t>
    </dgm:pt>
    <dgm:pt modelId="{271849AE-03CA-41B6-A37A-2C123CD6C062}" type="pres">
      <dgm:prSet presAssocID="{DE6714B4-FAA0-409B-94FE-154E36D07CCA}" presName="parentText" presStyleLbl="node1" presStyleIdx="2" presStyleCnt="4" custScaleX="140066">
        <dgm:presLayoutVars>
          <dgm:chMax val="0"/>
          <dgm:bulletEnabled val="1"/>
        </dgm:presLayoutVars>
      </dgm:prSet>
      <dgm:spPr/>
      <dgm:t>
        <a:bodyPr/>
        <a:lstStyle/>
        <a:p>
          <a:endParaRPr lang="en-US"/>
        </a:p>
      </dgm:t>
    </dgm:pt>
    <dgm:pt modelId="{75F4E29A-E292-4AB5-82FC-1C91E3896670}" type="pres">
      <dgm:prSet presAssocID="{DE6714B4-FAA0-409B-94FE-154E36D07CCA}" presName="negativeSpace" presStyleCnt="0"/>
      <dgm:spPr/>
    </dgm:pt>
    <dgm:pt modelId="{C22E7261-8FB3-431D-88C6-70DDEC884DEE}" type="pres">
      <dgm:prSet presAssocID="{DE6714B4-FAA0-409B-94FE-154E36D07CCA}" presName="childText" presStyleLbl="conFgAcc1" presStyleIdx="2" presStyleCnt="4">
        <dgm:presLayoutVars>
          <dgm:bulletEnabled val="1"/>
        </dgm:presLayoutVars>
      </dgm:prSet>
      <dgm:spPr/>
    </dgm:pt>
    <dgm:pt modelId="{9737416B-77FD-48A1-A1F5-73A62A34CAFB}" type="pres">
      <dgm:prSet presAssocID="{AC7AAD17-86F8-4F1F-8215-C0232DDB369A}" presName="spaceBetweenRectangles" presStyleCnt="0"/>
      <dgm:spPr/>
    </dgm:pt>
    <dgm:pt modelId="{B261707F-221E-40B9-8866-F1F8E8ABC782}" type="pres">
      <dgm:prSet presAssocID="{DE26B544-7C6A-462D-8C38-38CBAAF241B2}" presName="parentLin" presStyleCnt="0"/>
      <dgm:spPr/>
    </dgm:pt>
    <dgm:pt modelId="{EE96E713-040E-4D44-839F-A40DC2239AB3}" type="pres">
      <dgm:prSet presAssocID="{DE26B544-7C6A-462D-8C38-38CBAAF241B2}" presName="parentLeftMargin" presStyleLbl="node1" presStyleIdx="2" presStyleCnt="4"/>
      <dgm:spPr/>
      <dgm:t>
        <a:bodyPr/>
        <a:lstStyle/>
        <a:p>
          <a:endParaRPr lang="ru-RU"/>
        </a:p>
      </dgm:t>
    </dgm:pt>
    <dgm:pt modelId="{3E4C982A-127A-49B6-BC00-56DADF0ABB22}" type="pres">
      <dgm:prSet presAssocID="{DE26B544-7C6A-462D-8C38-38CBAAF241B2}" presName="parentText" presStyleLbl="node1" presStyleIdx="3" presStyleCnt="4" custScaleX="137815">
        <dgm:presLayoutVars>
          <dgm:chMax val="0"/>
          <dgm:bulletEnabled val="1"/>
        </dgm:presLayoutVars>
      </dgm:prSet>
      <dgm:spPr/>
      <dgm:t>
        <a:bodyPr/>
        <a:lstStyle/>
        <a:p>
          <a:endParaRPr lang="ru-RU"/>
        </a:p>
      </dgm:t>
    </dgm:pt>
    <dgm:pt modelId="{FBEB2E2C-B5FC-40C4-9DA0-CEC0B01E7A56}" type="pres">
      <dgm:prSet presAssocID="{DE26B544-7C6A-462D-8C38-38CBAAF241B2}" presName="negativeSpace" presStyleCnt="0"/>
      <dgm:spPr/>
    </dgm:pt>
    <dgm:pt modelId="{3A5AE089-1451-44B4-A8AA-1D87EBACD7C8}" type="pres">
      <dgm:prSet presAssocID="{DE26B544-7C6A-462D-8C38-38CBAAF241B2}" presName="childText" presStyleLbl="conFgAcc1" presStyleIdx="3" presStyleCnt="4">
        <dgm:presLayoutVars>
          <dgm:bulletEnabled val="1"/>
        </dgm:presLayoutVars>
      </dgm:prSet>
      <dgm:spPr/>
    </dgm:pt>
  </dgm:ptLst>
  <dgm:cxnLst>
    <dgm:cxn modelId="{46D37687-668E-47D7-9FAD-5CB0F91E8DE9}" type="presOf" srcId="{DE26B544-7C6A-462D-8C38-38CBAAF241B2}" destId="{EE96E713-040E-4D44-839F-A40DC2239AB3}" srcOrd="0" destOrd="0" presId="urn:microsoft.com/office/officeart/2005/8/layout/list1"/>
    <dgm:cxn modelId="{F1D6D0B3-1F94-43CA-92CD-77DC033A80DE}" type="presOf" srcId="{DE6714B4-FAA0-409B-94FE-154E36D07CCA}" destId="{3B1210F5-9DEE-4FF1-A5AE-4DAAFBC3D8BF}" srcOrd="0" destOrd="0" presId="urn:microsoft.com/office/officeart/2005/8/layout/list1"/>
    <dgm:cxn modelId="{F299B2D2-2E2F-4831-A3D2-ADA1B9FECA29}" type="presOf" srcId="{ACDDD3F9-6A43-4BC6-8FF1-B65F1F63D578}" destId="{B89AF7B1-EAC3-4D82-9FA6-54D45D4BB2FC}" srcOrd="1" destOrd="0" presId="urn:microsoft.com/office/officeart/2005/8/layout/list1"/>
    <dgm:cxn modelId="{A1F89C69-E199-40F7-8AF1-CC5FA9BBD6B9}" srcId="{566524DA-31FE-453D-A01E-0503693F9D0D}" destId="{DE26B544-7C6A-462D-8C38-38CBAAF241B2}" srcOrd="3" destOrd="0" parTransId="{1589BBD0-A027-4EF5-A0CB-44EC23132C62}" sibTransId="{840176B4-635A-4079-9152-8F4D0BD17117}"/>
    <dgm:cxn modelId="{CA621962-7769-4D28-8B4E-24644D74106E}" type="presOf" srcId="{566524DA-31FE-453D-A01E-0503693F9D0D}" destId="{8344C834-0068-4FCC-ACE3-4B1B902EB7E9}" srcOrd="0" destOrd="0" presId="urn:microsoft.com/office/officeart/2005/8/layout/list1"/>
    <dgm:cxn modelId="{0DE830C2-A23D-4F9C-A3EA-CD41A5FF370C}" type="presOf" srcId="{3D5D670A-13B0-4EE5-BA73-D91F951E00D5}" destId="{0C225AAA-5A08-4DCF-9AD8-F14D85C083F4}" srcOrd="1" destOrd="0" presId="urn:microsoft.com/office/officeart/2005/8/layout/list1"/>
    <dgm:cxn modelId="{63DED34C-BAE2-4CDA-B8F6-ED83A3F6B9BD}" srcId="{566524DA-31FE-453D-A01E-0503693F9D0D}" destId="{DE6714B4-FAA0-409B-94FE-154E36D07CCA}" srcOrd="2" destOrd="0" parTransId="{BE100A18-6043-452B-8790-3BC8848FBF81}" sibTransId="{AC7AAD17-86F8-4F1F-8215-C0232DDB369A}"/>
    <dgm:cxn modelId="{CA68B5C6-1BDE-4E9B-8832-B752C2BC7EEB}" type="presOf" srcId="{ACDDD3F9-6A43-4BC6-8FF1-B65F1F63D578}" destId="{7F717E74-3A02-4C74-9C9B-1B0646BC5DFA}" srcOrd="0" destOrd="0" presId="urn:microsoft.com/office/officeart/2005/8/layout/list1"/>
    <dgm:cxn modelId="{F1A6C5BB-4A3F-4F1D-8C96-1E48AAB778D9}" srcId="{566524DA-31FE-453D-A01E-0503693F9D0D}" destId="{ACDDD3F9-6A43-4BC6-8FF1-B65F1F63D578}" srcOrd="1" destOrd="0" parTransId="{59AA2411-0A60-479D-8F4C-B1991FC85450}" sibTransId="{100A1373-287D-4F65-BA6E-8735B72371E9}"/>
    <dgm:cxn modelId="{2973D394-0504-4787-BE5E-4A822ACC1E11}" type="presOf" srcId="{DE26B544-7C6A-462D-8C38-38CBAAF241B2}" destId="{3E4C982A-127A-49B6-BC00-56DADF0ABB22}" srcOrd="1" destOrd="0" presId="urn:microsoft.com/office/officeart/2005/8/layout/list1"/>
    <dgm:cxn modelId="{9E74D64B-548C-4231-86DD-2CF8227F6A3B}" type="presOf" srcId="{DE6714B4-FAA0-409B-94FE-154E36D07CCA}" destId="{271849AE-03CA-41B6-A37A-2C123CD6C062}" srcOrd="1" destOrd="0" presId="urn:microsoft.com/office/officeart/2005/8/layout/list1"/>
    <dgm:cxn modelId="{DA04238A-7760-46E3-81F3-E302F49B649E}" srcId="{566524DA-31FE-453D-A01E-0503693F9D0D}" destId="{3D5D670A-13B0-4EE5-BA73-D91F951E00D5}" srcOrd="0" destOrd="0" parTransId="{6DD2CFF2-D480-4CA6-B51D-1F6CE4F5A6BC}" sibTransId="{DCC89880-DB07-42AD-AE86-A60BD5CE8249}"/>
    <dgm:cxn modelId="{58D9AF40-1A1D-49D4-8470-F8A98DEBD87A}" type="presOf" srcId="{3D5D670A-13B0-4EE5-BA73-D91F951E00D5}" destId="{ACEF7863-72A3-4405-8EA7-DDD40A3FE411}" srcOrd="0" destOrd="0" presId="urn:microsoft.com/office/officeart/2005/8/layout/list1"/>
    <dgm:cxn modelId="{3729B7D0-DBEF-49CE-8F5F-A6327E7C59CD}" type="presParOf" srcId="{8344C834-0068-4FCC-ACE3-4B1B902EB7E9}" destId="{4A8E8055-B2DB-4B61-AB73-310DFEFCE2AF}" srcOrd="0" destOrd="0" presId="urn:microsoft.com/office/officeart/2005/8/layout/list1"/>
    <dgm:cxn modelId="{E3579F23-E2CC-403E-A2AA-6AEF8A1E9CA4}" type="presParOf" srcId="{4A8E8055-B2DB-4B61-AB73-310DFEFCE2AF}" destId="{ACEF7863-72A3-4405-8EA7-DDD40A3FE411}" srcOrd="0" destOrd="0" presId="urn:microsoft.com/office/officeart/2005/8/layout/list1"/>
    <dgm:cxn modelId="{9B68059A-6D4C-419D-86BB-D119B48A98A8}" type="presParOf" srcId="{4A8E8055-B2DB-4B61-AB73-310DFEFCE2AF}" destId="{0C225AAA-5A08-4DCF-9AD8-F14D85C083F4}" srcOrd="1" destOrd="0" presId="urn:microsoft.com/office/officeart/2005/8/layout/list1"/>
    <dgm:cxn modelId="{071D63B5-BDD3-4134-BD49-23DFD54FED6B}" type="presParOf" srcId="{8344C834-0068-4FCC-ACE3-4B1B902EB7E9}" destId="{1793CB68-6AAB-43A9-85FE-63FAF9E371FA}" srcOrd="1" destOrd="0" presId="urn:microsoft.com/office/officeart/2005/8/layout/list1"/>
    <dgm:cxn modelId="{13A9592B-FE29-4F10-AAF9-5D37541DB6DC}" type="presParOf" srcId="{8344C834-0068-4FCC-ACE3-4B1B902EB7E9}" destId="{91997A13-3A7A-4D26-8535-49DA031649B7}" srcOrd="2" destOrd="0" presId="urn:microsoft.com/office/officeart/2005/8/layout/list1"/>
    <dgm:cxn modelId="{DC5242AA-AB7A-4AA5-B0BE-009EE5255403}" type="presParOf" srcId="{8344C834-0068-4FCC-ACE3-4B1B902EB7E9}" destId="{2D6F078B-4B76-4753-8229-7A9FE7966688}" srcOrd="3" destOrd="0" presId="urn:microsoft.com/office/officeart/2005/8/layout/list1"/>
    <dgm:cxn modelId="{A33D7AFD-E097-45A5-867F-934082A2EC38}" type="presParOf" srcId="{8344C834-0068-4FCC-ACE3-4B1B902EB7E9}" destId="{D932732D-318A-405C-ABCA-9B6CB9177762}" srcOrd="4" destOrd="0" presId="urn:microsoft.com/office/officeart/2005/8/layout/list1"/>
    <dgm:cxn modelId="{2D24E8A7-2F5A-46EC-99A4-36677B5B6588}" type="presParOf" srcId="{D932732D-318A-405C-ABCA-9B6CB9177762}" destId="{7F717E74-3A02-4C74-9C9B-1B0646BC5DFA}" srcOrd="0" destOrd="0" presId="urn:microsoft.com/office/officeart/2005/8/layout/list1"/>
    <dgm:cxn modelId="{DECF34AE-41A7-4CA7-B143-EC7FDAF80020}" type="presParOf" srcId="{D932732D-318A-405C-ABCA-9B6CB9177762}" destId="{B89AF7B1-EAC3-4D82-9FA6-54D45D4BB2FC}" srcOrd="1" destOrd="0" presId="urn:microsoft.com/office/officeart/2005/8/layout/list1"/>
    <dgm:cxn modelId="{F9646CA3-BA70-4F89-96E0-12D6AC4F7FDA}" type="presParOf" srcId="{8344C834-0068-4FCC-ACE3-4B1B902EB7E9}" destId="{57663FC9-59E8-475D-B7D3-F6A5DAB9B2E6}" srcOrd="5" destOrd="0" presId="urn:microsoft.com/office/officeart/2005/8/layout/list1"/>
    <dgm:cxn modelId="{AE7D6AEA-ACB9-4077-BB0B-1473E6C738E3}" type="presParOf" srcId="{8344C834-0068-4FCC-ACE3-4B1B902EB7E9}" destId="{E3CFE016-72EC-41AD-91ED-38F1D5A242E7}" srcOrd="6" destOrd="0" presId="urn:microsoft.com/office/officeart/2005/8/layout/list1"/>
    <dgm:cxn modelId="{361EFE6A-17A6-4DD7-83AB-1FF7EB17777F}" type="presParOf" srcId="{8344C834-0068-4FCC-ACE3-4B1B902EB7E9}" destId="{3ADAFB86-F9D8-4C98-843B-7A58E560C3F0}" srcOrd="7" destOrd="0" presId="urn:microsoft.com/office/officeart/2005/8/layout/list1"/>
    <dgm:cxn modelId="{019BBBEE-003F-4B22-8971-CD593BBA2164}" type="presParOf" srcId="{8344C834-0068-4FCC-ACE3-4B1B902EB7E9}" destId="{5CE4EF22-7C7E-44C6-8484-1AB5A11394E5}" srcOrd="8" destOrd="0" presId="urn:microsoft.com/office/officeart/2005/8/layout/list1"/>
    <dgm:cxn modelId="{27BFEEC1-08CD-4A22-AD70-7BE9F07E989E}" type="presParOf" srcId="{5CE4EF22-7C7E-44C6-8484-1AB5A11394E5}" destId="{3B1210F5-9DEE-4FF1-A5AE-4DAAFBC3D8BF}" srcOrd="0" destOrd="0" presId="urn:microsoft.com/office/officeart/2005/8/layout/list1"/>
    <dgm:cxn modelId="{2443D842-0F64-4B73-BBD6-E6D50B58747C}" type="presParOf" srcId="{5CE4EF22-7C7E-44C6-8484-1AB5A11394E5}" destId="{271849AE-03CA-41B6-A37A-2C123CD6C062}" srcOrd="1" destOrd="0" presId="urn:microsoft.com/office/officeart/2005/8/layout/list1"/>
    <dgm:cxn modelId="{FF9FF5EF-787E-409F-B87C-792F153D3E30}" type="presParOf" srcId="{8344C834-0068-4FCC-ACE3-4B1B902EB7E9}" destId="{75F4E29A-E292-4AB5-82FC-1C91E3896670}" srcOrd="9" destOrd="0" presId="urn:microsoft.com/office/officeart/2005/8/layout/list1"/>
    <dgm:cxn modelId="{5EC42161-7108-489F-9558-475DECEF8CF7}" type="presParOf" srcId="{8344C834-0068-4FCC-ACE3-4B1B902EB7E9}" destId="{C22E7261-8FB3-431D-88C6-70DDEC884DEE}" srcOrd="10" destOrd="0" presId="urn:microsoft.com/office/officeart/2005/8/layout/list1"/>
    <dgm:cxn modelId="{3603D781-291A-4EDE-9583-A975D276CC83}" type="presParOf" srcId="{8344C834-0068-4FCC-ACE3-4B1B902EB7E9}" destId="{9737416B-77FD-48A1-A1F5-73A62A34CAFB}" srcOrd="11" destOrd="0" presId="urn:microsoft.com/office/officeart/2005/8/layout/list1"/>
    <dgm:cxn modelId="{0337351A-0324-4FD3-9245-104E45060D32}" type="presParOf" srcId="{8344C834-0068-4FCC-ACE3-4B1B902EB7E9}" destId="{B261707F-221E-40B9-8866-F1F8E8ABC782}" srcOrd="12" destOrd="0" presId="urn:microsoft.com/office/officeart/2005/8/layout/list1"/>
    <dgm:cxn modelId="{E9A50DC0-4DE0-45F0-AE1A-64F89C1877C4}" type="presParOf" srcId="{B261707F-221E-40B9-8866-F1F8E8ABC782}" destId="{EE96E713-040E-4D44-839F-A40DC2239AB3}" srcOrd="0" destOrd="0" presId="urn:microsoft.com/office/officeart/2005/8/layout/list1"/>
    <dgm:cxn modelId="{ABD86443-3DAF-412D-929A-05EFF9760CF0}" type="presParOf" srcId="{B261707F-221E-40B9-8866-F1F8E8ABC782}" destId="{3E4C982A-127A-49B6-BC00-56DADF0ABB22}" srcOrd="1" destOrd="0" presId="urn:microsoft.com/office/officeart/2005/8/layout/list1"/>
    <dgm:cxn modelId="{AAC1771B-3527-46D6-A17A-478D4D7B255F}" type="presParOf" srcId="{8344C834-0068-4FCC-ACE3-4B1B902EB7E9}" destId="{FBEB2E2C-B5FC-40C4-9DA0-CEC0B01E7A56}" srcOrd="13" destOrd="0" presId="urn:microsoft.com/office/officeart/2005/8/layout/list1"/>
    <dgm:cxn modelId="{2555DAC3-8A66-493E-BD8A-EF36B26C2197}" type="presParOf" srcId="{8344C834-0068-4FCC-ACE3-4B1B902EB7E9}" destId="{3A5AE089-1451-44B4-A8AA-1D87EBACD7C8}" srcOrd="14" destOrd="0" presId="urn:microsoft.com/office/officeart/2005/8/layout/lis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876D87-7A10-4852-83F6-EE93A1B3556A}" type="doc">
      <dgm:prSet loTypeId="urn:microsoft.com/office/officeart/2005/8/layout/hList6" loCatId="list" qsTypeId="urn:microsoft.com/office/officeart/2005/8/quickstyle/simple1" qsCatId="simple" csTypeId="urn:microsoft.com/office/officeart/2005/8/colors/colorful5" csCatId="colorful" phldr="1"/>
      <dgm:spPr/>
      <dgm:t>
        <a:bodyPr/>
        <a:lstStyle/>
        <a:p>
          <a:endParaRPr lang="en-US"/>
        </a:p>
      </dgm:t>
    </dgm:pt>
    <dgm:pt modelId="{3E9766B1-13D7-4009-AEE0-D479EA13108E}">
      <dgm:prSet phldrT="[Текст]" custT="1"/>
      <dgm:spPr/>
      <dgm:t>
        <a:bodyPr/>
        <a:lstStyle/>
        <a:p>
          <a:pPr algn="ctr"/>
          <a:r>
            <a:rPr lang="ru-RU" sz="1800" dirty="0" smtClean="0">
              <a:solidFill>
                <a:schemeClr val="tx1"/>
              </a:solidFill>
            </a:rPr>
            <a:t/>
          </a:r>
          <a:br>
            <a:rPr lang="ru-RU" sz="1800" dirty="0" smtClean="0">
              <a:solidFill>
                <a:schemeClr val="tx1"/>
              </a:solidFill>
            </a:rPr>
          </a:br>
          <a:r>
            <a:rPr lang="ru-RU" sz="1800" dirty="0" err="1" smtClean="0">
              <a:solidFill>
                <a:schemeClr val="tx1"/>
              </a:solidFill>
            </a:rPr>
            <a:t>Теорія</a:t>
          </a:r>
          <a:r>
            <a:rPr lang="ru-RU" sz="1800" dirty="0" smtClean="0">
              <a:solidFill>
                <a:schemeClr val="tx1"/>
              </a:solidFill>
            </a:rPr>
            <a:t> - </a:t>
          </a:r>
          <a:r>
            <a:rPr lang="ru-RU" sz="1800" dirty="0" err="1" smtClean="0">
              <a:solidFill>
                <a:schemeClr val="tx1"/>
              </a:solidFill>
            </a:rPr>
            <a:t>каталізатор</a:t>
          </a:r>
          <a:r>
            <a:rPr lang="ru-RU" sz="1800" dirty="0" smtClean="0">
              <a:solidFill>
                <a:schemeClr val="tx1"/>
              </a:solidFill>
            </a:rPr>
            <a:t> </a:t>
          </a:r>
          <a:r>
            <a:rPr lang="ru-RU" sz="1800" dirty="0" err="1" smtClean="0">
              <a:solidFill>
                <a:schemeClr val="tx1"/>
              </a:solidFill>
            </a:rPr>
            <a:t>творчого</a:t>
          </a:r>
          <a:r>
            <a:rPr lang="ru-RU" sz="1800" dirty="0" smtClean="0">
              <a:solidFill>
                <a:schemeClr val="tx1"/>
              </a:solidFill>
            </a:rPr>
            <a:t> </a:t>
          </a:r>
          <a:r>
            <a:rPr lang="ru-RU" sz="1800" dirty="0" err="1" smtClean="0">
              <a:solidFill>
                <a:schemeClr val="tx1"/>
              </a:solidFill>
            </a:rPr>
            <a:t>розв'язання</a:t>
          </a:r>
          <a:r>
            <a:rPr lang="ru-RU" sz="1800" dirty="0" smtClean="0">
              <a:solidFill>
                <a:schemeClr val="tx1"/>
              </a:solidFill>
            </a:rPr>
            <a:t> проблем</a:t>
          </a:r>
          <a:endParaRPr lang="en-US" sz="1800" dirty="0">
            <a:solidFill>
              <a:schemeClr val="tx1"/>
            </a:solidFill>
          </a:endParaRPr>
        </a:p>
      </dgm:t>
    </dgm:pt>
    <dgm:pt modelId="{D8648855-8615-41A0-9A9B-05DFC762C750}" type="parTrans" cxnId="{BBF7FE88-51A4-496C-9028-A713AD21F95B}">
      <dgm:prSet/>
      <dgm:spPr/>
      <dgm:t>
        <a:bodyPr/>
        <a:lstStyle/>
        <a:p>
          <a:endParaRPr lang="en-US"/>
        </a:p>
      </dgm:t>
    </dgm:pt>
    <dgm:pt modelId="{DA6ADACE-04A4-429A-B3B3-3DB726AC05E1}" type="sibTrans" cxnId="{BBF7FE88-51A4-496C-9028-A713AD21F95B}">
      <dgm:prSet/>
      <dgm:spPr/>
      <dgm:t>
        <a:bodyPr/>
        <a:lstStyle/>
        <a:p>
          <a:endParaRPr lang="en-US"/>
        </a:p>
      </dgm:t>
    </dgm:pt>
    <dgm:pt modelId="{D7C156DE-B3AA-413C-A7DB-53ABAC1E0AC5}">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1800" dirty="0" err="1" smtClean="0">
              <a:solidFill>
                <a:schemeClr val="tx1"/>
              </a:solidFill>
            </a:rPr>
            <a:t>Знання</a:t>
          </a:r>
          <a:r>
            <a:rPr lang="ru-RU" sz="1800" dirty="0" smtClean="0">
              <a:solidFill>
                <a:schemeClr val="tx1"/>
              </a:solidFill>
            </a:rPr>
            <a:t> - </a:t>
          </a:r>
          <a:r>
            <a:rPr lang="ru-RU" sz="1800" dirty="0" err="1" smtClean="0">
              <a:solidFill>
                <a:schemeClr val="tx1"/>
              </a:solidFill>
            </a:rPr>
            <a:t>інструмент</a:t>
          </a:r>
          <a:r>
            <a:rPr lang="ru-RU" sz="1800" dirty="0" smtClean="0">
              <a:solidFill>
                <a:schemeClr val="tx1"/>
              </a:solidFill>
            </a:rPr>
            <a:t>, основа </a:t>
          </a:r>
          <a:r>
            <a:rPr lang="ru-RU" sz="1800" dirty="0" err="1" smtClean="0">
              <a:solidFill>
                <a:schemeClr val="tx1"/>
              </a:solidFill>
            </a:rPr>
            <a:t>творчої</a:t>
          </a:r>
          <a:r>
            <a:rPr lang="ru-RU" sz="1800" dirty="0" smtClean="0">
              <a:solidFill>
                <a:schemeClr val="tx1"/>
              </a:solidFill>
            </a:rPr>
            <a:t> </a:t>
          </a:r>
          <a:r>
            <a:rPr lang="ru-RU" sz="1800" dirty="0" err="1" smtClean="0">
              <a:solidFill>
                <a:schemeClr val="tx1"/>
              </a:solidFill>
            </a:rPr>
            <a:t>інтуїції</a:t>
          </a:r>
          <a:r>
            <a:rPr lang="ru-RU" sz="1800" dirty="0" smtClean="0">
              <a:solidFill>
                <a:schemeClr val="tx1"/>
              </a:solidFill>
            </a:rPr>
            <a:t>. </a:t>
          </a:r>
          <a:endParaRPr lang="en-US" sz="1800" dirty="0">
            <a:solidFill>
              <a:schemeClr val="tx1"/>
            </a:solidFill>
          </a:endParaRPr>
        </a:p>
      </dgm:t>
    </dgm:pt>
    <dgm:pt modelId="{A54F677F-7EB1-4E1F-BBBA-80F2C2522BD1}" type="parTrans" cxnId="{9522CCA0-5147-4506-95AA-78F595C98F4A}">
      <dgm:prSet/>
      <dgm:spPr/>
      <dgm:t>
        <a:bodyPr/>
        <a:lstStyle/>
        <a:p>
          <a:endParaRPr lang="en-US"/>
        </a:p>
      </dgm:t>
    </dgm:pt>
    <dgm:pt modelId="{6B31FA23-376D-4B27-8509-18796AC79F4C}" type="sibTrans" cxnId="{9522CCA0-5147-4506-95AA-78F595C98F4A}">
      <dgm:prSet/>
      <dgm:spPr/>
      <dgm:t>
        <a:bodyPr/>
        <a:lstStyle/>
        <a:p>
          <a:endParaRPr lang="en-US"/>
        </a:p>
      </dgm:t>
    </dgm:pt>
    <dgm:pt modelId="{91C0D39B-B417-4939-A97E-F833F10F327B}">
      <dgm:prSet custT="1">
        <dgm:style>
          <a:lnRef idx="1">
            <a:schemeClr val="accent6"/>
          </a:lnRef>
          <a:fillRef idx="2">
            <a:schemeClr val="accent6"/>
          </a:fillRef>
          <a:effectRef idx="1">
            <a:schemeClr val="accent6"/>
          </a:effectRef>
          <a:fontRef idx="minor">
            <a:schemeClr val="dk1"/>
          </a:fontRef>
        </dgm:style>
      </dgm:prSet>
      <dgm:spPr/>
      <dgm:t>
        <a:bodyPr/>
        <a:lstStyle/>
        <a:p>
          <a:pPr algn="ctr"/>
          <a:r>
            <a:rPr lang="ru-RU" sz="1800" dirty="0" err="1" smtClean="0">
              <a:solidFill>
                <a:schemeClr val="tx1"/>
              </a:solidFill>
            </a:rPr>
            <a:t>Творчими</a:t>
          </a:r>
          <a:r>
            <a:rPr lang="ru-RU" sz="1800" dirty="0" smtClean="0">
              <a:solidFill>
                <a:schemeClr val="tx1"/>
              </a:solidFill>
            </a:rPr>
            <a:t> </a:t>
          </a:r>
          <a:r>
            <a:rPr lang="ru-RU" sz="1800" dirty="0" err="1" smtClean="0">
              <a:solidFill>
                <a:schemeClr val="tx1"/>
              </a:solidFill>
            </a:rPr>
            <a:t>здібностями</a:t>
          </a:r>
          <a:r>
            <a:rPr lang="ru-RU" sz="1800" dirty="0" smtClean="0">
              <a:solidFill>
                <a:schemeClr val="tx1"/>
              </a:solidFill>
            </a:rPr>
            <a:t> </a:t>
          </a:r>
          <a:r>
            <a:rPr lang="ru-RU" sz="1800" dirty="0" err="1" smtClean="0">
              <a:solidFill>
                <a:schemeClr val="tx1"/>
              </a:solidFill>
            </a:rPr>
            <a:t>наділена</a:t>
          </a:r>
          <a:r>
            <a:rPr lang="ru-RU" sz="1800" dirty="0" smtClean="0">
              <a:solidFill>
                <a:schemeClr val="tx1"/>
              </a:solidFill>
            </a:rPr>
            <a:t> </a:t>
          </a:r>
          <a:r>
            <a:rPr lang="ru-RU" sz="1800" dirty="0" err="1" smtClean="0">
              <a:solidFill>
                <a:schemeClr val="tx1"/>
              </a:solidFill>
            </a:rPr>
            <a:t>кожна</a:t>
          </a:r>
          <a:r>
            <a:rPr lang="ru-RU" sz="1800" dirty="0" smtClean="0">
              <a:solidFill>
                <a:schemeClr val="tx1"/>
              </a:solidFill>
            </a:rPr>
            <a:t> </a:t>
          </a:r>
          <a:r>
            <a:rPr lang="ru-RU" sz="1800" dirty="0" err="1" smtClean="0">
              <a:solidFill>
                <a:schemeClr val="tx1"/>
              </a:solidFill>
            </a:rPr>
            <a:t>людина</a:t>
          </a:r>
          <a:r>
            <a:rPr lang="ru-RU" sz="1800" dirty="0" smtClean="0">
              <a:solidFill>
                <a:schemeClr val="tx1"/>
              </a:solidFill>
            </a:rPr>
            <a:t> (</a:t>
          </a:r>
          <a:r>
            <a:rPr lang="ru-RU" sz="1800" dirty="0" err="1" smtClean="0">
              <a:solidFill>
                <a:schemeClr val="tx1"/>
              </a:solidFill>
            </a:rPr>
            <a:t>винаходити</a:t>
          </a:r>
          <a:r>
            <a:rPr lang="ru-RU" sz="1800" dirty="0" smtClean="0">
              <a:solidFill>
                <a:schemeClr val="tx1"/>
              </a:solidFill>
            </a:rPr>
            <a:t> </a:t>
          </a:r>
          <a:r>
            <a:rPr lang="ru-RU" sz="1800" dirty="0" err="1" smtClean="0">
              <a:solidFill>
                <a:schemeClr val="tx1"/>
              </a:solidFill>
            </a:rPr>
            <a:t>можуть</a:t>
          </a:r>
          <a:r>
            <a:rPr lang="ru-RU" sz="1800" dirty="0" smtClean="0">
              <a:solidFill>
                <a:schemeClr val="tx1"/>
              </a:solidFill>
            </a:rPr>
            <a:t> </a:t>
          </a:r>
          <a:r>
            <a:rPr lang="ru-RU" sz="1800" dirty="0" err="1" smtClean="0">
              <a:solidFill>
                <a:schemeClr val="tx1"/>
              </a:solidFill>
            </a:rPr>
            <a:t>усі</a:t>
          </a:r>
          <a:r>
            <a:rPr lang="ru-RU" sz="1800" dirty="0" smtClean="0">
              <a:solidFill>
                <a:schemeClr val="tx1"/>
              </a:solidFill>
            </a:rPr>
            <a:t>). </a:t>
          </a:r>
          <a:endParaRPr lang="en-US" sz="1800" dirty="0">
            <a:solidFill>
              <a:schemeClr val="tx1"/>
            </a:solidFill>
          </a:endParaRPr>
        </a:p>
      </dgm:t>
    </dgm:pt>
    <dgm:pt modelId="{215A6D2D-329B-4D50-BF8F-98A5CADC3DDB}" type="parTrans" cxnId="{222529F2-A1DE-411F-AF07-EC03B864E2DF}">
      <dgm:prSet/>
      <dgm:spPr/>
      <dgm:t>
        <a:bodyPr/>
        <a:lstStyle/>
        <a:p>
          <a:endParaRPr lang="en-US"/>
        </a:p>
      </dgm:t>
    </dgm:pt>
    <dgm:pt modelId="{F230E95A-CD00-46C4-960A-FE33E498604C}" type="sibTrans" cxnId="{222529F2-A1DE-411F-AF07-EC03B864E2DF}">
      <dgm:prSet/>
      <dgm:spPr/>
      <dgm:t>
        <a:bodyPr/>
        <a:lstStyle/>
        <a:p>
          <a:endParaRPr lang="en-US"/>
        </a:p>
      </dgm:t>
    </dgm:pt>
    <dgm:pt modelId="{50E27130-89A7-4F35-81A1-35C7471FED15}">
      <dgm:prSet custT="1">
        <dgm:style>
          <a:lnRef idx="1">
            <a:schemeClr val="accent5"/>
          </a:lnRef>
          <a:fillRef idx="2">
            <a:schemeClr val="accent5"/>
          </a:fillRef>
          <a:effectRef idx="1">
            <a:schemeClr val="accent5"/>
          </a:effectRef>
          <a:fontRef idx="minor">
            <a:schemeClr val="dk1"/>
          </a:fontRef>
        </dgm:style>
      </dgm:prSet>
      <dgm:spPr/>
      <dgm:t>
        <a:bodyPr/>
        <a:lstStyle/>
        <a:p>
          <a:pPr algn="ctr"/>
          <a:r>
            <a:rPr lang="ru-RU" sz="1800" dirty="0" err="1" smtClean="0">
              <a:solidFill>
                <a:schemeClr val="tx1"/>
              </a:solidFill>
            </a:rPr>
            <a:t>Творчості</a:t>
          </a:r>
          <a:r>
            <a:rPr lang="ru-RU" sz="1800" dirty="0" smtClean="0">
              <a:solidFill>
                <a:schemeClr val="tx1"/>
              </a:solidFill>
            </a:rPr>
            <a:t> треба </a:t>
          </a:r>
          <a:r>
            <a:rPr lang="ru-RU" sz="1800" dirty="0" err="1" smtClean="0">
              <a:solidFill>
                <a:schemeClr val="tx1"/>
              </a:solidFill>
            </a:rPr>
            <a:t>навчати</a:t>
          </a:r>
          <a:r>
            <a:rPr lang="ru-RU" sz="1800" dirty="0" smtClean="0">
              <a:solidFill>
                <a:schemeClr val="tx1"/>
              </a:solidFill>
            </a:rPr>
            <a:t> </a:t>
          </a:r>
          <a:r>
            <a:rPr lang="ru-RU" sz="1800" dirty="0" err="1" smtClean="0">
              <a:solidFill>
                <a:schemeClr val="tx1"/>
              </a:solidFill>
            </a:rPr>
            <a:t>всіх</a:t>
          </a:r>
          <a:r>
            <a:rPr lang="ru-RU" sz="1800" dirty="0" smtClean="0">
              <a:solidFill>
                <a:schemeClr val="tx1"/>
              </a:solidFill>
            </a:rPr>
            <a:t>! </a:t>
          </a:r>
          <a:endParaRPr lang="en-US" sz="1800" dirty="0">
            <a:solidFill>
              <a:schemeClr val="tx1"/>
            </a:solidFill>
          </a:endParaRPr>
        </a:p>
      </dgm:t>
    </dgm:pt>
    <dgm:pt modelId="{B4363F85-F61B-46B5-9423-07C7E08AEC5A}" type="parTrans" cxnId="{EFAC0A1A-4159-4228-8DEA-62C3FF19F8E3}">
      <dgm:prSet/>
      <dgm:spPr/>
      <dgm:t>
        <a:bodyPr/>
        <a:lstStyle/>
        <a:p>
          <a:endParaRPr lang="en-US"/>
        </a:p>
      </dgm:t>
    </dgm:pt>
    <dgm:pt modelId="{CB8EA0D0-A3E4-41A5-8B6D-59B464448B16}" type="sibTrans" cxnId="{EFAC0A1A-4159-4228-8DEA-62C3FF19F8E3}">
      <dgm:prSet/>
      <dgm:spPr/>
      <dgm:t>
        <a:bodyPr/>
        <a:lstStyle/>
        <a:p>
          <a:endParaRPr lang="en-US"/>
        </a:p>
      </dgm:t>
    </dgm:pt>
    <dgm:pt modelId="{9AB67DC5-95F2-4BF5-A599-9816023578B5}" type="pres">
      <dgm:prSet presAssocID="{F9876D87-7A10-4852-83F6-EE93A1B3556A}" presName="Name0" presStyleCnt="0">
        <dgm:presLayoutVars>
          <dgm:dir/>
          <dgm:resizeHandles val="exact"/>
        </dgm:presLayoutVars>
      </dgm:prSet>
      <dgm:spPr/>
      <dgm:t>
        <a:bodyPr/>
        <a:lstStyle/>
        <a:p>
          <a:endParaRPr lang="en-US"/>
        </a:p>
      </dgm:t>
    </dgm:pt>
    <dgm:pt modelId="{00B85DED-6D2C-4D2A-8710-1003D45DE517}" type="pres">
      <dgm:prSet presAssocID="{3E9766B1-13D7-4009-AEE0-D479EA13108E}" presName="node" presStyleLbl="node1" presStyleIdx="0" presStyleCnt="4">
        <dgm:presLayoutVars>
          <dgm:bulletEnabled val="1"/>
        </dgm:presLayoutVars>
      </dgm:prSet>
      <dgm:spPr/>
      <dgm:t>
        <a:bodyPr/>
        <a:lstStyle/>
        <a:p>
          <a:endParaRPr lang="en-US"/>
        </a:p>
      </dgm:t>
    </dgm:pt>
    <dgm:pt modelId="{81539033-9EAC-48C6-85E5-02624350882F}" type="pres">
      <dgm:prSet presAssocID="{DA6ADACE-04A4-429A-B3B3-3DB726AC05E1}" presName="sibTrans" presStyleCnt="0"/>
      <dgm:spPr/>
    </dgm:pt>
    <dgm:pt modelId="{7CF6301E-5590-4836-938D-AA49C150E16A}" type="pres">
      <dgm:prSet presAssocID="{D7C156DE-B3AA-413C-A7DB-53ABAC1E0AC5}" presName="node" presStyleLbl="node1" presStyleIdx="1" presStyleCnt="4" custLinFactNeighborX="5248" custLinFactNeighborY="0">
        <dgm:presLayoutVars>
          <dgm:bulletEnabled val="1"/>
        </dgm:presLayoutVars>
      </dgm:prSet>
      <dgm:spPr/>
      <dgm:t>
        <a:bodyPr/>
        <a:lstStyle/>
        <a:p>
          <a:endParaRPr lang="en-US"/>
        </a:p>
      </dgm:t>
    </dgm:pt>
    <dgm:pt modelId="{5EDB22E3-18F7-41BB-8235-F8AAB39BE8AB}" type="pres">
      <dgm:prSet presAssocID="{6B31FA23-376D-4B27-8509-18796AC79F4C}" presName="sibTrans" presStyleCnt="0"/>
      <dgm:spPr/>
    </dgm:pt>
    <dgm:pt modelId="{C2ED7200-FC30-4AA4-B0B7-F4A989807A81}" type="pres">
      <dgm:prSet presAssocID="{91C0D39B-B417-4939-A97E-F833F10F327B}" presName="node" presStyleLbl="node1" presStyleIdx="2" presStyleCnt="4">
        <dgm:presLayoutVars>
          <dgm:bulletEnabled val="1"/>
        </dgm:presLayoutVars>
      </dgm:prSet>
      <dgm:spPr/>
      <dgm:t>
        <a:bodyPr/>
        <a:lstStyle/>
        <a:p>
          <a:endParaRPr lang="en-US"/>
        </a:p>
      </dgm:t>
    </dgm:pt>
    <dgm:pt modelId="{AC8D2134-3BA1-4C2C-9F55-702C122B2FD7}" type="pres">
      <dgm:prSet presAssocID="{F230E95A-CD00-46C4-960A-FE33E498604C}" presName="sibTrans" presStyleCnt="0"/>
      <dgm:spPr/>
    </dgm:pt>
    <dgm:pt modelId="{3463242C-D4A3-433B-9EB0-0746FD3F79B4}" type="pres">
      <dgm:prSet presAssocID="{50E27130-89A7-4F35-81A1-35C7471FED15}" presName="node" presStyleLbl="node1" presStyleIdx="3" presStyleCnt="4">
        <dgm:presLayoutVars>
          <dgm:bulletEnabled val="1"/>
        </dgm:presLayoutVars>
      </dgm:prSet>
      <dgm:spPr/>
      <dgm:t>
        <a:bodyPr/>
        <a:lstStyle/>
        <a:p>
          <a:endParaRPr lang="en-US"/>
        </a:p>
      </dgm:t>
    </dgm:pt>
  </dgm:ptLst>
  <dgm:cxnLst>
    <dgm:cxn modelId="{BBF7FE88-51A4-496C-9028-A713AD21F95B}" srcId="{F9876D87-7A10-4852-83F6-EE93A1B3556A}" destId="{3E9766B1-13D7-4009-AEE0-D479EA13108E}" srcOrd="0" destOrd="0" parTransId="{D8648855-8615-41A0-9A9B-05DFC762C750}" sibTransId="{DA6ADACE-04A4-429A-B3B3-3DB726AC05E1}"/>
    <dgm:cxn modelId="{222529F2-A1DE-411F-AF07-EC03B864E2DF}" srcId="{F9876D87-7A10-4852-83F6-EE93A1B3556A}" destId="{91C0D39B-B417-4939-A97E-F833F10F327B}" srcOrd="2" destOrd="0" parTransId="{215A6D2D-329B-4D50-BF8F-98A5CADC3DDB}" sibTransId="{F230E95A-CD00-46C4-960A-FE33E498604C}"/>
    <dgm:cxn modelId="{EFAC0A1A-4159-4228-8DEA-62C3FF19F8E3}" srcId="{F9876D87-7A10-4852-83F6-EE93A1B3556A}" destId="{50E27130-89A7-4F35-81A1-35C7471FED15}" srcOrd="3" destOrd="0" parTransId="{B4363F85-F61B-46B5-9423-07C7E08AEC5A}" sibTransId="{CB8EA0D0-A3E4-41A5-8B6D-59B464448B16}"/>
    <dgm:cxn modelId="{B74AF4CB-F2DA-4811-9DBE-875AEB2CD09A}" type="presOf" srcId="{3E9766B1-13D7-4009-AEE0-D479EA13108E}" destId="{00B85DED-6D2C-4D2A-8710-1003D45DE517}" srcOrd="0" destOrd="0" presId="urn:microsoft.com/office/officeart/2005/8/layout/hList6"/>
    <dgm:cxn modelId="{9522CCA0-5147-4506-95AA-78F595C98F4A}" srcId="{F9876D87-7A10-4852-83F6-EE93A1B3556A}" destId="{D7C156DE-B3AA-413C-A7DB-53ABAC1E0AC5}" srcOrd="1" destOrd="0" parTransId="{A54F677F-7EB1-4E1F-BBBA-80F2C2522BD1}" sibTransId="{6B31FA23-376D-4B27-8509-18796AC79F4C}"/>
    <dgm:cxn modelId="{BA3DC2D6-0A2C-4E47-A013-6057E089EC91}" type="presOf" srcId="{F9876D87-7A10-4852-83F6-EE93A1B3556A}" destId="{9AB67DC5-95F2-4BF5-A599-9816023578B5}" srcOrd="0" destOrd="0" presId="urn:microsoft.com/office/officeart/2005/8/layout/hList6"/>
    <dgm:cxn modelId="{7A65F4D5-578E-488D-B1C4-0F0E3395AA1A}" type="presOf" srcId="{50E27130-89A7-4F35-81A1-35C7471FED15}" destId="{3463242C-D4A3-433B-9EB0-0746FD3F79B4}" srcOrd="0" destOrd="0" presId="urn:microsoft.com/office/officeart/2005/8/layout/hList6"/>
    <dgm:cxn modelId="{952A3C0F-662A-4C27-99B1-440140FED27E}" type="presOf" srcId="{D7C156DE-B3AA-413C-A7DB-53ABAC1E0AC5}" destId="{7CF6301E-5590-4836-938D-AA49C150E16A}" srcOrd="0" destOrd="0" presId="urn:microsoft.com/office/officeart/2005/8/layout/hList6"/>
    <dgm:cxn modelId="{C10F7F15-945E-45D2-B17C-13B2335B5561}" type="presOf" srcId="{91C0D39B-B417-4939-A97E-F833F10F327B}" destId="{C2ED7200-FC30-4AA4-B0B7-F4A989807A81}" srcOrd="0" destOrd="0" presId="urn:microsoft.com/office/officeart/2005/8/layout/hList6"/>
    <dgm:cxn modelId="{B73DEF16-410E-4819-A41E-576216EE7281}" type="presParOf" srcId="{9AB67DC5-95F2-4BF5-A599-9816023578B5}" destId="{00B85DED-6D2C-4D2A-8710-1003D45DE517}" srcOrd="0" destOrd="0" presId="urn:microsoft.com/office/officeart/2005/8/layout/hList6"/>
    <dgm:cxn modelId="{785D14BD-C65E-475D-84F6-23605F0EC1A1}" type="presParOf" srcId="{9AB67DC5-95F2-4BF5-A599-9816023578B5}" destId="{81539033-9EAC-48C6-85E5-02624350882F}" srcOrd="1" destOrd="0" presId="urn:microsoft.com/office/officeart/2005/8/layout/hList6"/>
    <dgm:cxn modelId="{B5EC01ED-B0C0-4EC6-AD00-FE0E1C0676FD}" type="presParOf" srcId="{9AB67DC5-95F2-4BF5-A599-9816023578B5}" destId="{7CF6301E-5590-4836-938D-AA49C150E16A}" srcOrd="2" destOrd="0" presId="urn:microsoft.com/office/officeart/2005/8/layout/hList6"/>
    <dgm:cxn modelId="{FEC56868-89E8-4D03-A627-87ED2ACD2713}" type="presParOf" srcId="{9AB67DC5-95F2-4BF5-A599-9816023578B5}" destId="{5EDB22E3-18F7-41BB-8235-F8AAB39BE8AB}" srcOrd="3" destOrd="0" presId="urn:microsoft.com/office/officeart/2005/8/layout/hList6"/>
    <dgm:cxn modelId="{506F51DA-79EF-45D2-B7F8-9347A7ABB644}" type="presParOf" srcId="{9AB67DC5-95F2-4BF5-A599-9816023578B5}" destId="{C2ED7200-FC30-4AA4-B0B7-F4A989807A81}" srcOrd="4" destOrd="0" presId="urn:microsoft.com/office/officeart/2005/8/layout/hList6"/>
    <dgm:cxn modelId="{8E263BFD-79A5-442C-89CF-FC2ACC686D78}" type="presParOf" srcId="{9AB67DC5-95F2-4BF5-A599-9816023578B5}" destId="{AC8D2134-3BA1-4C2C-9F55-702C122B2FD7}" srcOrd="5" destOrd="0" presId="urn:microsoft.com/office/officeart/2005/8/layout/hList6"/>
    <dgm:cxn modelId="{6CFE0C64-EC5A-4F72-877F-8975109E62DA}" type="presParOf" srcId="{9AB67DC5-95F2-4BF5-A599-9816023578B5}" destId="{3463242C-D4A3-433B-9EB0-0746FD3F79B4}" srcOrd="6" destOrd="0" presId="urn:microsoft.com/office/officeart/2005/8/layout/hList6"/>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E22878-85A0-4D49-9F73-B85AFC2C9D34}">
      <dsp:nvSpPr>
        <dsp:cNvPr id="0" name=""/>
        <dsp:cNvSpPr/>
      </dsp:nvSpPr>
      <dsp:spPr>
        <a:xfrm rot="5400000">
          <a:off x="-131717" y="132858"/>
          <a:ext cx="878117" cy="6146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dirty="0" smtClean="0"/>
            <a:t>1</a:t>
          </a:r>
          <a:endParaRPr lang="en-US" sz="1700" kern="1200" dirty="0"/>
        </a:p>
      </dsp:txBody>
      <dsp:txXfrm rot="5400000">
        <a:off x="-131717" y="132858"/>
        <a:ext cx="878117" cy="614682"/>
      </dsp:txXfrm>
    </dsp:sp>
    <dsp:sp modelId="{15B1A7FB-6EED-4CE6-8B00-14AA07EFB4B8}">
      <dsp:nvSpPr>
        <dsp:cNvPr id="0" name=""/>
        <dsp:cNvSpPr/>
      </dsp:nvSpPr>
      <dsp:spPr>
        <a:xfrm rot="5400000">
          <a:off x="3098224" y="-2432985"/>
          <a:ext cx="570776" cy="55407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dirty="0" err="1" smtClean="0"/>
            <a:t>розв'язання</a:t>
          </a:r>
          <a:r>
            <a:rPr lang="ru-RU" sz="1700" kern="1200" dirty="0" smtClean="0"/>
            <a:t> </a:t>
          </a:r>
          <a:r>
            <a:rPr lang="ru-RU" sz="1700" kern="1200" dirty="0" err="1" smtClean="0"/>
            <a:t>суперечностей</a:t>
          </a:r>
          <a:r>
            <a:rPr lang="ru-RU" sz="1700" kern="1200" dirty="0" smtClean="0"/>
            <a:t>; </a:t>
          </a:r>
          <a:endParaRPr lang="en-US" sz="1700" kern="1200" dirty="0"/>
        </a:p>
      </dsp:txBody>
      <dsp:txXfrm rot="5400000">
        <a:off x="3098224" y="-2432985"/>
        <a:ext cx="570776" cy="5540741"/>
      </dsp:txXfrm>
    </dsp:sp>
    <dsp:sp modelId="{DC192DF8-7100-4CBA-A74D-19441CBB4EF0}">
      <dsp:nvSpPr>
        <dsp:cNvPr id="0" name=""/>
        <dsp:cNvSpPr/>
      </dsp:nvSpPr>
      <dsp:spPr>
        <a:xfrm rot="5400000">
          <a:off x="-131717" y="826571"/>
          <a:ext cx="878117" cy="6146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dirty="0" smtClean="0"/>
            <a:t>2</a:t>
          </a:r>
          <a:endParaRPr lang="en-US" sz="1700" kern="1200" dirty="0"/>
        </a:p>
      </dsp:txBody>
      <dsp:txXfrm rot="5400000">
        <a:off x="-131717" y="826571"/>
        <a:ext cx="878117" cy="614682"/>
      </dsp:txXfrm>
    </dsp:sp>
    <dsp:sp modelId="{3CC372AB-41B5-4E73-B895-03D94CFEE68F}">
      <dsp:nvSpPr>
        <dsp:cNvPr id="0" name=""/>
        <dsp:cNvSpPr/>
      </dsp:nvSpPr>
      <dsp:spPr>
        <a:xfrm rot="5400000">
          <a:off x="3099664" y="-1790128"/>
          <a:ext cx="570776" cy="55407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dirty="0" err="1" smtClean="0"/>
            <a:t>системний</a:t>
          </a:r>
          <a:r>
            <a:rPr lang="ru-RU" sz="1700" kern="1200" dirty="0" smtClean="0"/>
            <a:t> </a:t>
          </a:r>
          <a:r>
            <a:rPr lang="ru-RU" sz="1700" kern="1200" dirty="0" err="1" smtClean="0"/>
            <a:t>підхід</a:t>
          </a:r>
          <a:r>
            <a:rPr lang="ru-RU" sz="1700" kern="1200" dirty="0" smtClean="0"/>
            <a:t> (</a:t>
          </a:r>
          <a:r>
            <a:rPr lang="ru-RU" sz="1700" kern="1200" dirty="0" err="1" smtClean="0"/>
            <a:t>вміння</a:t>
          </a:r>
          <a:r>
            <a:rPr lang="ru-RU" sz="1700" kern="1200" dirty="0" smtClean="0"/>
            <a:t> </a:t>
          </a:r>
          <a:r>
            <a:rPr lang="ru-RU" sz="1700" kern="1200" dirty="0" err="1" smtClean="0"/>
            <a:t>бачити</a:t>
          </a:r>
          <a:r>
            <a:rPr lang="ru-RU" sz="1700" kern="1200" dirty="0" smtClean="0"/>
            <a:t> </a:t>
          </a:r>
          <a:r>
            <a:rPr lang="ru-RU" sz="1700" kern="1200" dirty="0" err="1" smtClean="0"/>
            <a:t>навколишній</a:t>
          </a:r>
          <a:r>
            <a:rPr lang="ru-RU" sz="1700" kern="1200" dirty="0" smtClean="0"/>
            <a:t> </a:t>
          </a:r>
          <a:r>
            <a:rPr lang="ru-RU" sz="1700" kern="1200" dirty="0" err="1" smtClean="0"/>
            <a:t>світ</a:t>
          </a:r>
          <a:r>
            <a:rPr lang="ru-RU" sz="1700" kern="1200" dirty="0" smtClean="0"/>
            <a:t> у </a:t>
          </a:r>
          <a:r>
            <a:rPr lang="ru-RU" sz="1700" kern="1200" dirty="0" err="1" smtClean="0"/>
            <a:t>взаємозв'язку</a:t>
          </a:r>
          <a:r>
            <a:rPr lang="ru-RU" sz="1700" kern="1200" dirty="0" smtClean="0"/>
            <a:t> </a:t>
          </a:r>
          <a:r>
            <a:rPr lang="ru-RU" sz="1700" kern="1200" dirty="0" err="1" smtClean="0"/>
            <a:t>всіх</a:t>
          </a:r>
          <a:r>
            <a:rPr lang="ru-RU" sz="1700" kern="1200" dirty="0" smtClean="0"/>
            <a:t> </a:t>
          </a:r>
          <a:r>
            <a:rPr lang="ru-RU" sz="1700" kern="1200" dirty="0" err="1" smtClean="0"/>
            <a:t>його</a:t>
          </a:r>
          <a:r>
            <a:rPr lang="ru-RU" sz="1700" kern="1200" dirty="0" smtClean="0"/>
            <a:t> </a:t>
          </a:r>
          <a:r>
            <a:rPr lang="ru-RU" sz="1700" kern="1200" dirty="0" err="1" smtClean="0"/>
            <a:t>елементів</a:t>
          </a:r>
          <a:r>
            <a:rPr lang="ru-RU" sz="1700" kern="1200" dirty="0" smtClean="0"/>
            <a:t>); </a:t>
          </a:r>
          <a:endParaRPr lang="en-US" sz="1700" kern="1200" dirty="0"/>
        </a:p>
      </dsp:txBody>
      <dsp:txXfrm rot="5400000">
        <a:off x="3099664" y="-1790128"/>
        <a:ext cx="570776" cy="5540741"/>
      </dsp:txXfrm>
    </dsp:sp>
    <dsp:sp modelId="{F378AAFE-5026-4B3A-9C2A-392C96123345}">
      <dsp:nvSpPr>
        <dsp:cNvPr id="0" name=""/>
        <dsp:cNvSpPr/>
      </dsp:nvSpPr>
      <dsp:spPr>
        <a:xfrm rot="5400000">
          <a:off x="-131717" y="1520284"/>
          <a:ext cx="878117" cy="6146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dirty="0" smtClean="0"/>
            <a:t>3</a:t>
          </a:r>
          <a:endParaRPr lang="en-US" sz="1700" kern="1200" dirty="0"/>
        </a:p>
      </dsp:txBody>
      <dsp:txXfrm rot="5400000">
        <a:off x="-131717" y="1520284"/>
        <a:ext cx="878117" cy="614682"/>
      </dsp:txXfrm>
    </dsp:sp>
    <dsp:sp modelId="{E232C17A-D44C-4032-9ED7-D29FCA317B75}">
      <dsp:nvSpPr>
        <dsp:cNvPr id="0" name=""/>
        <dsp:cNvSpPr/>
      </dsp:nvSpPr>
      <dsp:spPr>
        <a:xfrm rot="5400000">
          <a:off x="3099664" y="-1096415"/>
          <a:ext cx="570776" cy="55407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dirty="0" err="1" smtClean="0"/>
            <a:t>вміння</a:t>
          </a:r>
          <a:r>
            <a:rPr lang="ru-RU" sz="1700" kern="1200" dirty="0" smtClean="0"/>
            <a:t> </a:t>
          </a:r>
          <a:r>
            <a:rPr lang="ru-RU" sz="1700" kern="1200" dirty="0" err="1" smtClean="0"/>
            <a:t>віднайти</a:t>
          </a:r>
          <a:r>
            <a:rPr lang="ru-RU" sz="1700" kern="1200" dirty="0" smtClean="0"/>
            <a:t> </a:t>
          </a:r>
          <a:r>
            <a:rPr lang="ru-RU" sz="1700" kern="1200" dirty="0" err="1" smtClean="0"/>
            <a:t>необхідний</a:t>
          </a:r>
          <a:r>
            <a:rPr lang="ru-RU" sz="1700" kern="1200" dirty="0" smtClean="0"/>
            <a:t> у </a:t>
          </a:r>
          <a:r>
            <a:rPr lang="ru-RU" sz="1700" kern="1200" dirty="0" err="1" smtClean="0"/>
            <a:t>даній</a:t>
          </a:r>
          <a:r>
            <a:rPr lang="ru-RU" sz="1700" kern="1200" dirty="0" smtClean="0"/>
            <a:t> </a:t>
          </a:r>
          <a:r>
            <a:rPr lang="ru-RU" sz="1700" kern="1200" dirty="0" err="1" smtClean="0"/>
            <a:t>ситуації</a:t>
          </a:r>
          <a:r>
            <a:rPr lang="ru-RU" sz="1700" kern="1200" dirty="0" smtClean="0"/>
            <a:t> резерв.</a:t>
          </a:r>
          <a:endParaRPr lang="en-US" sz="1700" kern="1200" dirty="0"/>
        </a:p>
      </dsp:txBody>
      <dsp:txXfrm rot="5400000">
        <a:off x="3099664" y="-1096415"/>
        <a:ext cx="570776" cy="554074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997A13-3A7A-4D26-8535-49DA031649B7}">
      <dsp:nvSpPr>
        <dsp:cNvPr id="0" name=""/>
        <dsp:cNvSpPr/>
      </dsp:nvSpPr>
      <dsp:spPr>
        <a:xfrm>
          <a:off x="0" y="286822"/>
          <a:ext cx="6149103" cy="32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C225AAA-5A08-4DCF-9AD8-F14D85C083F4}">
      <dsp:nvSpPr>
        <dsp:cNvPr id="0" name=""/>
        <dsp:cNvSpPr/>
      </dsp:nvSpPr>
      <dsp:spPr>
        <a:xfrm>
          <a:off x="297246" y="94942"/>
          <a:ext cx="5851670" cy="3837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2695" tIns="0" rIns="162695" bIns="0" numCol="1" spcCol="1270" anchor="ctr" anchorCtr="0">
          <a:noAutofit/>
        </a:bodyPr>
        <a:lstStyle/>
        <a:p>
          <a:pPr lvl="0" algn="l" defTabSz="577850">
            <a:lnSpc>
              <a:spcPct val="90000"/>
            </a:lnSpc>
            <a:spcBef>
              <a:spcPct val="0"/>
            </a:spcBef>
            <a:spcAft>
              <a:spcPct val="35000"/>
            </a:spcAft>
          </a:pPr>
          <a:r>
            <a:rPr lang="uk-UA" sz="1300" kern="1200" dirty="0" smtClean="0">
              <a:latin typeface="Times New Roman" pitchFamily="18" charset="0"/>
              <a:cs typeface="Times New Roman" pitchFamily="18" charset="0"/>
            </a:rPr>
            <a:t>1)	розвивати продуктивне мислення і навички його застосування;</a:t>
          </a:r>
          <a:endParaRPr lang="en-US" sz="1300" kern="1200" dirty="0"/>
        </a:p>
      </dsp:txBody>
      <dsp:txXfrm>
        <a:off x="297246" y="94942"/>
        <a:ext cx="5851670" cy="383760"/>
      </dsp:txXfrm>
    </dsp:sp>
    <dsp:sp modelId="{E3CFE016-72EC-41AD-91ED-38F1D5A242E7}">
      <dsp:nvSpPr>
        <dsp:cNvPr id="0" name=""/>
        <dsp:cNvSpPr/>
      </dsp:nvSpPr>
      <dsp:spPr>
        <a:xfrm>
          <a:off x="0" y="876502"/>
          <a:ext cx="6149103" cy="32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89AF7B1-EAC3-4D82-9FA6-54D45D4BB2FC}">
      <dsp:nvSpPr>
        <dsp:cNvPr id="0" name=""/>
        <dsp:cNvSpPr/>
      </dsp:nvSpPr>
      <dsp:spPr>
        <a:xfrm>
          <a:off x="302951" y="684622"/>
          <a:ext cx="5845175" cy="3837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2695" tIns="0" rIns="162695" bIns="0" numCol="1" spcCol="1270" anchor="ctr" anchorCtr="0">
          <a:noAutofit/>
        </a:bodyPr>
        <a:lstStyle/>
        <a:p>
          <a:pPr lvl="0" algn="l" defTabSz="577850">
            <a:lnSpc>
              <a:spcPct val="90000"/>
            </a:lnSpc>
            <a:spcBef>
              <a:spcPct val="0"/>
            </a:spcBef>
            <a:spcAft>
              <a:spcPct val="35000"/>
            </a:spcAft>
          </a:pPr>
          <a:r>
            <a:rPr lang="uk-UA" sz="1300" kern="1200" dirty="0" smtClean="0">
              <a:latin typeface="Times New Roman" pitchFamily="18" charset="0"/>
              <a:cs typeface="Times New Roman" pitchFamily="18" charset="0"/>
            </a:rPr>
            <a:t>2)	розвивати у дітей впевненість у власних силах і можливостях;</a:t>
          </a:r>
          <a:endParaRPr lang="en-US" sz="1300" kern="1200" dirty="0"/>
        </a:p>
      </dsp:txBody>
      <dsp:txXfrm>
        <a:off x="302951" y="684622"/>
        <a:ext cx="5845175" cy="383760"/>
      </dsp:txXfrm>
    </dsp:sp>
    <dsp:sp modelId="{C22E7261-8FB3-431D-88C6-70DDEC884DEE}">
      <dsp:nvSpPr>
        <dsp:cNvPr id="0" name=""/>
        <dsp:cNvSpPr/>
      </dsp:nvSpPr>
      <dsp:spPr>
        <a:xfrm>
          <a:off x="0" y="1466182"/>
          <a:ext cx="6149103" cy="32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71849AE-03CA-41B6-A37A-2C123CD6C062}">
      <dsp:nvSpPr>
        <dsp:cNvPr id="0" name=""/>
        <dsp:cNvSpPr/>
      </dsp:nvSpPr>
      <dsp:spPr>
        <a:xfrm>
          <a:off x="298147" y="1274302"/>
          <a:ext cx="5846445" cy="3837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2695" tIns="0" rIns="162695" bIns="0" numCol="1" spcCol="1270" anchor="ctr" anchorCtr="0">
          <a:noAutofit/>
        </a:bodyPr>
        <a:lstStyle/>
        <a:p>
          <a:pPr lvl="0" algn="l" defTabSz="577850">
            <a:lnSpc>
              <a:spcPct val="90000"/>
            </a:lnSpc>
            <a:spcBef>
              <a:spcPct val="0"/>
            </a:spcBef>
            <a:spcAft>
              <a:spcPct val="35000"/>
            </a:spcAft>
          </a:pPr>
          <a:r>
            <a:rPr lang="uk-UA" sz="1300" kern="1200" dirty="0" smtClean="0">
              <a:latin typeface="Times New Roman" pitchFamily="18" charset="0"/>
              <a:cs typeface="Times New Roman" pitchFamily="18" charset="0"/>
            </a:rPr>
            <a:t>3)      розвивати можливість виказувати оригінальні ідеї, винаходити нові;</a:t>
          </a:r>
          <a:endParaRPr lang="en-US" sz="1300" kern="1200" dirty="0"/>
        </a:p>
      </dsp:txBody>
      <dsp:txXfrm>
        <a:off x="298147" y="1274302"/>
        <a:ext cx="5846445" cy="383760"/>
      </dsp:txXfrm>
    </dsp:sp>
    <dsp:sp modelId="{3A5AE089-1451-44B4-A8AA-1D87EBACD7C8}">
      <dsp:nvSpPr>
        <dsp:cNvPr id="0" name=""/>
        <dsp:cNvSpPr/>
      </dsp:nvSpPr>
      <dsp:spPr>
        <a:xfrm>
          <a:off x="0" y="2055862"/>
          <a:ext cx="6149103" cy="32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E4C982A-127A-49B6-BC00-56DADF0ABB22}">
      <dsp:nvSpPr>
        <dsp:cNvPr id="0" name=""/>
        <dsp:cNvSpPr/>
      </dsp:nvSpPr>
      <dsp:spPr>
        <a:xfrm>
          <a:off x="302951" y="1863982"/>
          <a:ext cx="5845175" cy="3837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2695" tIns="0" rIns="162695" bIns="0" numCol="1" spcCol="1270" anchor="ctr" anchorCtr="0">
          <a:noAutofit/>
        </a:bodyPr>
        <a:lstStyle/>
        <a:p>
          <a:pPr lvl="0" algn="l" defTabSz="577850">
            <a:lnSpc>
              <a:spcPct val="90000"/>
            </a:lnSpc>
            <a:spcBef>
              <a:spcPct val="0"/>
            </a:spcBef>
            <a:spcAft>
              <a:spcPct val="35000"/>
            </a:spcAft>
          </a:pPr>
          <a:r>
            <a:rPr lang="uk-UA" sz="1300" kern="1200" dirty="0" smtClean="0">
              <a:latin typeface="Times New Roman" pitchFamily="18" charset="0"/>
              <a:cs typeface="Times New Roman" pitchFamily="18" charset="0"/>
            </a:rPr>
            <a:t>4)	виховувати незалежність у судженнях і поведінці</a:t>
          </a:r>
          <a:endParaRPr lang="en-US" sz="1300" kern="1200" dirty="0"/>
        </a:p>
      </dsp:txBody>
      <dsp:txXfrm>
        <a:off x="302951" y="1863982"/>
        <a:ext cx="5845175" cy="3837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B85DED-6D2C-4D2A-8710-1003D45DE517}">
      <dsp:nvSpPr>
        <dsp:cNvPr id="0" name=""/>
        <dsp:cNvSpPr/>
      </dsp:nvSpPr>
      <dsp:spPr>
        <a:xfrm rot="16200000">
          <a:off x="-134916" y="136261"/>
          <a:ext cx="1591832" cy="1319309"/>
        </a:xfrm>
        <a:prstGeom prst="flowChartManualOperati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0" rIns="114300" bIns="0" numCol="1" spcCol="1270" anchor="ctr" anchorCtr="0">
          <a:noAutofit/>
        </a:bodyPr>
        <a:lstStyle/>
        <a:p>
          <a:pPr lvl="0" algn="ctr" defTabSz="800100">
            <a:lnSpc>
              <a:spcPct val="90000"/>
            </a:lnSpc>
            <a:spcBef>
              <a:spcPct val="0"/>
            </a:spcBef>
            <a:spcAft>
              <a:spcPct val="35000"/>
            </a:spcAft>
          </a:pPr>
          <a:r>
            <a:rPr lang="ru-RU" sz="1800" kern="1200" dirty="0" smtClean="0">
              <a:solidFill>
                <a:schemeClr val="tx1"/>
              </a:solidFill>
            </a:rPr>
            <a:t/>
          </a:r>
          <a:br>
            <a:rPr lang="ru-RU" sz="1800" kern="1200" dirty="0" smtClean="0">
              <a:solidFill>
                <a:schemeClr val="tx1"/>
              </a:solidFill>
            </a:rPr>
          </a:br>
          <a:r>
            <a:rPr lang="ru-RU" sz="1800" kern="1200" dirty="0" err="1" smtClean="0">
              <a:solidFill>
                <a:schemeClr val="tx1"/>
              </a:solidFill>
            </a:rPr>
            <a:t>Теорія</a:t>
          </a:r>
          <a:r>
            <a:rPr lang="ru-RU" sz="1800" kern="1200" dirty="0" smtClean="0">
              <a:solidFill>
                <a:schemeClr val="tx1"/>
              </a:solidFill>
            </a:rPr>
            <a:t> - </a:t>
          </a:r>
          <a:r>
            <a:rPr lang="ru-RU" sz="1800" kern="1200" dirty="0" err="1" smtClean="0">
              <a:solidFill>
                <a:schemeClr val="tx1"/>
              </a:solidFill>
            </a:rPr>
            <a:t>каталізатор</a:t>
          </a:r>
          <a:r>
            <a:rPr lang="ru-RU" sz="1800" kern="1200" dirty="0" smtClean="0">
              <a:solidFill>
                <a:schemeClr val="tx1"/>
              </a:solidFill>
            </a:rPr>
            <a:t> </a:t>
          </a:r>
          <a:r>
            <a:rPr lang="ru-RU" sz="1800" kern="1200" dirty="0" err="1" smtClean="0">
              <a:solidFill>
                <a:schemeClr val="tx1"/>
              </a:solidFill>
            </a:rPr>
            <a:t>творчого</a:t>
          </a:r>
          <a:r>
            <a:rPr lang="ru-RU" sz="1800" kern="1200" dirty="0" smtClean="0">
              <a:solidFill>
                <a:schemeClr val="tx1"/>
              </a:solidFill>
            </a:rPr>
            <a:t> </a:t>
          </a:r>
          <a:r>
            <a:rPr lang="ru-RU" sz="1800" kern="1200" dirty="0" err="1" smtClean="0">
              <a:solidFill>
                <a:schemeClr val="tx1"/>
              </a:solidFill>
            </a:rPr>
            <a:t>розв'язання</a:t>
          </a:r>
          <a:r>
            <a:rPr lang="ru-RU" sz="1800" kern="1200" dirty="0" smtClean="0">
              <a:solidFill>
                <a:schemeClr val="tx1"/>
              </a:solidFill>
            </a:rPr>
            <a:t> проблем</a:t>
          </a:r>
          <a:endParaRPr lang="en-US" sz="1800" kern="1200" dirty="0">
            <a:solidFill>
              <a:schemeClr val="tx1"/>
            </a:solidFill>
          </a:endParaRPr>
        </a:p>
      </dsp:txBody>
      <dsp:txXfrm rot="16200000">
        <a:off x="-134916" y="136261"/>
        <a:ext cx="1591832" cy="1319309"/>
      </dsp:txXfrm>
    </dsp:sp>
    <dsp:sp modelId="{7CF6301E-5590-4836-938D-AA49C150E16A}">
      <dsp:nvSpPr>
        <dsp:cNvPr id="0" name=""/>
        <dsp:cNvSpPr/>
      </dsp:nvSpPr>
      <dsp:spPr>
        <a:xfrm rot="16200000">
          <a:off x="1288533" y="136261"/>
          <a:ext cx="1591832" cy="1319309"/>
        </a:xfrm>
        <a:prstGeom prst="flowChartManualOperation">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14300" tIns="0" rIns="114300" bIns="0" numCol="1" spcCol="1270" anchor="ctr" anchorCtr="0">
          <a:noAutofit/>
        </a:bodyPr>
        <a:lstStyle/>
        <a:p>
          <a:pPr lvl="0" algn="ctr" defTabSz="800100">
            <a:lnSpc>
              <a:spcPct val="90000"/>
            </a:lnSpc>
            <a:spcBef>
              <a:spcPct val="0"/>
            </a:spcBef>
            <a:spcAft>
              <a:spcPct val="35000"/>
            </a:spcAft>
          </a:pPr>
          <a:r>
            <a:rPr lang="ru-RU" sz="1800" kern="1200" dirty="0" err="1" smtClean="0">
              <a:solidFill>
                <a:schemeClr val="tx1"/>
              </a:solidFill>
            </a:rPr>
            <a:t>Знання</a:t>
          </a:r>
          <a:r>
            <a:rPr lang="ru-RU" sz="1800" kern="1200" dirty="0" smtClean="0">
              <a:solidFill>
                <a:schemeClr val="tx1"/>
              </a:solidFill>
            </a:rPr>
            <a:t> - </a:t>
          </a:r>
          <a:r>
            <a:rPr lang="ru-RU" sz="1800" kern="1200" dirty="0" err="1" smtClean="0">
              <a:solidFill>
                <a:schemeClr val="tx1"/>
              </a:solidFill>
            </a:rPr>
            <a:t>інструмент</a:t>
          </a:r>
          <a:r>
            <a:rPr lang="ru-RU" sz="1800" kern="1200" dirty="0" smtClean="0">
              <a:solidFill>
                <a:schemeClr val="tx1"/>
              </a:solidFill>
            </a:rPr>
            <a:t>, основа </a:t>
          </a:r>
          <a:r>
            <a:rPr lang="ru-RU" sz="1800" kern="1200" dirty="0" err="1" smtClean="0">
              <a:solidFill>
                <a:schemeClr val="tx1"/>
              </a:solidFill>
            </a:rPr>
            <a:t>творчої</a:t>
          </a:r>
          <a:r>
            <a:rPr lang="ru-RU" sz="1800" kern="1200" dirty="0" smtClean="0">
              <a:solidFill>
                <a:schemeClr val="tx1"/>
              </a:solidFill>
            </a:rPr>
            <a:t> </a:t>
          </a:r>
          <a:r>
            <a:rPr lang="ru-RU" sz="1800" kern="1200" dirty="0" err="1" smtClean="0">
              <a:solidFill>
                <a:schemeClr val="tx1"/>
              </a:solidFill>
            </a:rPr>
            <a:t>інтуїції</a:t>
          </a:r>
          <a:r>
            <a:rPr lang="ru-RU" sz="1800" kern="1200" dirty="0" smtClean="0">
              <a:solidFill>
                <a:schemeClr val="tx1"/>
              </a:solidFill>
            </a:rPr>
            <a:t>. </a:t>
          </a:r>
          <a:endParaRPr lang="en-US" sz="1800" kern="1200" dirty="0">
            <a:solidFill>
              <a:schemeClr val="tx1"/>
            </a:solidFill>
          </a:endParaRPr>
        </a:p>
      </dsp:txBody>
      <dsp:txXfrm rot="16200000">
        <a:off x="1288533" y="136261"/>
        <a:ext cx="1591832" cy="1319309"/>
      </dsp:txXfrm>
    </dsp:sp>
    <dsp:sp modelId="{C2ED7200-FC30-4AA4-B0B7-F4A989807A81}">
      <dsp:nvSpPr>
        <dsp:cNvPr id="0" name=""/>
        <dsp:cNvSpPr/>
      </dsp:nvSpPr>
      <dsp:spPr>
        <a:xfrm rot="16200000">
          <a:off x="2701598" y="136261"/>
          <a:ext cx="1591832" cy="1319309"/>
        </a:xfrm>
        <a:prstGeom prst="flowChartManualOperati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114300" tIns="0" rIns="114300" bIns="0" numCol="1" spcCol="1270" anchor="ctr" anchorCtr="0">
          <a:noAutofit/>
        </a:bodyPr>
        <a:lstStyle/>
        <a:p>
          <a:pPr lvl="0" algn="ctr" defTabSz="800100">
            <a:lnSpc>
              <a:spcPct val="90000"/>
            </a:lnSpc>
            <a:spcBef>
              <a:spcPct val="0"/>
            </a:spcBef>
            <a:spcAft>
              <a:spcPct val="35000"/>
            </a:spcAft>
          </a:pPr>
          <a:r>
            <a:rPr lang="ru-RU" sz="1800" kern="1200" dirty="0" err="1" smtClean="0">
              <a:solidFill>
                <a:schemeClr val="tx1"/>
              </a:solidFill>
            </a:rPr>
            <a:t>Творчими</a:t>
          </a:r>
          <a:r>
            <a:rPr lang="ru-RU" sz="1800" kern="1200" dirty="0" smtClean="0">
              <a:solidFill>
                <a:schemeClr val="tx1"/>
              </a:solidFill>
            </a:rPr>
            <a:t> </a:t>
          </a:r>
          <a:r>
            <a:rPr lang="ru-RU" sz="1800" kern="1200" dirty="0" err="1" smtClean="0">
              <a:solidFill>
                <a:schemeClr val="tx1"/>
              </a:solidFill>
            </a:rPr>
            <a:t>здібностями</a:t>
          </a:r>
          <a:r>
            <a:rPr lang="ru-RU" sz="1800" kern="1200" dirty="0" smtClean="0">
              <a:solidFill>
                <a:schemeClr val="tx1"/>
              </a:solidFill>
            </a:rPr>
            <a:t> </a:t>
          </a:r>
          <a:r>
            <a:rPr lang="ru-RU" sz="1800" kern="1200" dirty="0" err="1" smtClean="0">
              <a:solidFill>
                <a:schemeClr val="tx1"/>
              </a:solidFill>
            </a:rPr>
            <a:t>наділена</a:t>
          </a:r>
          <a:r>
            <a:rPr lang="ru-RU" sz="1800" kern="1200" dirty="0" smtClean="0">
              <a:solidFill>
                <a:schemeClr val="tx1"/>
              </a:solidFill>
            </a:rPr>
            <a:t> </a:t>
          </a:r>
          <a:r>
            <a:rPr lang="ru-RU" sz="1800" kern="1200" dirty="0" err="1" smtClean="0">
              <a:solidFill>
                <a:schemeClr val="tx1"/>
              </a:solidFill>
            </a:rPr>
            <a:t>кожна</a:t>
          </a:r>
          <a:r>
            <a:rPr lang="ru-RU" sz="1800" kern="1200" dirty="0" smtClean="0">
              <a:solidFill>
                <a:schemeClr val="tx1"/>
              </a:solidFill>
            </a:rPr>
            <a:t> </a:t>
          </a:r>
          <a:r>
            <a:rPr lang="ru-RU" sz="1800" kern="1200" dirty="0" err="1" smtClean="0">
              <a:solidFill>
                <a:schemeClr val="tx1"/>
              </a:solidFill>
            </a:rPr>
            <a:t>людина</a:t>
          </a:r>
          <a:r>
            <a:rPr lang="ru-RU" sz="1800" kern="1200" dirty="0" smtClean="0">
              <a:solidFill>
                <a:schemeClr val="tx1"/>
              </a:solidFill>
            </a:rPr>
            <a:t> (</a:t>
          </a:r>
          <a:r>
            <a:rPr lang="ru-RU" sz="1800" kern="1200" dirty="0" err="1" smtClean="0">
              <a:solidFill>
                <a:schemeClr val="tx1"/>
              </a:solidFill>
            </a:rPr>
            <a:t>винаходити</a:t>
          </a:r>
          <a:r>
            <a:rPr lang="ru-RU" sz="1800" kern="1200" dirty="0" smtClean="0">
              <a:solidFill>
                <a:schemeClr val="tx1"/>
              </a:solidFill>
            </a:rPr>
            <a:t> </a:t>
          </a:r>
          <a:r>
            <a:rPr lang="ru-RU" sz="1800" kern="1200" dirty="0" err="1" smtClean="0">
              <a:solidFill>
                <a:schemeClr val="tx1"/>
              </a:solidFill>
            </a:rPr>
            <a:t>можуть</a:t>
          </a:r>
          <a:r>
            <a:rPr lang="ru-RU" sz="1800" kern="1200" dirty="0" smtClean="0">
              <a:solidFill>
                <a:schemeClr val="tx1"/>
              </a:solidFill>
            </a:rPr>
            <a:t> </a:t>
          </a:r>
          <a:r>
            <a:rPr lang="ru-RU" sz="1800" kern="1200" dirty="0" err="1" smtClean="0">
              <a:solidFill>
                <a:schemeClr val="tx1"/>
              </a:solidFill>
            </a:rPr>
            <a:t>усі</a:t>
          </a:r>
          <a:r>
            <a:rPr lang="ru-RU" sz="1800" kern="1200" dirty="0" smtClean="0">
              <a:solidFill>
                <a:schemeClr val="tx1"/>
              </a:solidFill>
            </a:rPr>
            <a:t>). </a:t>
          </a:r>
          <a:endParaRPr lang="en-US" sz="1800" kern="1200" dirty="0">
            <a:solidFill>
              <a:schemeClr val="tx1"/>
            </a:solidFill>
          </a:endParaRPr>
        </a:p>
      </dsp:txBody>
      <dsp:txXfrm rot="16200000">
        <a:off x="2701598" y="136261"/>
        <a:ext cx="1591832" cy="1319309"/>
      </dsp:txXfrm>
    </dsp:sp>
    <dsp:sp modelId="{3463242C-D4A3-433B-9EB0-0746FD3F79B4}">
      <dsp:nvSpPr>
        <dsp:cNvPr id="0" name=""/>
        <dsp:cNvSpPr/>
      </dsp:nvSpPr>
      <dsp:spPr>
        <a:xfrm rot="16200000">
          <a:off x="4119856" y="136261"/>
          <a:ext cx="1591832" cy="1319309"/>
        </a:xfrm>
        <a:prstGeom prst="flowChartManualOperation">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14300" tIns="0" rIns="114300" bIns="0" numCol="1" spcCol="1270" anchor="ctr" anchorCtr="0">
          <a:noAutofit/>
        </a:bodyPr>
        <a:lstStyle/>
        <a:p>
          <a:pPr lvl="0" algn="ctr" defTabSz="800100">
            <a:lnSpc>
              <a:spcPct val="90000"/>
            </a:lnSpc>
            <a:spcBef>
              <a:spcPct val="0"/>
            </a:spcBef>
            <a:spcAft>
              <a:spcPct val="35000"/>
            </a:spcAft>
          </a:pPr>
          <a:r>
            <a:rPr lang="ru-RU" sz="1800" kern="1200" dirty="0" err="1" smtClean="0">
              <a:solidFill>
                <a:schemeClr val="tx1"/>
              </a:solidFill>
            </a:rPr>
            <a:t>Творчості</a:t>
          </a:r>
          <a:r>
            <a:rPr lang="ru-RU" sz="1800" kern="1200" dirty="0" smtClean="0">
              <a:solidFill>
                <a:schemeClr val="tx1"/>
              </a:solidFill>
            </a:rPr>
            <a:t> треба </a:t>
          </a:r>
          <a:r>
            <a:rPr lang="ru-RU" sz="1800" kern="1200" dirty="0" err="1" smtClean="0">
              <a:solidFill>
                <a:schemeClr val="tx1"/>
              </a:solidFill>
            </a:rPr>
            <a:t>навчати</a:t>
          </a:r>
          <a:r>
            <a:rPr lang="ru-RU" sz="1800" kern="1200" dirty="0" smtClean="0">
              <a:solidFill>
                <a:schemeClr val="tx1"/>
              </a:solidFill>
            </a:rPr>
            <a:t> </a:t>
          </a:r>
          <a:r>
            <a:rPr lang="ru-RU" sz="1800" kern="1200" dirty="0" err="1" smtClean="0">
              <a:solidFill>
                <a:schemeClr val="tx1"/>
              </a:solidFill>
            </a:rPr>
            <a:t>всіх</a:t>
          </a:r>
          <a:r>
            <a:rPr lang="ru-RU" sz="1800" kern="1200" dirty="0" smtClean="0">
              <a:solidFill>
                <a:schemeClr val="tx1"/>
              </a:solidFill>
            </a:rPr>
            <a:t>! </a:t>
          </a:r>
          <a:endParaRPr lang="en-US" sz="1800" kern="1200" dirty="0">
            <a:solidFill>
              <a:schemeClr val="tx1"/>
            </a:solidFill>
          </a:endParaRPr>
        </a:p>
      </dsp:txBody>
      <dsp:txXfrm rot="16200000">
        <a:off x="4119856" y="136261"/>
        <a:ext cx="1591832" cy="131930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19A8A4-7E71-4E10-9AD8-D67494829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57</Pages>
  <Words>9339</Words>
  <Characters>53234</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62449</CharactersWithSpaces>
  <SharedDoc>false</SharedDoc>
  <HLinks>
    <vt:vector size="108" baseType="variant">
      <vt:variant>
        <vt:i4>7864365</vt:i4>
      </vt:variant>
      <vt:variant>
        <vt:i4>60</vt:i4>
      </vt:variant>
      <vt:variant>
        <vt:i4>0</vt:i4>
      </vt:variant>
      <vt:variant>
        <vt:i4>5</vt:i4>
      </vt:variant>
      <vt:variant>
        <vt:lpwstr>http://ua-referat.com/%D0%9E%D1%81%D0%BD%D0%BE%D0%B2%D0%B8_%D0%BD%D0%B0%D1%83%D0%BA%D0%BE%D0%B2%D0%B8%D1%85_%D0%B4%D0%BE%D1%81%D0%BB%D1%96%D0%B4%D0%B6%D0%B5%D0%BD%D1%8C</vt:lpwstr>
      </vt:variant>
      <vt:variant>
        <vt:lpwstr/>
      </vt:variant>
      <vt:variant>
        <vt:i4>720899</vt:i4>
      </vt:variant>
      <vt:variant>
        <vt:i4>57</vt:i4>
      </vt:variant>
      <vt:variant>
        <vt:i4>0</vt:i4>
      </vt:variant>
      <vt:variant>
        <vt:i4>5</vt:i4>
      </vt:variant>
      <vt:variant>
        <vt:lpwstr>http://ua-referat.com/%D0%9D%D0%B0%D1%83%D0%BA%D0%B0</vt:lpwstr>
      </vt:variant>
      <vt:variant>
        <vt:lpwstr/>
      </vt:variant>
      <vt:variant>
        <vt:i4>7995509</vt:i4>
      </vt:variant>
      <vt:variant>
        <vt:i4>45</vt:i4>
      </vt:variant>
      <vt:variant>
        <vt:i4>0</vt:i4>
      </vt:variant>
      <vt:variant>
        <vt:i4>5</vt:i4>
      </vt:variant>
      <vt:variant>
        <vt:lpwstr>http://ua-referat.com/%D0%95%D0%B2%D0%BA%D0%BB%D1%96%D0%B4</vt:lpwstr>
      </vt:variant>
      <vt:variant>
        <vt:lpwstr/>
      </vt:variant>
      <vt:variant>
        <vt:i4>7995509</vt:i4>
      </vt:variant>
      <vt:variant>
        <vt:i4>42</vt:i4>
      </vt:variant>
      <vt:variant>
        <vt:i4>0</vt:i4>
      </vt:variant>
      <vt:variant>
        <vt:i4>5</vt:i4>
      </vt:variant>
      <vt:variant>
        <vt:lpwstr>http://ua-referat.com/%D0%95%D0%B2%D0%BA%D0%BB%D1%96%D0%B4</vt:lpwstr>
      </vt:variant>
      <vt:variant>
        <vt:lpwstr/>
      </vt:variant>
      <vt:variant>
        <vt:i4>196696</vt:i4>
      </vt:variant>
      <vt:variant>
        <vt:i4>39</vt:i4>
      </vt:variant>
      <vt:variant>
        <vt:i4>0</vt:i4>
      </vt:variant>
      <vt:variant>
        <vt:i4>5</vt:i4>
      </vt:variant>
      <vt:variant>
        <vt:lpwstr>http://ua-referat.com/%D0%9F%D0%B5%D1%80%D0%BF%D0%B5%D0%BD%D0%B4%D0%B8%D0%BA%D1%83%D0%BB%D1%8F%D1%80</vt:lpwstr>
      </vt:variant>
      <vt:variant>
        <vt:lpwstr/>
      </vt:variant>
      <vt:variant>
        <vt:i4>8060975</vt:i4>
      </vt:variant>
      <vt:variant>
        <vt:i4>36</vt:i4>
      </vt:variant>
      <vt:variant>
        <vt:i4>0</vt:i4>
      </vt:variant>
      <vt:variant>
        <vt:i4>5</vt:i4>
      </vt:variant>
      <vt:variant>
        <vt:lpwstr>http://ua-referat.com/%D0%9D%D0%B0%D0%B2%D1%87%D0%B0%D0%BD%D0%BD%D1%8F</vt:lpwstr>
      </vt:variant>
      <vt:variant>
        <vt:lpwstr/>
      </vt:variant>
      <vt:variant>
        <vt:i4>2293879</vt:i4>
      </vt:variant>
      <vt:variant>
        <vt:i4>33</vt:i4>
      </vt:variant>
      <vt:variant>
        <vt:i4>0</vt:i4>
      </vt:variant>
      <vt:variant>
        <vt:i4>5</vt:i4>
      </vt:variant>
      <vt:variant>
        <vt:lpwstr>http://ua-referat.com/%D0%A1%D0%B8%D0%BC%D0%B2%D0%BE%D0%BB</vt:lpwstr>
      </vt:variant>
      <vt:variant>
        <vt:lpwstr/>
      </vt:variant>
      <vt:variant>
        <vt:i4>2949236</vt:i4>
      </vt:variant>
      <vt:variant>
        <vt:i4>30</vt:i4>
      </vt:variant>
      <vt:variant>
        <vt:i4>0</vt:i4>
      </vt:variant>
      <vt:variant>
        <vt:i4>5</vt:i4>
      </vt:variant>
      <vt:variant>
        <vt:lpwstr>http://ua-referat.com/%D0%9D%D0%B5%D1%80%D1%96%D0%B2%D0%BD%D0%BE%D1%81%D1%82%D1%96</vt:lpwstr>
      </vt:variant>
      <vt:variant>
        <vt:lpwstr/>
      </vt:variant>
      <vt:variant>
        <vt:i4>5767256</vt:i4>
      </vt:variant>
      <vt:variant>
        <vt:i4>27</vt:i4>
      </vt:variant>
      <vt:variant>
        <vt:i4>0</vt:i4>
      </vt:variant>
      <vt:variant>
        <vt:i4>5</vt:i4>
      </vt:variant>
      <vt:variant>
        <vt:lpwstr>http://ua-referat.com/%D0%9D%D0%B0%D0%B9%D0%BF%D1%80%D0%BE%D1%81%D1%82%D1%96%D1%88%D1%96</vt:lpwstr>
      </vt:variant>
      <vt:variant>
        <vt:lpwstr/>
      </vt:variant>
      <vt:variant>
        <vt:i4>90</vt:i4>
      </vt:variant>
      <vt:variant>
        <vt:i4>24</vt:i4>
      </vt:variant>
      <vt:variant>
        <vt:i4>0</vt:i4>
      </vt:variant>
      <vt:variant>
        <vt:i4>5</vt:i4>
      </vt:variant>
      <vt:variant>
        <vt:lpwstr>http://ua-referat.com/%D0%A1%D0%B8%D0%BC%D0%B2%D0%BE%D0%BB%D1%96%D0%B7%D0%BC</vt:lpwstr>
      </vt:variant>
      <vt:variant>
        <vt:lpwstr/>
      </vt:variant>
      <vt:variant>
        <vt:i4>2097199</vt:i4>
      </vt:variant>
      <vt:variant>
        <vt:i4>21</vt:i4>
      </vt:variant>
      <vt:variant>
        <vt:i4>0</vt:i4>
      </vt:variant>
      <vt:variant>
        <vt:i4>5</vt:i4>
      </vt:variant>
      <vt:variant>
        <vt:lpwstr>http://ua-referat.com/%D0%9C%D0%B0%D1%82%D0%B5%D0%BC%D0%B0%D1%82%D0%B8%D0%BA%D0%B0</vt:lpwstr>
      </vt:variant>
      <vt:variant>
        <vt:lpwstr/>
      </vt:variant>
      <vt:variant>
        <vt:i4>720904</vt:i4>
      </vt:variant>
      <vt:variant>
        <vt:i4>18</vt:i4>
      </vt:variant>
      <vt:variant>
        <vt:i4>0</vt:i4>
      </vt:variant>
      <vt:variant>
        <vt:i4>5</vt:i4>
      </vt:variant>
      <vt:variant>
        <vt:lpwstr>http://ua-referat.com/%D0%9C%D0%BE%D0%B2%D0%B0_%D0%B9_%D0%BC%D0%B8%D1%81%D0%BB%D0%B5%D0%BD%D0%BD%D1%8F</vt:lpwstr>
      </vt:variant>
      <vt:variant>
        <vt:lpwstr/>
      </vt:variant>
      <vt:variant>
        <vt:i4>6029400</vt:i4>
      </vt:variant>
      <vt:variant>
        <vt:i4>15</vt:i4>
      </vt:variant>
      <vt:variant>
        <vt:i4>0</vt:i4>
      </vt:variant>
      <vt:variant>
        <vt:i4>5</vt:i4>
      </vt:variant>
      <vt:variant>
        <vt:lpwstr>http://ua-referat.com/%D0%9A%D0%BE%D0%BD%D1%81%D1%82%D1%80%D1%83%D1%8E%D0%B2%D0%B0%D0%BD%D0%BD%D1%8F</vt:lpwstr>
      </vt:variant>
      <vt:variant>
        <vt:lpwstr/>
      </vt:variant>
      <vt:variant>
        <vt:i4>2228244</vt:i4>
      </vt:variant>
      <vt:variant>
        <vt:i4>12</vt:i4>
      </vt:variant>
      <vt:variant>
        <vt:i4>0</vt:i4>
      </vt:variant>
      <vt:variant>
        <vt:i4>5</vt:i4>
      </vt:variant>
      <vt:variant>
        <vt:lpwstr>http://ua-referat.com/%D0%A0%D0%BE%D0%B7%D0%B2%D0%B8%D1%82%D0%BE%D0%BA_%D1%83%D1%8F%D0%B2%D0%B8</vt:lpwstr>
      </vt:variant>
      <vt:variant>
        <vt:lpwstr/>
      </vt:variant>
      <vt:variant>
        <vt:i4>131160</vt:i4>
      </vt:variant>
      <vt:variant>
        <vt:i4>9</vt:i4>
      </vt:variant>
      <vt:variant>
        <vt:i4>0</vt:i4>
      </vt:variant>
      <vt:variant>
        <vt:i4>5</vt:i4>
      </vt:variant>
      <vt:variant>
        <vt:lpwstr>http://ua-referat.com/%D0%9F%D1%80%D0%B8%D1%80%D0%BE%D0%B4%D0%B0</vt:lpwstr>
      </vt:variant>
      <vt:variant>
        <vt:lpwstr/>
      </vt:variant>
      <vt:variant>
        <vt:i4>2293879</vt:i4>
      </vt:variant>
      <vt:variant>
        <vt:i4>6</vt:i4>
      </vt:variant>
      <vt:variant>
        <vt:i4>0</vt:i4>
      </vt:variant>
      <vt:variant>
        <vt:i4>5</vt:i4>
      </vt:variant>
      <vt:variant>
        <vt:lpwstr>http://ua-referat.com/%D0%A1%D0%B8%D0%BC%D0%B2%D0%BE%D0%BB</vt:lpwstr>
      </vt:variant>
      <vt:variant>
        <vt:lpwstr/>
      </vt:variant>
      <vt:variant>
        <vt:i4>5505027</vt:i4>
      </vt:variant>
      <vt:variant>
        <vt:i4>3</vt:i4>
      </vt:variant>
      <vt:variant>
        <vt:i4>0</vt:i4>
      </vt:variant>
      <vt:variant>
        <vt:i4>5</vt:i4>
      </vt:variant>
      <vt:variant>
        <vt:lpwstr>http://ua-referat.com/%D0%93%D0%B5%D0%BE%D0%BC%D0%B5%D1%82%D1%80%D0%B8%D1%8F</vt:lpwstr>
      </vt:variant>
      <vt:variant>
        <vt:lpwstr/>
      </vt:variant>
      <vt:variant>
        <vt:i4>983131</vt:i4>
      </vt:variant>
      <vt:variant>
        <vt:i4>0</vt:i4>
      </vt:variant>
      <vt:variant>
        <vt:i4>0</vt:i4>
      </vt:variant>
      <vt:variant>
        <vt:i4>5</vt:i4>
      </vt:variant>
      <vt:variant>
        <vt:lpwstr>http://ua-referat.com/%D0%A1%D1%83%D0%BF%D0%B5%D1%80%D0%B5%D1%87%D0%BA%D0%B0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dc:creator>
  <cp:lastModifiedBy>Оксана</cp:lastModifiedBy>
  <cp:revision>18</cp:revision>
  <cp:lastPrinted>2013-04-08T13:22:00Z</cp:lastPrinted>
  <dcterms:created xsi:type="dcterms:W3CDTF">2013-04-08T17:38:00Z</dcterms:created>
  <dcterms:modified xsi:type="dcterms:W3CDTF">2013-11-01T20:30:00Z</dcterms:modified>
</cp:coreProperties>
</file>